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103" w:type="dxa"/>
        <w:tblInd w:w="4536" w:type="dxa"/>
        <w:tblLayout w:type="fixed"/>
        <w:tblLook w:val="04A0" w:firstRow="1" w:lastRow="0" w:firstColumn="1" w:lastColumn="0" w:noHBand="0" w:noVBand="1"/>
      </w:tblPr>
      <w:tblGrid>
        <w:gridCol w:w="236"/>
        <w:gridCol w:w="4867"/>
      </w:tblGrid>
      <w:tr w:rsidR="005579CF" w:rsidRPr="0016190B" w14:paraId="452E6F6E" w14:textId="77777777" w:rsidTr="0016190B">
        <w:tc>
          <w:tcPr>
            <w:tcW w:w="236" w:type="dxa"/>
            <w:shd w:val="clear" w:color="auto" w:fill="auto"/>
          </w:tcPr>
          <w:p w14:paraId="2E065BC7" w14:textId="77777777" w:rsidR="005579CF" w:rsidRPr="0016190B" w:rsidRDefault="005579CF" w:rsidP="00B72946">
            <w:pPr>
              <w:pStyle w:val="a3"/>
              <w:widowControl w:val="0"/>
              <w:autoSpaceDE w:val="0"/>
              <w:autoSpaceDN w:val="0"/>
              <w:adjustRightInd w:val="0"/>
              <w:spacing w:before="0" w:beforeAutospacing="0" w:after="0" w:afterAutospacing="0"/>
              <w:rPr>
                <w:rStyle w:val="apple-converted-space"/>
                <w:b/>
                <w:bCs/>
                <w:color w:val="000000"/>
                <w:sz w:val="28"/>
                <w:szCs w:val="28"/>
                <w:lang w:val="uk-UA"/>
              </w:rPr>
            </w:pPr>
          </w:p>
        </w:tc>
        <w:tc>
          <w:tcPr>
            <w:tcW w:w="4867" w:type="dxa"/>
            <w:shd w:val="clear" w:color="auto" w:fill="auto"/>
          </w:tcPr>
          <w:p w14:paraId="03E00BB9" w14:textId="17968522" w:rsidR="005579CF" w:rsidRPr="0016190B" w:rsidRDefault="0016190B" w:rsidP="0016190B">
            <w:pPr>
              <w:pStyle w:val="a3"/>
              <w:widowControl w:val="0"/>
              <w:autoSpaceDE w:val="0"/>
              <w:autoSpaceDN w:val="0"/>
              <w:adjustRightInd w:val="0"/>
              <w:spacing w:before="0" w:beforeAutospacing="0" w:after="0" w:afterAutospacing="0"/>
              <w:rPr>
                <w:rStyle w:val="apple-converted-space"/>
                <w:b/>
                <w:color w:val="000000"/>
                <w:sz w:val="28"/>
                <w:szCs w:val="28"/>
                <w:lang w:val="uk-UA"/>
              </w:rPr>
            </w:pPr>
            <w:r>
              <w:rPr>
                <w:rStyle w:val="apple-converted-space"/>
                <w:b/>
                <w:bCs/>
                <w:color w:val="000000"/>
                <w:sz w:val="28"/>
                <w:szCs w:val="28"/>
                <w:lang w:val="uk-UA"/>
              </w:rPr>
              <w:t xml:space="preserve"> </w:t>
            </w:r>
            <w:r>
              <w:rPr>
                <w:rStyle w:val="apple-converted-space"/>
                <w:b/>
                <w:bCs/>
                <w:lang w:val="uk-UA"/>
              </w:rPr>
              <w:t xml:space="preserve">      </w:t>
            </w:r>
            <w:r w:rsidR="005579CF" w:rsidRPr="0016190B">
              <w:rPr>
                <w:rStyle w:val="apple-converted-space"/>
                <w:b/>
                <w:bCs/>
                <w:color w:val="000000"/>
                <w:sz w:val="28"/>
                <w:szCs w:val="28"/>
                <w:lang w:val="uk-UA"/>
              </w:rPr>
              <w:t>З</w:t>
            </w:r>
            <w:r w:rsidR="005579CF" w:rsidRPr="0016190B">
              <w:rPr>
                <w:b/>
                <w:color w:val="000000"/>
                <w:sz w:val="28"/>
                <w:szCs w:val="28"/>
                <w:lang w:val="uk-UA"/>
              </w:rPr>
              <w:t>АТВЕРДЖЕНО</w:t>
            </w:r>
          </w:p>
        </w:tc>
      </w:tr>
      <w:tr w:rsidR="005579CF" w:rsidRPr="00381431" w14:paraId="7E14075F" w14:textId="77777777" w:rsidTr="0016190B">
        <w:tc>
          <w:tcPr>
            <w:tcW w:w="236" w:type="dxa"/>
            <w:shd w:val="clear" w:color="auto" w:fill="auto"/>
          </w:tcPr>
          <w:p w14:paraId="2175A3C8" w14:textId="77777777" w:rsidR="005579CF" w:rsidRPr="0016190B" w:rsidRDefault="005579CF" w:rsidP="00B72946">
            <w:pPr>
              <w:pStyle w:val="a3"/>
              <w:widowControl w:val="0"/>
              <w:autoSpaceDE w:val="0"/>
              <w:autoSpaceDN w:val="0"/>
              <w:adjustRightInd w:val="0"/>
              <w:spacing w:before="0" w:beforeAutospacing="0" w:after="0" w:afterAutospacing="0"/>
              <w:jc w:val="right"/>
              <w:rPr>
                <w:rStyle w:val="apple-converted-space"/>
                <w:b/>
                <w:bCs/>
                <w:color w:val="000000"/>
                <w:sz w:val="28"/>
                <w:szCs w:val="28"/>
                <w:lang w:val="uk-UA"/>
              </w:rPr>
            </w:pPr>
          </w:p>
        </w:tc>
        <w:tc>
          <w:tcPr>
            <w:tcW w:w="4867" w:type="dxa"/>
            <w:shd w:val="clear" w:color="auto" w:fill="auto"/>
          </w:tcPr>
          <w:p w14:paraId="36A3EAF4" w14:textId="77777777" w:rsidR="0016190B" w:rsidRDefault="005579CF" w:rsidP="00B72946">
            <w:pPr>
              <w:pStyle w:val="a3"/>
              <w:widowControl w:val="0"/>
              <w:shd w:val="clear" w:color="auto" w:fill="FFFFFF"/>
              <w:autoSpaceDE w:val="0"/>
              <w:autoSpaceDN w:val="0"/>
              <w:adjustRightInd w:val="0"/>
              <w:spacing w:before="0" w:beforeAutospacing="0" w:after="0" w:afterAutospacing="0"/>
              <w:rPr>
                <w:color w:val="000000"/>
                <w:sz w:val="28"/>
                <w:szCs w:val="28"/>
                <w:lang w:val="uk-UA"/>
              </w:rPr>
            </w:pPr>
            <w:r w:rsidRPr="0016190B">
              <w:rPr>
                <w:color w:val="000000"/>
                <w:sz w:val="28"/>
                <w:szCs w:val="28"/>
                <w:lang w:val="uk-UA"/>
              </w:rPr>
              <w:t xml:space="preserve">Рішення Калинівської селищної ради </w:t>
            </w:r>
            <w:r w:rsidR="00496D91" w:rsidRPr="0016190B">
              <w:rPr>
                <w:color w:val="000000"/>
                <w:sz w:val="28"/>
                <w:szCs w:val="28"/>
                <w:lang w:val="uk-UA"/>
              </w:rPr>
              <w:t xml:space="preserve">Фастівського </w:t>
            </w:r>
            <w:r w:rsidRPr="0016190B">
              <w:rPr>
                <w:color w:val="000000"/>
                <w:sz w:val="28"/>
                <w:szCs w:val="28"/>
                <w:lang w:val="uk-UA"/>
              </w:rPr>
              <w:t xml:space="preserve">району </w:t>
            </w:r>
          </w:p>
          <w:p w14:paraId="3918FACF" w14:textId="392AB664" w:rsidR="005579CF" w:rsidRPr="0016190B" w:rsidRDefault="005579CF" w:rsidP="00B72946">
            <w:pPr>
              <w:pStyle w:val="a3"/>
              <w:widowControl w:val="0"/>
              <w:shd w:val="clear" w:color="auto" w:fill="FFFFFF"/>
              <w:autoSpaceDE w:val="0"/>
              <w:autoSpaceDN w:val="0"/>
              <w:adjustRightInd w:val="0"/>
              <w:spacing w:before="0" w:beforeAutospacing="0" w:after="0" w:afterAutospacing="0"/>
              <w:rPr>
                <w:color w:val="000000"/>
                <w:sz w:val="28"/>
                <w:szCs w:val="28"/>
                <w:lang w:val="uk-UA"/>
              </w:rPr>
            </w:pPr>
            <w:r w:rsidRPr="0016190B">
              <w:rPr>
                <w:color w:val="000000"/>
                <w:sz w:val="28"/>
                <w:szCs w:val="28"/>
                <w:lang w:val="uk-UA"/>
              </w:rPr>
              <w:t xml:space="preserve">Київської області </w:t>
            </w:r>
          </w:p>
          <w:p w14:paraId="167404C2" w14:textId="77777777" w:rsidR="008D2D8F" w:rsidRDefault="005579CF" w:rsidP="00B72946">
            <w:pPr>
              <w:pStyle w:val="a3"/>
              <w:widowControl w:val="0"/>
              <w:shd w:val="clear" w:color="auto" w:fill="FFFFFF"/>
              <w:autoSpaceDE w:val="0"/>
              <w:autoSpaceDN w:val="0"/>
              <w:adjustRightInd w:val="0"/>
              <w:spacing w:before="0" w:beforeAutospacing="0" w:after="0" w:afterAutospacing="0"/>
              <w:rPr>
                <w:color w:val="000000"/>
                <w:sz w:val="28"/>
                <w:szCs w:val="28"/>
                <w:lang w:val="uk-UA"/>
              </w:rPr>
            </w:pPr>
            <w:r w:rsidRPr="0016190B">
              <w:rPr>
                <w:color w:val="000000"/>
                <w:sz w:val="28"/>
                <w:szCs w:val="28"/>
                <w:lang w:val="uk-UA"/>
              </w:rPr>
              <w:t xml:space="preserve">від </w:t>
            </w:r>
            <w:r w:rsidR="008D2D8F">
              <w:rPr>
                <w:color w:val="000000"/>
                <w:sz w:val="28"/>
                <w:szCs w:val="28"/>
                <w:lang w:val="uk-UA"/>
              </w:rPr>
              <w:t xml:space="preserve">07 листопада </w:t>
            </w:r>
            <w:r w:rsidR="0016190B">
              <w:rPr>
                <w:color w:val="000000"/>
                <w:sz w:val="28"/>
                <w:szCs w:val="28"/>
                <w:lang w:val="uk-UA"/>
              </w:rPr>
              <w:t xml:space="preserve"> </w:t>
            </w:r>
            <w:r w:rsidR="007D65F3" w:rsidRPr="0016190B">
              <w:rPr>
                <w:color w:val="000000"/>
                <w:sz w:val="28"/>
                <w:szCs w:val="28"/>
                <w:lang w:val="uk-UA"/>
              </w:rPr>
              <w:t>202</w:t>
            </w:r>
            <w:r w:rsidR="008D2D8F">
              <w:rPr>
                <w:color w:val="000000"/>
                <w:sz w:val="28"/>
                <w:szCs w:val="28"/>
                <w:lang w:val="uk-UA"/>
              </w:rPr>
              <w:t xml:space="preserve">4 </w:t>
            </w:r>
            <w:r w:rsidR="007D65F3" w:rsidRPr="0016190B">
              <w:rPr>
                <w:color w:val="000000"/>
                <w:sz w:val="28"/>
                <w:szCs w:val="28"/>
                <w:lang w:val="uk-UA"/>
              </w:rPr>
              <w:t>р</w:t>
            </w:r>
            <w:r w:rsidR="0016190B">
              <w:rPr>
                <w:color w:val="000000"/>
                <w:sz w:val="28"/>
                <w:szCs w:val="28"/>
                <w:lang w:val="uk-UA"/>
              </w:rPr>
              <w:t xml:space="preserve">оку </w:t>
            </w:r>
          </w:p>
          <w:p w14:paraId="0E5AB829" w14:textId="2DFDECDE" w:rsidR="005579CF" w:rsidRPr="0016190B" w:rsidRDefault="0016190B" w:rsidP="00B72946">
            <w:pPr>
              <w:pStyle w:val="a3"/>
              <w:widowControl w:val="0"/>
              <w:shd w:val="clear" w:color="auto" w:fill="FFFFFF"/>
              <w:autoSpaceDE w:val="0"/>
              <w:autoSpaceDN w:val="0"/>
              <w:adjustRightInd w:val="0"/>
              <w:spacing w:before="0" w:beforeAutospacing="0" w:after="0" w:afterAutospacing="0"/>
              <w:rPr>
                <w:color w:val="000000"/>
                <w:sz w:val="28"/>
                <w:szCs w:val="28"/>
                <w:lang w:val="uk-UA"/>
              </w:rPr>
            </w:pPr>
            <w:r>
              <w:rPr>
                <w:color w:val="000000"/>
                <w:sz w:val="28"/>
                <w:szCs w:val="28"/>
                <w:lang w:val="uk-UA"/>
              </w:rPr>
              <w:t>№</w:t>
            </w:r>
            <w:r w:rsidR="008D2D8F">
              <w:rPr>
                <w:color w:val="000000"/>
                <w:sz w:val="28"/>
                <w:szCs w:val="28"/>
                <w:lang w:val="uk-UA"/>
              </w:rPr>
              <w:t>000</w:t>
            </w:r>
            <w:r w:rsidRPr="0016190B">
              <w:rPr>
                <w:color w:val="000000"/>
                <w:sz w:val="28"/>
                <w:szCs w:val="28"/>
                <w:lang w:val="uk-UA"/>
              </w:rPr>
              <w:t>-</w:t>
            </w:r>
            <w:r w:rsidR="008D2D8F">
              <w:rPr>
                <w:color w:val="000000"/>
                <w:sz w:val="28"/>
                <w:szCs w:val="28"/>
                <w:lang w:val="uk-UA"/>
              </w:rPr>
              <w:t>45</w:t>
            </w:r>
            <w:r w:rsidRPr="0016190B">
              <w:rPr>
                <w:color w:val="000000"/>
                <w:sz w:val="28"/>
                <w:szCs w:val="28"/>
                <w:lang w:val="uk-UA"/>
              </w:rPr>
              <w:t>-VIІІ</w:t>
            </w:r>
          </w:p>
          <w:p w14:paraId="6189C9EA" w14:textId="7F1E3356" w:rsidR="005579CF" w:rsidRPr="0016190B" w:rsidRDefault="005579CF" w:rsidP="00B72946">
            <w:pPr>
              <w:pStyle w:val="a3"/>
              <w:widowControl w:val="0"/>
              <w:shd w:val="clear" w:color="auto" w:fill="FFFFFF"/>
              <w:autoSpaceDE w:val="0"/>
              <w:autoSpaceDN w:val="0"/>
              <w:adjustRightInd w:val="0"/>
              <w:spacing w:before="0" w:beforeAutospacing="0" w:after="0" w:afterAutospacing="0"/>
              <w:rPr>
                <w:rStyle w:val="apple-converted-space"/>
                <w:color w:val="000000"/>
                <w:sz w:val="28"/>
                <w:szCs w:val="28"/>
                <w:lang w:val="uk-UA"/>
              </w:rPr>
            </w:pPr>
          </w:p>
        </w:tc>
      </w:tr>
    </w:tbl>
    <w:p w14:paraId="616BC0E5" w14:textId="77777777" w:rsidR="005579CF" w:rsidRPr="00300B8D" w:rsidRDefault="005579CF" w:rsidP="001B7CFB">
      <w:pPr>
        <w:pStyle w:val="a3"/>
        <w:shd w:val="clear" w:color="auto" w:fill="FFFFFF"/>
        <w:spacing w:before="0" w:beforeAutospacing="0" w:after="0" w:afterAutospacing="0"/>
        <w:ind w:firstLine="567"/>
        <w:jc w:val="right"/>
        <w:rPr>
          <w:rStyle w:val="apple-converted-space"/>
          <w:b/>
          <w:bCs/>
          <w:color w:val="000000"/>
          <w:sz w:val="28"/>
          <w:szCs w:val="28"/>
          <w:lang w:val="uk-UA"/>
        </w:rPr>
      </w:pPr>
    </w:p>
    <w:p w14:paraId="7DD3F4EB" w14:textId="77777777" w:rsidR="005579CF" w:rsidRPr="00300B8D" w:rsidRDefault="005579CF" w:rsidP="001B7CFB">
      <w:pPr>
        <w:pStyle w:val="a3"/>
        <w:shd w:val="clear" w:color="auto" w:fill="FFFFFF"/>
        <w:spacing w:before="0" w:beforeAutospacing="0" w:after="0" w:afterAutospacing="0"/>
        <w:ind w:firstLine="567"/>
        <w:jc w:val="right"/>
        <w:rPr>
          <w:color w:val="000000"/>
          <w:sz w:val="28"/>
          <w:szCs w:val="28"/>
          <w:lang w:val="uk-UA"/>
        </w:rPr>
      </w:pPr>
    </w:p>
    <w:p w14:paraId="4767D282" w14:textId="77777777" w:rsidR="005579CF" w:rsidRPr="00300B8D" w:rsidRDefault="005579CF" w:rsidP="001B7CFB">
      <w:pPr>
        <w:pStyle w:val="a3"/>
        <w:shd w:val="clear" w:color="auto" w:fill="FFFFFF"/>
        <w:spacing w:before="0" w:beforeAutospacing="0" w:after="0" w:afterAutospacing="0"/>
        <w:ind w:firstLine="567"/>
        <w:jc w:val="right"/>
        <w:rPr>
          <w:color w:val="000000"/>
          <w:sz w:val="28"/>
          <w:szCs w:val="28"/>
          <w:lang w:val="uk-UA"/>
        </w:rPr>
      </w:pPr>
    </w:p>
    <w:p w14:paraId="750397DF" w14:textId="77777777" w:rsidR="005579CF" w:rsidRPr="00300B8D" w:rsidRDefault="005579CF" w:rsidP="001B7CFB">
      <w:pPr>
        <w:pStyle w:val="a3"/>
        <w:shd w:val="clear" w:color="auto" w:fill="FFFFFF"/>
        <w:spacing w:before="0" w:beforeAutospacing="0" w:after="0" w:afterAutospacing="0"/>
        <w:ind w:firstLine="567"/>
        <w:jc w:val="both"/>
        <w:rPr>
          <w:color w:val="000000"/>
          <w:sz w:val="28"/>
          <w:szCs w:val="28"/>
          <w:lang w:val="uk-UA"/>
        </w:rPr>
      </w:pPr>
      <w:r w:rsidRPr="00300B8D">
        <w:rPr>
          <w:color w:val="000000"/>
          <w:sz w:val="28"/>
          <w:szCs w:val="28"/>
          <w:lang w:val="uk-UA"/>
        </w:rPr>
        <w:t> </w:t>
      </w:r>
    </w:p>
    <w:p w14:paraId="25E62D44" w14:textId="77777777" w:rsidR="005579CF" w:rsidRPr="00300B8D" w:rsidRDefault="005579CF" w:rsidP="001B7CFB">
      <w:pPr>
        <w:pStyle w:val="a3"/>
        <w:shd w:val="clear" w:color="auto" w:fill="FFFFFF"/>
        <w:spacing w:before="0" w:beforeAutospacing="0" w:after="0" w:afterAutospacing="0"/>
        <w:ind w:firstLine="567"/>
        <w:jc w:val="center"/>
        <w:rPr>
          <w:color w:val="000000"/>
          <w:sz w:val="28"/>
          <w:szCs w:val="28"/>
          <w:lang w:val="uk-UA"/>
        </w:rPr>
      </w:pPr>
    </w:p>
    <w:p w14:paraId="0A6348DF" w14:textId="77777777" w:rsidR="005579CF" w:rsidRPr="00300B8D" w:rsidRDefault="005579CF" w:rsidP="001B7CFB">
      <w:pPr>
        <w:pStyle w:val="a3"/>
        <w:shd w:val="clear" w:color="auto" w:fill="FFFFFF"/>
        <w:spacing w:before="0" w:beforeAutospacing="0" w:after="0" w:afterAutospacing="0"/>
        <w:ind w:firstLine="567"/>
        <w:jc w:val="center"/>
        <w:rPr>
          <w:color w:val="000000"/>
          <w:sz w:val="28"/>
          <w:szCs w:val="28"/>
          <w:lang w:val="uk-UA"/>
        </w:rPr>
      </w:pPr>
    </w:p>
    <w:p w14:paraId="1DEF4B36" w14:textId="77777777" w:rsidR="005579CF" w:rsidRPr="00300B8D" w:rsidRDefault="005579CF" w:rsidP="001B7CFB">
      <w:pPr>
        <w:pStyle w:val="a3"/>
        <w:shd w:val="clear" w:color="auto" w:fill="FFFFFF"/>
        <w:spacing w:before="0" w:beforeAutospacing="0" w:after="0" w:afterAutospacing="0"/>
        <w:ind w:firstLine="567"/>
        <w:jc w:val="center"/>
        <w:rPr>
          <w:color w:val="000000"/>
          <w:sz w:val="28"/>
          <w:szCs w:val="28"/>
          <w:lang w:val="uk-UA"/>
        </w:rPr>
      </w:pPr>
    </w:p>
    <w:p w14:paraId="002512F0" w14:textId="77777777" w:rsidR="005579CF" w:rsidRPr="00300B8D" w:rsidRDefault="005579CF" w:rsidP="001B7CFB">
      <w:pPr>
        <w:pStyle w:val="a3"/>
        <w:shd w:val="clear" w:color="auto" w:fill="FFFFFF"/>
        <w:spacing w:before="0" w:beforeAutospacing="0" w:after="0" w:afterAutospacing="0"/>
        <w:ind w:firstLine="567"/>
        <w:jc w:val="center"/>
        <w:rPr>
          <w:color w:val="000000"/>
          <w:sz w:val="28"/>
          <w:szCs w:val="28"/>
          <w:lang w:val="uk-UA"/>
        </w:rPr>
      </w:pPr>
    </w:p>
    <w:p w14:paraId="29543D22" w14:textId="77777777" w:rsidR="005579CF" w:rsidRPr="00300B8D" w:rsidRDefault="005579CF" w:rsidP="001B7CFB">
      <w:pPr>
        <w:pStyle w:val="a3"/>
        <w:shd w:val="clear" w:color="auto" w:fill="FFFFFF"/>
        <w:spacing w:before="0" w:beforeAutospacing="0" w:after="0" w:afterAutospacing="0"/>
        <w:ind w:firstLine="567"/>
        <w:jc w:val="center"/>
        <w:rPr>
          <w:color w:val="000000"/>
          <w:sz w:val="28"/>
          <w:szCs w:val="28"/>
          <w:lang w:val="uk-UA"/>
        </w:rPr>
      </w:pPr>
    </w:p>
    <w:p w14:paraId="1FBA00D2" w14:textId="77777777" w:rsidR="005579CF" w:rsidRPr="00300B8D" w:rsidRDefault="005579CF" w:rsidP="001B7CFB">
      <w:pPr>
        <w:pStyle w:val="a3"/>
        <w:shd w:val="clear" w:color="auto" w:fill="FFFFFF"/>
        <w:spacing w:before="0" w:beforeAutospacing="0" w:after="0" w:afterAutospacing="0"/>
        <w:ind w:firstLine="567"/>
        <w:jc w:val="center"/>
        <w:rPr>
          <w:color w:val="000000"/>
          <w:sz w:val="28"/>
          <w:szCs w:val="28"/>
          <w:lang w:val="uk-UA"/>
        </w:rPr>
      </w:pPr>
    </w:p>
    <w:p w14:paraId="3DBE3462" w14:textId="77777777" w:rsidR="005579CF" w:rsidRPr="00300B8D" w:rsidRDefault="005579CF" w:rsidP="001B7CFB">
      <w:pPr>
        <w:pStyle w:val="a3"/>
        <w:shd w:val="clear" w:color="auto" w:fill="FFFFFF"/>
        <w:spacing w:before="0" w:beforeAutospacing="0" w:after="0" w:afterAutospacing="0"/>
        <w:ind w:firstLine="567"/>
        <w:jc w:val="center"/>
        <w:rPr>
          <w:color w:val="000000"/>
          <w:sz w:val="28"/>
          <w:szCs w:val="28"/>
          <w:lang w:val="uk-UA"/>
        </w:rPr>
      </w:pPr>
    </w:p>
    <w:p w14:paraId="44EC6101" w14:textId="77777777" w:rsidR="005579CF" w:rsidRPr="00300B8D" w:rsidRDefault="005579CF" w:rsidP="001B7CFB">
      <w:pPr>
        <w:pStyle w:val="a3"/>
        <w:shd w:val="clear" w:color="auto" w:fill="FFFFFF"/>
        <w:spacing w:before="0" w:beforeAutospacing="0" w:after="0" w:afterAutospacing="0"/>
        <w:ind w:firstLine="567"/>
        <w:jc w:val="center"/>
        <w:rPr>
          <w:color w:val="000000"/>
          <w:sz w:val="28"/>
          <w:szCs w:val="28"/>
          <w:lang w:val="uk-UA"/>
        </w:rPr>
      </w:pPr>
    </w:p>
    <w:p w14:paraId="3B522F31" w14:textId="77777777" w:rsidR="005579CF" w:rsidRPr="00300B8D" w:rsidRDefault="005579CF" w:rsidP="001B7CFB">
      <w:pPr>
        <w:pStyle w:val="a3"/>
        <w:shd w:val="clear" w:color="auto" w:fill="FFFFFF"/>
        <w:spacing w:before="0" w:beforeAutospacing="0" w:after="0" w:afterAutospacing="0"/>
        <w:ind w:firstLine="567"/>
        <w:jc w:val="center"/>
        <w:rPr>
          <w:b/>
          <w:color w:val="000000"/>
          <w:sz w:val="40"/>
          <w:szCs w:val="40"/>
          <w:lang w:val="uk-UA"/>
        </w:rPr>
      </w:pPr>
      <w:r w:rsidRPr="00300B8D">
        <w:rPr>
          <w:b/>
          <w:color w:val="000000"/>
          <w:sz w:val="40"/>
          <w:szCs w:val="40"/>
          <w:lang w:val="uk-UA"/>
        </w:rPr>
        <w:t>С Т А Т У Т</w:t>
      </w:r>
    </w:p>
    <w:p w14:paraId="5AE93DBF" w14:textId="4F132115" w:rsidR="005579CF" w:rsidRPr="00300B8D" w:rsidRDefault="0016190B" w:rsidP="001B7CFB">
      <w:pPr>
        <w:pStyle w:val="a3"/>
        <w:shd w:val="clear" w:color="auto" w:fill="FFFFFF"/>
        <w:spacing w:before="0" w:beforeAutospacing="0" w:after="0" w:afterAutospacing="0"/>
        <w:ind w:firstLine="567"/>
        <w:jc w:val="center"/>
        <w:rPr>
          <w:b/>
          <w:color w:val="000000"/>
          <w:sz w:val="40"/>
          <w:szCs w:val="40"/>
          <w:lang w:val="uk-UA"/>
        </w:rPr>
      </w:pPr>
      <w:r>
        <w:rPr>
          <w:b/>
          <w:color w:val="000000"/>
          <w:sz w:val="40"/>
          <w:szCs w:val="40"/>
          <w:lang w:val="uk-UA"/>
        </w:rPr>
        <w:t>К</w:t>
      </w:r>
      <w:r w:rsidR="005579CF" w:rsidRPr="00300B8D">
        <w:rPr>
          <w:b/>
          <w:color w:val="000000"/>
          <w:sz w:val="40"/>
          <w:szCs w:val="40"/>
          <w:lang w:val="uk-UA"/>
        </w:rPr>
        <w:t xml:space="preserve">омунального </w:t>
      </w:r>
      <w:r w:rsidR="00E02FE2" w:rsidRPr="00300B8D">
        <w:rPr>
          <w:b/>
          <w:color w:val="000000"/>
          <w:sz w:val="40"/>
          <w:szCs w:val="40"/>
          <w:lang w:val="uk-UA"/>
        </w:rPr>
        <w:t>закладу</w:t>
      </w:r>
      <w:r w:rsidR="005579CF" w:rsidRPr="00300B8D">
        <w:rPr>
          <w:b/>
          <w:color w:val="000000"/>
          <w:sz w:val="40"/>
          <w:szCs w:val="40"/>
          <w:lang w:val="uk-UA"/>
        </w:rPr>
        <w:t xml:space="preserve"> </w:t>
      </w:r>
    </w:p>
    <w:p w14:paraId="40F2A526" w14:textId="77777777" w:rsidR="00DD40D5" w:rsidRPr="00300B8D" w:rsidRDefault="00DD40D5" w:rsidP="00DD40D5">
      <w:pPr>
        <w:pStyle w:val="a3"/>
        <w:shd w:val="clear" w:color="auto" w:fill="FFFFFF"/>
        <w:spacing w:before="0" w:beforeAutospacing="0" w:after="0" w:afterAutospacing="0"/>
        <w:ind w:firstLine="567"/>
        <w:jc w:val="center"/>
        <w:rPr>
          <w:b/>
          <w:color w:val="000000"/>
          <w:sz w:val="40"/>
          <w:szCs w:val="40"/>
          <w:lang w:val="uk-UA"/>
        </w:rPr>
      </w:pPr>
      <w:r w:rsidRPr="00300B8D">
        <w:rPr>
          <w:b/>
          <w:color w:val="000000"/>
          <w:sz w:val="40"/>
          <w:szCs w:val="40"/>
          <w:lang w:val="uk-UA"/>
        </w:rPr>
        <w:t>Калинівської селищної ради</w:t>
      </w:r>
    </w:p>
    <w:p w14:paraId="37B677B3" w14:textId="77777777" w:rsidR="005579CF" w:rsidRPr="00300B8D" w:rsidRDefault="00E02FE2" w:rsidP="001B7CFB">
      <w:pPr>
        <w:pStyle w:val="a3"/>
        <w:shd w:val="clear" w:color="auto" w:fill="FFFFFF"/>
        <w:spacing w:before="0" w:beforeAutospacing="0" w:after="0" w:afterAutospacing="0"/>
        <w:ind w:firstLine="567"/>
        <w:jc w:val="center"/>
        <w:rPr>
          <w:b/>
          <w:color w:val="000000"/>
          <w:sz w:val="40"/>
          <w:szCs w:val="40"/>
          <w:lang w:val="uk-UA"/>
        </w:rPr>
      </w:pPr>
      <w:r w:rsidRPr="00300B8D">
        <w:rPr>
          <w:b/>
          <w:color w:val="000000"/>
          <w:sz w:val="40"/>
          <w:szCs w:val="40"/>
          <w:lang w:val="uk-UA"/>
        </w:rPr>
        <w:t xml:space="preserve"> </w:t>
      </w:r>
      <w:r w:rsidR="005579CF" w:rsidRPr="00300B8D">
        <w:rPr>
          <w:b/>
          <w:color w:val="000000"/>
          <w:sz w:val="40"/>
          <w:szCs w:val="40"/>
          <w:lang w:val="uk-UA"/>
        </w:rPr>
        <w:t>«Інформаційно-просвітницький центр»</w:t>
      </w:r>
    </w:p>
    <w:p w14:paraId="6E1AE025" w14:textId="77777777" w:rsidR="005579CF" w:rsidRPr="00300B8D" w:rsidRDefault="005579CF" w:rsidP="001B7CFB">
      <w:pPr>
        <w:pStyle w:val="a3"/>
        <w:shd w:val="clear" w:color="auto" w:fill="FFFFFF"/>
        <w:spacing w:before="0" w:beforeAutospacing="0" w:after="0" w:afterAutospacing="0"/>
        <w:ind w:firstLine="567"/>
        <w:jc w:val="both"/>
        <w:rPr>
          <w:color w:val="000000"/>
          <w:sz w:val="28"/>
          <w:szCs w:val="28"/>
          <w:lang w:val="uk-UA"/>
        </w:rPr>
      </w:pPr>
    </w:p>
    <w:p w14:paraId="1815EEA5" w14:textId="77777777" w:rsidR="005579CF" w:rsidRPr="00300B8D" w:rsidRDefault="005579CF" w:rsidP="001B7CFB">
      <w:pPr>
        <w:pStyle w:val="a3"/>
        <w:shd w:val="clear" w:color="auto" w:fill="FFFFFF"/>
        <w:spacing w:before="0" w:beforeAutospacing="0" w:after="0" w:afterAutospacing="0"/>
        <w:ind w:firstLine="567"/>
        <w:jc w:val="both"/>
        <w:rPr>
          <w:color w:val="000000"/>
          <w:sz w:val="28"/>
          <w:szCs w:val="28"/>
          <w:lang w:val="uk-UA"/>
        </w:rPr>
      </w:pPr>
      <w:r w:rsidRPr="00300B8D">
        <w:rPr>
          <w:color w:val="000000"/>
          <w:sz w:val="28"/>
          <w:szCs w:val="28"/>
          <w:lang w:val="uk-UA"/>
        </w:rPr>
        <w:t> </w:t>
      </w:r>
    </w:p>
    <w:p w14:paraId="1C70E585" w14:textId="77777777" w:rsidR="005579CF" w:rsidRPr="00300B8D" w:rsidRDefault="005579CF" w:rsidP="001B7CFB">
      <w:pPr>
        <w:pStyle w:val="a3"/>
        <w:shd w:val="clear" w:color="auto" w:fill="FFFFFF"/>
        <w:spacing w:before="0" w:beforeAutospacing="0" w:after="0" w:afterAutospacing="0"/>
        <w:ind w:firstLine="567"/>
        <w:jc w:val="both"/>
        <w:rPr>
          <w:color w:val="000000"/>
          <w:sz w:val="28"/>
          <w:szCs w:val="28"/>
          <w:lang w:val="uk-UA"/>
        </w:rPr>
      </w:pPr>
      <w:r w:rsidRPr="00300B8D">
        <w:rPr>
          <w:color w:val="000000"/>
          <w:sz w:val="28"/>
          <w:szCs w:val="28"/>
          <w:lang w:val="uk-UA"/>
        </w:rPr>
        <w:t> </w:t>
      </w:r>
    </w:p>
    <w:p w14:paraId="3221CDEC" w14:textId="77777777" w:rsidR="005579CF" w:rsidRPr="00300B8D" w:rsidRDefault="005579CF" w:rsidP="001B7CFB">
      <w:pPr>
        <w:pStyle w:val="a3"/>
        <w:shd w:val="clear" w:color="auto" w:fill="FFFFFF"/>
        <w:spacing w:before="0" w:beforeAutospacing="0" w:after="0" w:afterAutospacing="0"/>
        <w:ind w:firstLine="567"/>
        <w:jc w:val="center"/>
        <w:rPr>
          <w:color w:val="000000"/>
          <w:sz w:val="28"/>
          <w:szCs w:val="28"/>
          <w:lang w:val="uk-UA"/>
        </w:rPr>
      </w:pPr>
    </w:p>
    <w:p w14:paraId="55E5AFD3" w14:textId="77777777" w:rsidR="005579CF" w:rsidRPr="00300B8D" w:rsidRDefault="005579CF" w:rsidP="001B7CFB">
      <w:pPr>
        <w:pStyle w:val="a3"/>
        <w:shd w:val="clear" w:color="auto" w:fill="FFFFFF"/>
        <w:spacing w:before="0" w:beforeAutospacing="0" w:after="0" w:afterAutospacing="0"/>
        <w:ind w:firstLine="567"/>
        <w:jc w:val="center"/>
        <w:rPr>
          <w:color w:val="000000"/>
          <w:sz w:val="28"/>
          <w:szCs w:val="28"/>
          <w:lang w:val="uk-UA"/>
        </w:rPr>
      </w:pPr>
    </w:p>
    <w:p w14:paraId="67970A5E" w14:textId="77777777" w:rsidR="005579CF" w:rsidRPr="00300B8D" w:rsidRDefault="005579CF" w:rsidP="001B7CFB">
      <w:pPr>
        <w:pStyle w:val="a3"/>
        <w:shd w:val="clear" w:color="auto" w:fill="FFFFFF"/>
        <w:spacing w:before="0" w:beforeAutospacing="0" w:after="0" w:afterAutospacing="0"/>
        <w:ind w:firstLine="567"/>
        <w:jc w:val="center"/>
        <w:rPr>
          <w:color w:val="000000"/>
          <w:sz w:val="28"/>
          <w:szCs w:val="28"/>
          <w:lang w:val="uk-UA"/>
        </w:rPr>
      </w:pPr>
    </w:p>
    <w:p w14:paraId="28759463" w14:textId="77777777" w:rsidR="005579CF" w:rsidRPr="00300B8D" w:rsidRDefault="005579CF" w:rsidP="001B7CFB">
      <w:pPr>
        <w:pStyle w:val="a3"/>
        <w:shd w:val="clear" w:color="auto" w:fill="FFFFFF"/>
        <w:spacing w:before="0" w:beforeAutospacing="0" w:after="0" w:afterAutospacing="0"/>
        <w:ind w:firstLine="567"/>
        <w:jc w:val="center"/>
        <w:rPr>
          <w:color w:val="000000"/>
          <w:sz w:val="28"/>
          <w:szCs w:val="28"/>
          <w:lang w:val="uk-UA"/>
        </w:rPr>
      </w:pPr>
    </w:p>
    <w:p w14:paraId="41CA6472" w14:textId="77777777" w:rsidR="005579CF" w:rsidRPr="00300B8D" w:rsidRDefault="005579CF" w:rsidP="001B7CFB">
      <w:pPr>
        <w:pStyle w:val="a3"/>
        <w:shd w:val="clear" w:color="auto" w:fill="FFFFFF"/>
        <w:spacing w:before="0" w:beforeAutospacing="0" w:after="0" w:afterAutospacing="0"/>
        <w:ind w:firstLine="567"/>
        <w:jc w:val="center"/>
        <w:rPr>
          <w:color w:val="000000"/>
          <w:sz w:val="28"/>
          <w:szCs w:val="28"/>
          <w:lang w:val="uk-UA"/>
        </w:rPr>
      </w:pPr>
    </w:p>
    <w:p w14:paraId="0C7C3206" w14:textId="77777777" w:rsidR="005579CF" w:rsidRPr="00300B8D" w:rsidRDefault="005579CF" w:rsidP="001B7CFB">
      <w:pPr>
        <w:pStyle w:val="a3"/>
        <w:shd w:val="clear" w:color="auto" w:fill="FFFFFF"/>
        <w:spacing w:before="0" w:beforeAutospacing="0" w:after="0" w:afterAutospacing="0"/>
        <w:ind w:firstLine="567"/>
        <w:jc w:val="center"/>
        <w:rPr>
          <w:color w:val="000000"/>
          <w:sz w:val="28"/>
          <w:szCs w:val="28"/>
          <w:lang w:val="uk-UA"/>
        </w:rPr>
      </w:pPr>
    </w:p>
    <w:p w14:paraId="1397C408" w14:textId="77777777" w:rsidR="005579CF" w:rsidRPr="00300B8D" w:rsidRDefault="005579CF" w:rsidP="001B7CFB">
      <w:pPr>
        <w:pStyle w:val="a3"/>
        <w:shd w:val="clear" w:color="auto" w:fill="FFFFFF"/>
        <w:spacing w:before="0" w:beforeAutospacing="0" w:after="0" w:afterAutospacing="0"/>
        <w:ind w:firstLine="567"/>
        <w:jc w:val="center"/>
        <w:rPr>
          <w:color w:val="000000"/>
          <w:sz w:val="28"/>
          <w:szCs w:val="28"/>
          <w:lang w:val="uk-UA"/>
        </w:rPr>
      </w:pPr>
    </w:p>
    <w:p w14:paraId="4048350F" w14:textId="77777777" w:rsidR="005579CF" w:rsidRPr="00300B8D" w:rsidRDefault="005579CF" w:rsidP="001B7CFB">
      <w:pPr>
        <w:pStyle w:val="a3"/>
        <w:shd w:val="clear" w:color="auto" w:fill="FFFFFF"/>
        <w:spacing w:before="0" w:beforeAutospacing="0" w:after="0" w:afterAutospacing="0"/>
        <w:ind w:firstLine="567"/>
        <w:jc w:val="center"/>
        <w:rPr>
          <w:color w:val="000000"/>
          <w:sz w:val="28"/>
          <w:szCs w:val="28"/>
          <w:lang w:val="uk-UA"/>
        </w:rPr>
      </w:pPr>
    </w:p>
    <w:p w14:paraId="2D28453C" w14:textId="77777777" w:rsidR="005579CF" w:rsidRPr="00300B8D" w:rsidRDefault="005579CF" w:rsidP="001B7CFB">
      <w:pPr>
        <w:pStyle w:val="a3"/>
        <w:shd w:val="clear" w:color="auto" w:fill="FFFFFF"/>
        <w:spacing w:before="0" w:beforeAutospacing="0" w:after="0" w:afterAutospacing="0"/>
        <w:ind w:firstLine="567"/>
        <w:jc w:val="center"/>
        <w:rPr>
          <w:color w:val="000000"/>
          <w:sz w:val="28"/>
          <w:szCs w:val="28"/>
          <w:lang w:val="uk-UA"/>
        </w:rPr>
      </w:pPr>
    </w:p>
    <w:p w14:paraId="7CF4DEE4" w14:textId="77777777" w:rsidR="0042170E" w:rsidRPr="00300B8D" w:rsidRDefault="0042170E" w:rsidP="001B7CFB">
      <w:pPr>
        <w:pStyle w:val="a6"/>
        <w:spacing w:before="0" w:beforeAutospacing="0" w:after="0" w:afterAutospacing="0"/>
        <w:jc w:val="both"/>
        <w:rPr>
          <w:color w:val="000000"/>
          <w:sz w:val="28"/>
          <w:szCs w:val="28"/>
          <w:lang w:val="uk-UA"/>
        </w:rPr>
      </w:pPr>
    </w:p>
    <w:p w14:paraId="5917D7B3" w14:textId="30E88F5D" w:rsidR="007B7813" w:rsidRDefault="007B7813" w:rsidP="001B7CFB">
      <w:pPr>
        <w:pStyle w:val="a6"/>
        <w:spacing w:before="0" w:beforeAutospacing="0" w:after="0" w:afterAutospacing="0"/>
        <w:jc w:val="center"/>
        <w:rPr>
          <w:color w:val="000000"/>
          <w:sz w:val="28"/>
          <w:szCs w:val="28"/>
          <w:lang w:val="uk-UA"/>
        </w:rPr>
      </w:pPr>
    </w:p>
    <w:p w14:paraId="64D0ACDA" w14:textId="34840305" w:rsidR="0074224D" w:rsidRDefault="0074224D" w:rsidP="001B7CFB">
      <w:pPr>
        <w:pStyle w:val="a6"/>
        <w:spacing w:before="0" w:beforeAutospacing="0" w:after="0" w:afterAutospacing="0"/>
        <w:jc w:val="center"/>
        <w:rPr>
          <w:color w:val="000000"/>
          <w:sz w:val="28"/>
          <w:szCs w:val="28"/>
          <w:lang w:val="uk-UA"/>
        </w:rPr>
      </w:pPr>
    </w:p>
    <w:p w14:paraId="4774B47A" w14:textId="633C881B" w:rsidR="0074224D" w:rsidRDefault="0074224D" w:rsidP="001B7CFB">
      <w:pPr>
        <w:pStyle w:val="a6"/>
        <w:spacing w:before="0" w:beforeAutospacing="0" w:after="0" w:afterAutospacing="0"/>
        <w:jc w:val="center"/>
        <w:rPr>
          <w:color w:val="000000"/>
          <w:sz w:val="28"/>
          <w:szCs w:val="28"/>
          <w:lang w:val="uk-UA"/>
        </w:rPr>
      </w:pPr>
    </w:p>
    <w:p w14:paraId="02BAC612" w14:textId="77777777" w:rsidR="007B7813" w:rsidRPr="00300B8D" w:rsidRDefault="007B7813" w:rsidP="001B7CFB">
      <w:pPr>
        <w:pStyle w:val="a6"/>
        <w:spacing w:before="0" w:beforeAutospacing="0" w:after="0" w:afterAutospacing="0"/>
        <w:jc w:val="center"/>
        <w:rPr>
          <w:color w:val="000000"/>
          <w:sz w:val="28"/>
          <w:szCs w:val="28"/>
          <w:lang w:val="uk-UA"/>
        </w:rPr>
      </w:pPr>
    </w:p>
    <w:p w14:paraId="524D646C" w14:textId="77777777" w:rsidR="007B7813" w:rsidRPr="00300B8D" w:rsidRDefault="007B7813" w:rsidP="001B7CFB">
      <w:pPr>
        <w:pStyle w:val="a6"/>
        <w:spacing w:before="0" w:beforeAutospacing="0" w:after="0" w:afterAutospacing="0"/>
        <w:jc w:val="center"/>
        <w:rPr>
          <w:color w:val="000000"/>
          <w:sz w:val="28"/>
          <w:szCs w:val="28"/>
          <w:lang w:val="uk-UA"/>
        </w:rPr>
      </w:pPr>
    </w:p>
    <w:p w14:paraId="7E1272CD" w14:textId="77777777" w:rsidR="007B7813" w:rsidRPr="00300B8D" w:rsidRDefault="007B7813" w:rsidP="001B7CFB">
      <w:pPr>
        <w:pStyle w:val="a6"/>
        <w:spacing w:before="0" w:beforeAutospacing="0" w:after="0" w:afterAutospacing="0"/>
        <w:jc w:val="center"/>
        <w:rPr>
          <w:color w:val="000000"/>
          <w:sz w:val="28"/>
          <w:szCs w:val="28"/>
          <w:lang w:val="uk-UA"/>
        </w:rPr>
      </w:pPr>
    </w:p>
    <w:p w14:paraId="205A1475" w14:textId="6BBAAEB7" w:rsidR="0042170E" w:rsidRPr="00300B8D" w:rsidRDefault="00DE13CD" w:rsidP="008D2D8F">
      <w:pPr>
        <w:pStyle w:val="a6"/>
        <w:spacing w:before="0" w:beforeAutospacing="0" w:after="0" w:afterAutospacing="0"/>
        <w:jc w:val="center"/>
        <w:rPr>
          <w:color w:val="000000"/>
          <w:sz w:val="28"/>
          <w:szCs w:val="28"/>
          <w:lang w:val="uk-UA"/>
        </w:rPr>
      </w:pPr>
      <w:r>
        <w:rPr>
          <w:color w:val="000000"/>
          <w:sz w:val="28"/>
          <w:szCs w:val="28"/>
          <w:lang w:val="uk-UA"/>
        </w:rPr>
        <w:t>с</w:t>
      </w:r>
      <w:r w:rsidR="00836237">
        <w:rPr>
          <w:color w:val="000000"/>
          <w:sz w:val="28"/>
          <w:szCs w:val="28"/>
          <w:lang w:val="uk-UA"/>
        </w:rPr>
        <w:t xml:space="preserve">елище </w:t>
      </w:r>
      <w:r w:rsidR="005579CF" w:rsidRPr="00300B8D">
        <w:rPr>
          <w:color w:val="000000"/>
          <w:sz w:val="28"/>
          <w:szCs w:val="28"/>
          <w:lang w:val="uk-UA"/>
        </w:rPr>
        <w:t xml:space="preserve"> Калинівка - 20</w:t>
      </w:r>
      <w:r w:rsidR="00C64DD1">
        <w:rPr>
          <w:color w:val="000000"/>
          <w:sz w:val="28"/>
          <w:szCs w:val="28"/>
          <w:lang w:val="uk-UA"/>
        </w:rPr>
        <w:t>2</w:t>
      </w:r>
      <w:r w:rsidR="00836237">
        <w:rPr>
          <w:color w:val="000000"/>
          <w:sz w:val="28"/>
          <w:szCs w:val="28"/>
          <w:lang w:val="uk-UA"/>
        </w:rPr>
        <w:t>4</w:t>
      </w:r>
    </w:p>
    <w:p w14:paraId="3ACF9C14" w14:textId="77777777" w:rsidR="00225F3C" w:rsidRPr="00300B8D" w:rsidRDefault="00F40261" w:rsidP="00DD40D5">
      <w:pPr>
        <w:pStyle w:val="a6"/>
        <w:spacing w:before="0" w:beforeAutospacing="0" w:after="0" w:afterAutospacing="0"/>
        <w:ind w:firstLine="567"/>
        <w:jc w:val="center"/>
        <w:rPr>
          <w:b/>
          <w:color w:val="000000"/>
          <w:sz w:val="28"/>
          <w:szCs w:val="28"/>
          <w:lang w:val="uk-UA"/>
        </w:rPr>
      </w:pPr>
      <w:r w:rsidRPr="00300B8D">
        <w:rPr>
          <w:b/>
          <w:color w:val="000000"/>
          <w:sz w:val="28"/>
          <w:szCs w:val="28"/>
          <w:lang w:val="uk-UA"/>
        </w:rPr>
        <w:br w:type="page"/>
      </w:r>
      <w:r w:rsidR="00225F3C" w:rsidRPr="00300B8D">
        <w:rPr>
          <w:b/>
          <w:color w:val="000000"/>
          <w:sz w:val="28"/>
          <w:szCs w:val="28"/>
          <w:lang w:val="uk-UA"/>
        </w:rPr>
        <w:lastRenderedPageBreak/>
        <w:t>1. ЗАГАЛЬНІ  ПОЛОЖЕННЯ</w:t>
      </w:r>
    </w:p>
    <w:p w14:paraId="49A3815C" w14:textId="77777777" w:rsidR="008A1ED7" w:rsidRPr="00300B8D" w:rsidRDefault="00225F3C" w:rsidP="00DD40D5">
      <w:pPr>
        <w:shd w:val="clear" w:color="auto" w:fill="FFFFFF"/>
        <w:autoSpaceDE w:val="0"/>
        <w:autoSpaceDN w:val="0"/>
        <w:adjustRightInd w:val="0"/>
        <w:ind w:firstLine="567"/>
        <w:jc w:val="both"/>
        <w:rPr>
          <w:color w:val="000000"/>
          <w:sz w:val="28"/>
          <w:szCs w:val="28"/>
          <w:lang w:val="uk-UA"/>
        </w:rPr>
      </w:pPr>
      <w:r w:rsidRPr="00300B8D">
        <w:rPr>
          <w:color w:val="000000"/>
          <w:sz w:val="28"/>
          <w:szCs w:val="28"/>
          <w:lang w:val="uk-UA"/>
        </w:rPr>
        <w:t>1.1</w:t>
      </w:r>
      <w:r w:rsidR="008A1ED7" w:rsidRPr="00300B8D">
        <w:rPr>
          <w:color w:val="000000"/>
          <w:sz w:val="28"/>
          <w:szCs w:val="28"/>
          <w:lang w:val="uk-UA"/>
        </w:rPr>
        <w:t xml:space="preserve"> Цей Статут визначає правові та економічні основи організації та діяльності </w:t>
      </w:r>
      <w:r w:rsidR="00E02FE2" w:rsidRPr="00300B8D">
        <w:rPr>
          <w:color w:val="000000"/>
          <w:sz w:val="28"/>
          <w:szCs w:val="28"/>
          <w:lang w:val="uk-UA"/>
        </w:rPr>
        <w:t xml:space="preserve">Комунального закладу </w:t>
      </w:r>
      <w:r w:rsidR="00DD40D5" w:rsidRPr="00300B8D">
        <w:rPr>
          <w:color w:val="000000"/>
          <w:sz w:val="28"/>
          <w:szCs w:val="28"/>
          <w:lang w:val="uk-UA"/>
        </w:rPr>
        <w:t xml:space="preserve">Калинівської селищної ради </w:t>
      </w:r>
      <w:r w:rsidR="00E02FE2" w:rsidRPr="00300B8D">
        <w:rPr>
          <w:color w:val="000000"/>
          <w:sz w:val="28"/>
          <w:szCs w:val="28"/>
          <w:lang w:val="uk-UA"/>
        </w:rPr>
        <w:t>«Інформаційно-просвітницький центр»</w:t>
      </w:r>
      <w:r w:rsidR="008A1ED7" w:rsidRPr="00300B8D">
        <w:rPr>
          <w:color w:val="000000"/>
          <w:sz w:val="28"/>
          <w:szCs w:val="28"/>
          <w:lang w:val="uk-UA"/>
        </w:rPr>
        <w:t xml:space="preserve"> (далі – Заклад).</w:t>
      </w:r>
    </w:p>
    <w:p w14:paraId="20A674F3" w14:textId="718C6F51" w:rsidR="008A1ED7" w:rsidRPr="00300B8D" w:rsidRDefault="005F3D7A" w:rsidP="00DD40D5">
      <w:pPr>
        <w:ind w:firstLine="567"/>
        <w:jc w:val="both"/>
        <w:rPr>
          <w:color w:val="000000"/>
          <w:sz w:val="28"/>
          <w:szCs w:val="28"/>
          <w:lang w:val="uk-UA"/>
        </w:rPr>
      </w:pPr>
      <w:r w:rsidRPr="00300B8D">
        <w:rPr>
          <w:color w:val="000000"/>
          <w:sz w:val="28"/>
          <w:szCs w:val="28"/>
          <w:lang w:val="uk-UA"/>
        </w:rPr>
        <w:t xml:space="preserve">1.2. </w:t>
      </w:r>
      <w:r w:rsidR="00FB463E" w:rsidRPr="00300B8D">
        <w:rPr>
          <w:color w:val="000000"/>
          <w:sz w:val="28"/>
          <w:szCs w:val="28"/>
          <w:lang w:val="uk-UA"/>
        </w:rPr>
        <w:t>З</w:t>
      </w:r>
      <w:r w:rsidR="008A1ED7" w:rsidRPr="00300B8D">
        <w:rPr>
          <w:color w:val="000000"/>
          <w:sz w:val="28"/>
          <w:szCs w:val="28"/>
          <w:lang w:val="uk-UA"/>
        </w:rPr>
        <w:t>аклад</w:t>
      </w:r>
      <w:r w:rsidR="00E02FE2" w:rsidRPr="00300B8D">
        <w:rPr>
          <w:color w:val="000000"/>
          <w:sz w:val="28"/>
          <w:szCs w:val="28"/>
          <w:lang w:val="uk-UA"/>
        </w:rPr>
        <w:t xml:space="preserve"> створений згідно з рішенням Калинівської селищної ради від 02.02.2017 р. № 254-13-VII шляхом перетворення та</w:t>
      </w:r>
      <w:r w:rsidR="008A1ED7" w:rsidRPr="00300B8D">
        <w:rPr>
          <w:color w:val="000000"/>
          <w:sz w:val="28"/>
          <w:szCs w:val="28"/>
          <w:lang w:val="uk-UA"/>
        </w:rPr>
        <w:t xml:space="preserve"> є правонаступником усіх прав та обов'язків </w:t>
      </w:r>
      <w:r w:rsidR="00E02FE2" w:rsidRPr="00300B8D">
        <w:rPr>
          <w:color w:val="000000"/>
          <w:sz w:val="28"/>
          <w:szCs w:val="28"/>
          <w:lang w:val="uk-UA"/>
        </w:rPr>
        <w:t>Комунального підприємства</w:t>
      </w:r>
      <w:r w:rsidR="008A1ED7" w:rsidRPr="00300B8D">
        <w:rPr>
          <w:color w:val="000000"/>
          <w:sz w:val="28"/>
          <w:szCs w:val="28"/>
          <w:lang w:val="uk-UA"/>
        </w:rPr>
        <w:t xml:space="preserve"> </w:t>
      </w:r>
      <w:r w:rsidR="00DD40D5" w:rsidRPr="00300B8D">
        <w:rPr>
          <w:color w:val="000000"/>
          <w:sz w:val="28"/>
          <w:szCs w:val="28"/>
          <w:lang w:val="uk-UA"/>
        </w:rPr>
        <w:t xml:space="preserve">Калинівської селищної ради </w:t>
      </w:r>
      <w:r w:rsidR="00E02FE2" w:rsidRPr="00300B8D">
        <w:rPr>
          <w:color w:val="000000"/>
          <w:sz w:val="28"/>
          <w:szCs w:val="28"/>
          <w:lang w:val="uk-UA"/>
        </w:rPr>
        <w:t>«Інформаційно-просвітницький центр», створеного рішенням Калинівської селищної ради від 23.12.2015</w:t>
      </w:r>
      <w:r w:rsidR="0016190B">
        <w:rPr>
          <w:color w:val="000000"/>
          <w:sz w:val="28"/>
          <w:szCs w:val="28"/>
          <w:lang w:val="uk-UA"/>
        </w:rPr>
        <w:t xml:space="preserve"> </w:t>
      </w:r>
      <w:r w:rsidR="00E02FE2" w:rsidRPr="00300B8D">
        <w:rPr>
          <w:color w:val="000000"/>
          <w:sz w:val="28"/>
          <w:szCs w:val="28"/>
          <w:lang w:val="uk-UA"/>
        </w:rPr>
        <w:t xml:space="preserve">р. №46-03-VII </w:t>
      </w:r>
      <w:r w:rsidR="008A0CA1" w:rsidRPr="00300B8D">
        <w:rPr>
          <w:color w:val="000000"/>
          <w:sz w:val="28"/>
          <w:szCs w:val="28"/>
          <w:lang w:val="uk-UA"/>
        </w:rPr>
        <w:t>та зареєстрованого</w:t>
      </w:r>
      <w:r w:rsidR="009A62BB" w:rsidRPr="00300B8D">
        <w:rPr>
          <w:color w:val="000000"/>
          <w:sz w:val="28"/>
          <w:szCs w:val="28"/>
          <w:lang w:val="uk-UA"/>
        </w:rPr>
        <w:t xml:space="preserve"> </w:t>
      </w:r>
      <w:r w:rsidR="00691D94" w:rsidRPr="00300B8D">
        <w:rPr>
          <w:color w:val="000000"/>
          <w:sz w:val="28"/>
          <w:szCs w:val="28"/>
          <w:lang w:val="uk-UA"/>
        </w:rPr>
        <w:t>Васильківською районною державною адміністрацією</w:t>
      </w:r>
      <w:r w:rsidR="009A62BB" w:rsidRPr="00300B8D">
        <w:rPr>
          <w:color w:val="000000"/>
          <w:sz w:val="28"/>
          <w:szCs w:val="28"/>
          <w:lang w:val="uk-UA"/>
        </w:rPr>
        <w:t xml:space="preserve"> Київської області</w:t>
      </w:r>
      <w:r w:rsidR="008A0CA1" w:rsidRPr="00300B8D">
        <w:rPr>
          <w:color w:val="000000"/>
          <w:sz w:val="28"/>
          <w:szCs w:val="28"/>
          <w:lang w:val="uk-UA"/>
        </w:rPr>
        <w:t xml:space="preserve"> </w:t>
      </w:r>
      <w:r w:rsidR="009A62BB" w:rsidRPr="00300B8D">
        <w:rPr>
          <w:color w:val="000000"/>
          <w:sz w:val="28"/>
          <w:szCs w:val="28"/>
          <w:lang w:val="uk-UA"/>
        </w:rPr>
        <w:t>09.06.2016 р</w:t>
      </w:r>
      <w:r w:rsidR="008A1ED7" w:rsidRPr="00300B8D">
        <w:rPr>
          <w:color w:val="000000"/>
          <w:sz w:val="28"/>
          <w:szCs w:val="28"/>
          <w:lang w:val="uk-UA"/>
        </w:rPr>
        <w:t>.</w:t>
      </w:r>
    </w:p>
    <w:p w14:paraId="2CE14F8B" w14:textId="7BC95AD2" w:rsidR="008A0CA1" w:rsidRPr="00300B8D" w:rsidRDefault="005F3D7A" w:rsidP="00DD40D5">
      <w:pPr>
        <w:pStyle w:val="-1"/>
        <w:spacing w:before="0" w:beforeAutospacing="0" w:after="0" w:afterAutospacing="0"/>
        <w:ind w:firstLine="567"/>
        <w:jc w:val="both"/>
        <w:rPr>
          <w:color w:val="000000"/>
          <w:sz w:val="28"/>
          <w:szCs w:val="28"/>
          <w:lang w:val="uk-UA"/>
        </w:rPr>
      </w:pPr>
      <w:r w:rsidRPr="00300B8D">
        <w:rPr>
          <w:color w:val="000000"/>
          <w:sz w:val="28"/>
          <w:szCs w:val="28"/>
          <w:lang w:val="uk-UA"/>
        </w:rPr>
        <w:t xml:space="preserve">1.3. </w:t>
      </w:r>
      <w:r w:rsidR="008A0CA1" w:rsidRPr="00300B8D">
        <w:rPr>
          <w:color w:val="000000"/>
          <w:sz w:val="28"/>
          <w:szCs w:val="28"/>
          <w:lang w:val="uk-UA"/>
        </w:rPr>
        <w:t xml:space="preserve">Заклад заснований на власності </w:t>
      </w:r>
      <w:r w:rsidR="00994DBA" w:rsidRPr="00994DBA">
        <w:rPr>
          <w:color w:val="000000"/>
          <w:sz w:val="28"/>
          <w:szCs w:val="28"/>
          <w:lang w:val="uk-UA"/>
        </w:rPr>
        <w:t>Калинівськ</w:t>
      </w:r>
      <w:r w:rsidR="00381431">
        <w:rPr>
          <w:color w:val="000000"/>
          <w:sz w:val="28"/>
          <w:szCs w:val="28"/>
          <w:lang w:val="uk-UA"/>
        </w:rPr>
        <w:t>ої</w:t>
      </w:r>
      <w:r w:rsidR="00994DBA" w:rsidRPr="00994DBA">
        <w:rPr>
          <w:color w:val="000000"/>
          <w:sz w:val="28"/>
          <w:szCs w:val="28"/>
          <w:lang w:val="uk-UA"/>
        </w:rPr>
        <w:t xml:space="preserve"> селищн</w:t>
      </w:r>
      <w:r w:rsidR="00381431">
        <w:rPr>
          <w:color w:val="000000"/>
          <w:sz w:val="28"/>
          <w:szCs w:val="28"/>
          <w:lang w:val="uk-UA"/>
        </w:rPr>
        <w:t>ої</w:t>
      </w:r>
      <w:r w:rsidR="00994DBA" w:rsidRPr="00994DBA">
        <w:rPr>
          <w:color w:val="000000"/>
          <w:sz w:val="28"/>
          <w:szCs w:val="28"/>
          <w:lang w:val="uk-UA"/>
        </w:rPr>
        <w:t xml:space="preserve"> територіаль</w:t>
      </w:r>
      <w:r w:rsidR="00381431">
        <w:rPr>
          <w:color w:val="000000"/>
          <w:sz w:val="28"/>
          <w:szCs w:val="28"/>
          <w:lang w:val="uk-UA"/>
        </w:rPr>
        <w:t>ної</w:t>
      </w:r>
      <w:r w:rsidR="00994DBA" w:rsidRPr="00994DBA">
        <w:rPr>
          <w:color w:val="000000"/>
          <w:sz w:val="28"/>
          <w:szCs w:val="28"/>
          <w:lang w:val="uk-UA"/>
        </w:rPr>
        <w:t xml:space="preserve"> громад</w:t>
      </w:r>
      <w:r w:rsidR="00381431">
        <w:rPr>
          <w:color w:val="000000"/>
          <w:sz w:val="28"/>
          <w:szCs w:val="28"/>
          <w:lang w:val="uk-UA"/>
        </w:rPr>
        <w:t>и</w:t>
      </w:r>
      <w:r w:rsidR="00994DBA" w:rsidRPr="00994DBA">
        <w:rPr>
          <w:color w:val="000000"/>
          <w:sz w:val="28"/>
          <w:szCs w:val="28"/>
          <w:lang w:val="uk-UA"/>
        </w:rPr>
        <w:t xml:space="preserve"> Фастівського району Київської області</w:t>
      </w:r>
      <w:r w:rsidR="008A0CA1" w:rsidRPr="00300B8D">
        <w:rPr>
          <w:color w:val="000000"/>
          <w:sz w:val="28"/>
          <w:szCs w:val="28"/>
          <w:lang w:val="uk-UA"/>
        </w:rPr>
        <w:t>.</w:t>
      </w:r>
    </w:p>
    <w:p w14:paraId="5AB542FD" w14:textId="4F52E6ED" w:rsidR="00793ACB" w:rsidRPr="00300B8D" w:rsidRDefault="005F3D7A" w:rsidP="00DD40D5">
      <w:pPr>
        <w:ind w:firstLine="567"/>
        <w:jc w:val="both"/>
        <w:rPr>
          <w:color w:val="000000"/>
          <w:sz w:val="28"/>
          <w:szCs w:val="28"/>
          <w:lang w:val="uk-UA"/>
        </w:rPr>
      </w:pPr>
      <w:r w:rsidRPr="00300B8D">
        <w:rPr>
          <w:color w:val="000000"/>
          <w:sz w:val="28"/>
          <w:szCs w:val="28"/>
          <w:lang w:val="uk-UA"/>
        </w:rPr>
        <w:t xml:space="preserve">1.4. </w:t>
      </w:r>
      <w:r w:rsidR="00793ACB" w:rsidRPr="00300B8D">
        <w:rPr>
          <w:color w:val="000000"/>
          <w:sz w:val="28"/>
          <w:szCs w:val="28"/>
          <w:lang w:val="uk-UA"/>
        </w:rPr>
        <w:t xml:space="preserve">Засновником і Власником Закладу є </w:t>
      </w:r>
      <w:r w:rsidR="0016190B">
        <w:rPr>
          <w:color w:val="000000"/>
          <w:sz w:val="28"/>
          <w:szCs w:val="28"/>
          <w:lang w:val="uk-UA"/>
        </w:rPr>
        <w:t xml:space="preserve">Калинівська селищна </w:t>
      </w:r>
      <w:r w:rsidR="00793ACB" w:rsidRPr="00300B8D">
        <w:rPr>
          <w:color w:val="000000"/>
          <w:sz w:val="28"/>
          <w:szCs w:val="28"/>
          <w:lang w:val="uk-UA"/>
        </w:rPr>
        <w:t>територіальн</w:t>
      </w:r>
      <w:r w:rsidR="008A0CA1" w:rsidRPr="00300B8D">
        <w:rPr>
          <w:color w:val="000000"/>
          <w:sz w:val="28"/>
          <w:szCs w:val="28"/>
          <w:lang w:val="uk-UA"/>
        </w:rPr>
        <w:t>а</w:t>
      </w:r>
      <w:r w:rsidR="00793ACB" w:rsidRPr="00300B8D">
        <w:rPr>
          <w:color w:val="000000"/>
          <w:sz w:val="28"/>
          <w:szCs w:val="28"/>
          <w:lang w:val="uk-UA"/>
        </w:rPr>
        <w:t xml:space="preserve"> громад</w:t>
      </w:r>
      <w:r w:rsidR="008A0CA1" w:rsidRPr="00300B8D">
        <w:rPr>
          <w:color w:val="000000"/>
          <w:sz w:val="28"/>
          <w:szCs w:val="28"/>
          <w:lang w:val="uk-UA"/>
        </w:rPr>
        <w:t>а</w:t>
      </w:r>
      <w:r w:rsidR="00793ACB" w:rsidRPr="00300B8D">
        <w:rPr>
          <w:color w:val="000000"/>
          <w:sz w:val="28"/>
          <w:szCs w:val="28"/>
          <w:lang w:val="uk-UA"/>
        </w:rPr>
        <w:t xml:space="preserve"> </w:t>
      </w:r>
      <w:r w:rsidR="006A3D04">
        <w:rPr>
          <w:color w:val="000000"/>
          <w:sz w:val="28"/>
          <w:szCs w:val="28"/>
          <w:lang w:val="uk-UA"/>
        </w:rPr>
        <w:t>Фастівського</w:t>
      </w:r>
      <w:r w:rsidR="008A0CA1" w:rsidRPr="00300B8D">
        <w:rPr>
          <w:color w:val="000000"/>
          <w:sz w:val="28"/>
          <w:szCs w:val="28"/>
          <w:lang w:val="uk-UA"/>
        </w:rPr>
        <w:t xml:space="preserve"> району Київської області</w:t>
      </w:r>
      <w:r w:rsidR="00793ACB" w:rsidRPr="00300B8D">
        <w:rPr>
          <w:color w:val="000000"/>
          <w:sz w:val="28"/>
          <w:szCs w:val="28"/>
          <w:lang w:val="uk-UA"/>
        </w:rPr>
        <w:t xml:space="preserve"> в особі </w:t>
      </w:r>
      <w:r w:rsidR="008A0CA1" w:rsidRPr="00300B8D">
        <w:rPr>
          <w:color w:val="000000"/>
          <w:sz w:val="28"/>
          <w:szCs w:val="28"/>
          <w:lang w:val="uk-UA"/>
        </w:rPr>
        <w:t>Калинівської селищної</w:t>
      </w:r>
      <w:r w:rsidR="00793ACB" w:rsidRPr="00300B8D">
        <w:rPr>
          <w:color w:val="000000"/>
          <w:sz w:val="28"/>
          <w:szCs w:val="28"/>
          <w:lang w:val="uk-UA"/>
        </w:rPr>
        <w:t xml:space="preserve"> ради (надалі – Власник).</w:t>
      </w:r>
    </w:p>
    <w:p w14:paraId="76D7C64A" w14:textId="77777777" w:rsidR="00793ACB" w:rsidRPr="00300B8D" w:rsidRDefault="005F3D7A" w:rsidP="00DD40D5">
      <w:pPr>
        <w:pStyle w:val="a3"/>
        <w:spacing w:before="0" w:beforeAutospacing="0" w:after="0" w:afterAutospacing="0"/>
        <w:ind w:firstLine="567"/>
        <w:jc w:val="both"/>
        <w:rPr>
          <w:color w:val="000000"/>
          <w:sz w:val="28"/>
          <w:szCs w:val="28"/>
          <w:lang w:val="uk-UA"/>
        </w:rPr>
      </w:pPr>
      <w:r w:rsidRPr="00300B8D">
        <w:rPr>
          <w:color w:val="000000"/>
          <w:sz w:val="28"/>
          <w:szCs w:val="28"/>
          <w:lang w:val="uk-UA"/>
        </w:rPr>
        <w:t xml:space="preserve">1.5. </w:t>
      </w:r>
      <w:r w:rsidR="00793ACB" w:rsidRPr="00300B8D">
        <w:rPr>
          <w:color w:val="000000"/>
          <w:sz w:val="28"/>
          <w:szCs w:val="28"/>
          <w:lang w:val="uk-UA"/>
        </w:rPr>
        <w:t xml:space="preserve">З питань і в межах повноважень, делегованих </w:t>
      </w:r>
      <w:r w:rsidR="008A0CA1" w:rsidRPr="00300B8D">
        <w:rPr>
          <w:color w:val="000000"/>
          <w:sz w:val="28"/>
          <w:szCs w:val="28"/>
          <w:lang w:val="uk-UA"/>
        </w:rPr>
        <w:t>Калинівською селищною</w:t>
      </w:r>
      <w:r w:rsidR="00793ACB" w:rsidRPr="00300B8D">
        <w:rPr>
          <w:color w:val="000000"/>
          <w:sz w:val="28"/>
          <w:szCs w:val="28"/>
          <w:lang w:val="uk-UA"/>
        </w:rPr>
        <w:t xml:space="preserve"> радою, уповноваженим органом управління є </w:t>
      </w:r>
      <w:r w:rsidR="008A0CA1" w:rsidRPr="00300B8D">
        <w:rPr>
          <w:color w:val="000000"/>
          <w:sz w:val="28"/>
          <w:szCs w:val="28"/>
          <w:lang w:val="uk-UA"/>
        </w:rPr>
        <w:t>виконавчий комітет Калинівської селищної ради</w:t>
      </w:r>
      <w:r w:rsidR="00793ACB" w:rsidRPr="00300B8D">
        <w:rPr>
          <w:color w:val="000000"/>
          <w:sz w:val="28"/>
          <w:szCs w:val="28"/>
          <w:lang w:val="uk-UA"/>
        </w:rPr>
        <w:t xml:space="preserve"> (надалі – </w:t>
      </w:r>
      <w:r w:rsidR="008A0CA1" w:rsidRPr="00300B8D">
        <w:rPr>
          <w:color w:val="000000"/>
          <w:sz w:val="28"/>
          <w:szCs w:val="28"/>
          <w:lang w:val="uk-UA"/>
        </w:rPr>
        <w:t>У</w:t>
      </w:r>
      <w:r w:rsidR="00793ACB" w:rsidRPr="00300B8D">
        <w:rPr>
          <w:color w:val="000000"/>
          <w:sz w:val="28"/>
          <w:szCs w:val="28"/>
          <w:lang w:val="uk-UA"/>
        </w:rPr>
        <w:t>повноважений орган управління).</w:t>
      </w:r>
    </w:p>
    <w:p w14:paraId="4EDEF1AE" w14:textId="77777777" w:rsidR="003B0C17" w:rsidRPr="00300B8D" w:rsidRDefault="003B0C17" w:rsidP="00DD40D5">
      <w:pPr>
        <w:shd w:val="clear" w:color="auto" w:fill="FFFFFF"/>
        <w:autoSpaceDE w:val="0"/>
        <w:autoSpaceDN w:val="0"/>
        <w:adjustRightInd w:val="0"/>
        <w:ind w:firstLine="567"/>
        <w:jc w:val="both"/>
        <w:rPr>
          <w:color w:val="000000"/>
          <w:sz w:val="28"/>
          <w:szCs w:val="28"/>
          <w:lang w:val="uk-UA"/>
        </w:rPr>
      </w:pPr>
      <w:r w:rsidRPr="00300B8D">
        <w:rPr>
          <w:color w:val="000000"/>
          <w:sz w:val="28"/>
          <w:szCs w:val="28"/>
          <w:lang w:val="uk-UA"/>
        </w:rPr>
        <w:t>1.</w:t>
      </w:r>
      <w:r w:rsidR="005F3D7A" w:rsidRPr="00300B8D">
        <w:rPr>
          <w:color w:val="000000"/>
          <w:sz w:val="28"/>
          <w:szCs w:val="28"/>
          <w:lang w:val="uk-UA"/>
        </w:rPr>
        <w:t>6</w:t>
      </w:r>
      <w:r w:rsidRPr="00300B8D">
        <w:rPr>
          <w:color w:val="000000"/>
          <w:sz w:val="28"/>
          <w:szCs w:val="28"/>
          <w:lang w:val="uk-UA"/>
        </w:rPr>
        <w:t xml:space="preserve">. </w:t>
      </w:r>
      <w:r w:rsidR="00FB463E" w:rsidRPr="00300B8D">
        <w:rPr>
          <w:color w:val="000000"/>
          <w:sz w:val="28"/>
          <w:szCs w:val="28"/>
          <w:lang w:val="uk-UA"/>
        </w:rPr>
        <w:t>З</w:t>
      </w:r>
      <w:r w:rsidRPr="00300B8D">
        <w:rPr>
          <w:color w:val="000000"/>
          <w:sz w:val="28"/>
          <w:szCs w:val="28"/>
          <w:lang w:val="uk-UA"/>
        </w:rPr>
        <w:t xml:space="preserve">аклад керується у своїй діяльності </w:t>
      </w:r>
      <w:r w:rsidR="008A0CA1" w:rsidRPr="00300B8D">
        <w:rPr>
          <w:color w:val="000000"/>
          <w:sz w:val="28"/>
          <w:szCs w:val="28"/>
          <w:lang w:val="uk-UA"/>
        </w:rPr>
        <w:t>Конституцією України, Цивільним та Господарським кодексами України, закон</w:t>
      </w:r>
      <w:r w:rsidR="00414176" w:rsidRPr="00300B8D">
        <w:rPr>
          <w:color w:val="000000"/>
          <w:sz w:val="28"/>
          <w:szCs w:val="28"/>
          <w:lang w:val="uk-UA"/>
        </w:rPr>
        <w:t>о</w:t>
      </w:r>
      <w:r w:rsidR="008A0CA1" w:rsidRPr="00300B8D">
        <w:rPr>
          <w:color w:val="000000"/>
          <w:sz w:val="28"/>
          <w:szCs w:val="28"/>
          <w:lang w:val="uk-UA"/>
        </w:rPr>
        <w:t>м України «Про місцеве самоврядування в Україні»</w:t>
      </w:r>
      <w:r w:rsidRPr="00300B8D">
        <w:rPr>
          <w:color w:val="000000"/>
          <w:sz w:val="28"/>
          <w:szCs w:val="28"/>
          <w:lang w:val="uk-UA"/>
        </w:rPr>
        <w:t>, актами Президента України, постановами Кабінету Міністрів України</w:t>
      </w:r>
      <w:r w:rsidR="00414176" w:rsidRPr="00300B8D">
        <w:rPr>
          <w:color w:val="000000"/>
          <w:sz w:val="28"/>
          <w:szCs w:val="28"/>
          <w:lang w:val="uk-UA"/>
        </w:rPr>
        <w:t xml:space="preserve">, </w:t>
      </w:r>
      <w:r w:rsidRPr="00300B8D">
        <w:rPr>
          <w:color w:val="000000"/>
          <w:sz w:val="28"/>
          <w:szCs w:val="28"/>
          <w:lang w:val="uk-UA"/>
        </w:rPr>
        <w:t xml:space="preserve">рішеннями </w:t>
      </w:r>
      <w:r w:rsidR="008A0CA1" w:rsidRPr="00300B8D">
        <w:rPr>
          <w:color w:val="000000"/>
          <w:sz w:val="28"/>
          <w:szCs w:val="28"/>
          <w:lang w:val="uk-UA"/>
        </w:rPr>
        <w:t>Калинівської селищної ради та У</w:t>
      </w:r>
      <w:r w:rsidRPr="00300B8D">
        <w:rPr>
          <w:color w:val="000000"/>
          <w:sz w:val="28"/>
          <w:szCs w:val="28"/>
          <w:lang w:val="uk-UA"/>
        </w:rPr>
        <w:t>повноваженого органу</w:t>
      </w:r>
      <w:r w:rsidR="008A0CA1" w:rsidRPr="00300B8D">
        <w:rPr>
          <w:color w:val="000000"/>
          <w:sz w:val="28"/>
          <w:szCs w:val="28"/>
          <w:lang w:val="uk-UA"/>
        </w:rPr>
        <w:t xml:space="preserve"> управління</w:t>
      </w:r>
      <w:r w:rsidR="00FB463E" w:rsidRPr="00300B8D">
        <w:rPr>
          <w:color w:val="000000"/>
          <w:sz w:val="28"/>
          <w:szCs w:val="28"/>
          <w:lang w:val="uk-UA"/>
        </w:rPr>
        <w:t>,</w:t>
      </w:r>
      <w:r w:rsidRPr="00300B8D">
        <w:rPr>
          <w:color w:val="000000"/>
          <w:sz w:val="28"/>
          <w:szCs w:val="28"/>
          <w:lang w:val="uk-UA"/>
        </w:rPr>
        <w:t xml:space="preserve"> цим Статутом</w:t>
      </w:r>
      <w:r w:rsidR="008A0CA1" w:rsidRPr="00300B8D">
        <w:rPr>
          <w:color w:val="000000"/>
          <w:sz w:val="28"/>
          <w:szCs w:val="28"/>
          <w:lang w:val="uk-UA"/>
        </w:rPr>
        <w:t>, а також іншими нормативно-правовими актами</w:t>
      </w:r>
      <w:r w:rsidR="00FB463E" w:rsidRPr="00300B8D">
        <w:rPr>
          <w:color w:val="000000"/>
          <w:sz w:val="28"/>
          <w:szCs w:val="28"/>
          <w:lang w:val="uk-UA"/>
        </w:rPr>
        <w:t>.</w:t>
      </w:r>
      <w:r w:rsidRPr="00300B8D">
        <w:rPr>
          <w:color w:val="000000"/>
          <w:sz w:val="28"/>
          <w:szCs w:val="28"/>
          <w:lang w:val="uk-UA"/>
        </w:rPr>
        <w:t xml:space="preserve"> </w:t>
      </w:r>
    </w:p>
    <w:p w14:paraId="59EA7028" w14:textId="77777777" w:rsidR="007B2321" w:rsidRPr="00300B8D" w:rsidRDefault="007B2321" w:rsidP="00DD40D5">
      <w:pPr>
        <w:pStyle w:val="a3"/>
        <w:shd w:val="clear" w:color="auto" w:fill="FFFFFF"/>
        <w:spacing w:before="0" w:beforeAutospacing="0" w:after="0" w:afterAutospacing="0"/>
        <w:ind w:firstLine="567"/>
        <w:jc w:val="both"/>
        <w:rPr>
          <w:color w:val="000000"/>
          <w:sz w:val="28"/>
          <w:szCs w:val="28"/>
          <w:lang w:val="uk-UA"/>
        </w:rPr>
      </w:pPr>
      <w:r w:rsidRPr="00300B8D">
        <w:rPr>
          <w:color w:val="000000"/>
          <w:sz w:val="28"/>
          <w:szCs w:val="28"/>
          <w:lang w:val="uk-UA"/>
        </w:rPr>
        <w:t>1.</w:t>
      </w:r>
      <w:r w:rsidR="005F3D7A" w:rsidRPr="00300B8D">
        <w:rPr>
          <w:color w:val="000000"/>
          <w:sz w:val="28"/>
          <w:szCs w:val="28"/>
          <w:lang w:val="uk-UA"/>
        </w:rPr>
        <w:t>7</w:t>
      </w:r>
      <w:r w:rsidRPr="00300B8D">
        <w:rPr>
          <w:color w:val="000000"/>
          <w:sz w:val="28"/>
          <w:szCs w:val="28"/>
          <w:lang w:val="uk-UA"/>
        </w:rPr>
        <w:t>. Найменування Закладу:</w:t>
      </w:r>
    </w:p>
    <w:p w14:paraId="11DDA778" w14:textId="77777777" w:rsidR="007B2321" w:rsidRPr="00300B8D" w:rsidRDefault="007B2321" w:rsidP="00DD40D5">
      <w:pPr>
        <w:pStyle w:val="a3"/>
        <w:shd w:val="clear" w:color="auto" w:fill="FFFFFF"/>
        <w:spacing w:before="0" w:beforeAutospacing="0" w:after="0" w:afterAutospacing="0"/>
        <w:ind w:firstLine="567"/>
        <w:jc w:val="both"/>
        <w:rPr>
          <w:color w:val="000000"/>
          <w:sz w:val="28"/>
          <w:szCs w:val="28"/>
          <w:lang w:val="uk-UA"/>
        </w:rPr>
      </w:pPr>
      <w:r w:rsidRPr="00300B8D">
        <w:rPr>
          <w:color w:val="000000"/>
          <w:sz w:val="28"/>
          <w:szCs w:val="28"/>
          <w:lang w:val="uk-UA"/>
        </w:rPr>
        <w:t xml:space="preserve">- повне: Комунальний заклад </w:t>
      </w:r>
      <w:r w:rsidR="00CE7C80" w:rsidRPr="00300B8D">
        <w:rPr>
          <w:color w:val="000000"/>
          <w:sz w:val="28"/>
          <w:szCs w:val="28"/>
          <w:lang w:val="uk-UA"/>
        </w:rPr>
        <w:t xml:space="preserve">Калинівської селищної ради </w:t>
      </w:r>
      <w:r w:rsidRPr="00300B8D">
        <w:rPr>
          <w:color w:val="000000"/>
          <w:sz w:val="28"/>
          <w:szCs w:val="28"/>
          <w:lang w:val="uk-UA"/>
        </w:rPr>
        <w:t>«Інформаційно-просвітницький центр»;</w:t>
      </w:r>
    </w:p>
    <w:p w14:paraId="7F6E6083" w14:textId="77777777" w:rsidR="007B2321" w:rsidRPr="00300B8D" w:rsidRDefault="007B2321" w:rsidP="00DD40D5">
      <w:pPr>
        <w:pStyle w:val="a3"/>
        <w:shd w:val="clear" w:color="auto" w:fill="FFFFFF"/>
        <w:spacing w:before="0" w:beforeAutospacing="0" w:after="0" w:afterAutospacing="0"/>
        <w:ind w:firstLine="567"/>
        <w:jc w:val="both"/>
        <w:rPr>
          <w:color w:val="000000"/>
          <w:sz w:val="28"/>
          <w:szCs w:val="28"/>
        </w:rPr>
      </w:pPr>
      <w:r w:rsidRPr="00300B8D">
        <w:rPr>
          <w:color w:val="000000"/>
          <w:sz w:val="28"/>
          <w:szCs w:val="28"/>
          <w:lang w:val="uk-UA"/>
        </w:rPr>
        <w:t xml:space="preserve">- </w:t>
      </w:r>
      <w:r w:rsidRPr="00300B8D">
        <w:rPr>
          <w:color w:val="000000"/>
          <w:sz w:val="28"/>
          <w:szCs w:val="28"/>
        </w:rPr>
        <w:t>скорочене: К</w:t>
      </w:r>
      <w:r w:rsidRPr="00300B8D">
        <w:rPr>
          <w:color w:val="000000"/>
          <w:sz w:val="28"/>
          <w:szCs w:val="28"/>
          <w:lang w:val="uk-UA"/>
        </w:rPr>
        <w:t>З</w:t>
      </w:r>
      <w:r w:rsidRPr="00300B8D">
        <w:rPr>
          <w:color w:val="000000"/>
          <w:sz w:val="28"/>
          <w:szCs w:val="28"/>
        </w:rPr>
        <w:t xml:space="preserve"> «</w:t>
      </w:r>
      <w:r w:rsidRPr="00300B8D">
        <w:rPr>
          <w:color w:val="000000"/>
          <w:sz w:val="28"/>
          <w:szCs w:val="28"/>
          <w:lang w:val="uk-UA"/>
        </w:rPr>
        <w:t>Інформаційно-просвітницький центр</w:t>
      </w:r>
      <w:r w:rsidRPr="00300B8D">
        <w:rPr>
          <w:color w:val="000000"/>
          <w:sz w:val="28"/>
          <w:szCs w:val="28"/>
        </w:rPr>
        <w:t>».</w:t>
      </w:r>
    </w:p>
    <w:p w14:paraId="48796B17" w14:textId="74626BEB" w:rsidR="007B2321" w:rsidRPr="0016190B" w:rsidRDefault="007B2321" w:rsidP="00DD40D5">
      <w:pPr>
        <w:pStyle w:val="a3"/>
        <w:shd w:val="clear" w:color="auto" w:fill="FFFFFF"/>
        <w:spacing w:before="0" w:beforeAutospacing="0" w:after="0" w:afterAutospacing="0"/>
        <w:ind w:firstLine="567"/>
        <w:jc w:val="both"/>
        <w:rPr>
          <w:color w:val="000000"/>
          <w:sz w:val="28"/>
          <w:szCs w:val="28"/>
          <w:lang w:val="uk-UA"/>
        </w:rPr>
      </w:pPr>
      <w:r w:rsidRPr="00300B8D">
        <w:rPr>
          <w:color w:val="000000"/>
          <w:sz w:val="28"/>
          <w:szCs w:val="28"/>
          <w:lang w:val="uk-UA"/>
        </w:rPr>
        <w:t>1.</w:t>
      </w:r>
      <w:r w:rsidR="005F3D7A" w:rsidRPr="00300B8D">
        <w:rPr>
          <w:color w:val="000000"/>
          <w:sz w:val="28"/>
          <w:szCs w:val="28"/>
          <w:lang w:val="uk-UA"/>
        </w:rPr>
        <w:t>8</w:t>
      </w:r>
      <w:r w:rsidRPr="00300B8D">
        <w:rPr>
          <w:color w:val="000000"/>
          <w:sz w:val="28"/>
          <w:szCs w:val="28"/>
        </w:rPr>
        <w:t xml:space="preserve">. Місцезнаходження </w:t>
      </w:r>
      <w:r w:rsidRPr="00300B8D">
        <w:rPr>
          <w:color w:val="000000"/>
          <w:sz w:val="28"/>
          <w:szCs w:val="28"/>
          <w:lang w:val="uk-UA"/>
        </w:rPr>
        <w:t>Закладу</w:t>
      </w:r>
      <w:r w:rsidRPr="00300B8D">
        <w:rPr>
          <w:color w:val="000000"/>
          <w:sz w:val="28"/>
          <w:szCs w:val="28"/>
        </w:rPr>
        <w:t>:</w:t>
      </w:r>
      <w:r w:rsidRPr="00300B8D">
        <w:rPr>
          <w:color w:val="000000"/>
          <w:sz w:val="28"/>
          <w:szCs w:val="28"/>
          <w:lang w:val="uk-UA"/>
        </w:rPr>
        <w:t xml:space="preserve"> 08623, </w:t>
      </w:r>
      <w:r w:rsidRPr="00300B8D">
        <w:rPr>
          <w:color w:val="000000"/>
          <w:sz w:val="28"/>
          <w:szCs w:val="28"/>
        </w:rPr>
        <w:t>Україна,</w:t>
      </w:r>
      <w:r w:rsidRPr="00300B8D">
        <w:rPr>
          <w:color w:val="000000"/>
          <w:sz w:val="28"/>
          <w:szCs w:val="28"/>
          <w:lang w:val="uk-UA"/>
        </w:rPr>
        <w:t xml:space="preserve"> Київська</w:t>
      </w:r>
      <w:r w:rsidRPr="00300B8D">
        <w:rPr>
          <w:color w:val="000000"/>
          <w:sz w:val="28"/>
          <w:szCs w:val="28"/>
        </w:rPr>
        <w:t xml:space="preserve"> область,</w:t>
      </w:r>
      <w:r w:rsidRPr="00300B8D">
        <w:rPr>
          <w:color w:val="000000"/>
          <w:sz w:val="28"/>
          <w:szCs w:val="28"/>
          <w:lang w:val="uk-UA"/>
        </w:rPr>
        <w:t xml:space="preserve"> </w:t>
      </w:r>
      <w:r w:rsidR="0012426F">
        <w:rPr>
          <w:color w:val="000000"/>
          <w:sz w:val="28"/>
          <w:szCs w:val="28"/>
          <w:lang w:val="uk-UA"/>
        </w:rPr>
        <w:t>Фастівський</w:t>
      </w:r>
      <w:r w:rsidRPr="00300B8D">
        <w:rPr>
          <w:color w:val="000000"/>
          <w:sz w:val="28"/>
          <w:szCs w:val="28"/>
          <w:lang w:val="uk-UA"/>
        </w:rPr>
        <w:t xml:space="preserve"> район, с</w:t>
      </w:r>
      <w:r w:rsidR="008D2D8F">
        <w:rPr>
          <w:color w:val="000000"/>
          <w:sz w:val="28"/>
          <w:szCs w:val="28"/>
          <w:lang w:val="uk-UA"/>
        </w:rPr>
        <w:t xml:space="preserve">елище </w:t>
      </w:r>
      <w:r w:rsidRPr="00300B8D">
        <w:rPr>
          <w:color w:val="000000"/>
          <w:sz w:val="28"/>
          <w:szCs w:val="28"/>
          <w:lang w:val="uk-UA"/>
        </w:rPr>
        <w:t xml:space="preserve"> Калинівка, </w:t>
      </w:r>
      <w:r w:rsidRPr="00300B8D">
        <w:rPr>
          <w:color w:val="000000"/>
          <w:sz w:val="28"/>
          <w:szCs w:val="28"/>
        </w:rPr>
        <w:t>вул.</w:t>
      </w:r>
      <w:r w:rsidRPr="00300B8D">
        <w:rPr>
          <w:color w:val="000000"/>
          <w:sz w:val="28"/>
          <w:szCs w:val="28"/>
          <w:lang w:val="uk-UA"/>
        </w:rPr>
        <w:t> Центральна, 57</w:t>
      </w:r>
      <w:r w:rsidRPr="0016190B">
        <w:rPr>
          <w:color w:val="000000"/>
          <w:sz w:val="28"/>
          <w:szCs w:val="28"/>
          <w:lang w:val="uk-UA"/>
        </w:rPr>
        <w:t>.</w:t>
      </w:r>
    </w:p>
    <w:p w14:paraId="750E219A" w14:textId="77777777" w:rsidR="005F3D7A" w:rsidRPr="00300B8D" w:rsidRDefault="005F3D7A" w:rsidP="005F3D7A">
      <w:pPr>
        <w:pStyle w:val="-1"/>
        <w:spacing w:before="0" w:beforeAutospacing="0" w:after="0" w:afterAutospacing="0"/>
        <w:ind w:firstLine="567"/>
        <w:jc w:val="both"/>
        <w:rPr>
          <w:color w:val="000000"/>
          <w:sz w:val="28"/>
          <w:szCs w:val="28"/>
          <w:lang w:val="uk-UA"/>
        </w:rPr>
      </w:pPr>
      <w:r w:rsidRPr="00300B8D">
        <w:rPr>
          <w:color w:val="000000"/>
          <w:sz w:val="28"/>
          <w:szCs w:val="28"/>
          <w:lang w:val="uk-UA"/>
        </w:rPr>
        <w:t xml:space="preserve">1.9. Заклад є юридичною особою, має відокремлене майно, самостійний баланс, рахунки в установах банків згідно з чинним законодавством, реєстраційні рахунки в органах Державної казначейської служби України, круглу печатку зі своїм найменуванням та ідентифікаційним кодом, штампи, а також бланки з власними реквізитами. </w:t>
      </w:r>
    </w:p>
    <w:p w14:paraId="3A2BFF64" w14:textId="77777777" w:rsidR="005F3D7A" w:rsidRPr="00300B8D" w:rsidRDefault="005F3D7A" w:rsidP="005F3D7A">
      <w:pPr>
        <w:shd w:val="clear" w:color="auto" w:fill="FFFFFF"/>
        <w:autoSpaceDE w:val="0"/>
        <w:autoSpaceDN w:val="0"/>
        <w:adjustRightInd w:val="0"/>
        <w:ind w:firstLine="567"/>
        <w:jc w:val="both"/>
        <w:rPr>
          <w:color w:val="000000"/>
          <w:sz w:val="28"/>
          <w:szCs w:val="28"/>
          <w:lang w:val="uk-UA"/>
        </w:rPr>
      </w:pPr>
      <w:r w:rsidRPr="00300B8D">
        <w:rPr>
          <w:color w:val="000000"/>
          <w:sz w:val="28"/>
          <w:szCs w:val="28"/>
          <w:lang w:val="uk-UA"/>
        </w:rPr>
        <w:t>1.10. За своїм правовим статусом Заклад є комунальним Закладом, фінансується з селищного бюджету та є неприбутковим.</w:t>
      </w:r>
    </w:p>
    <w:p w14:paraId="44F16F47" w14:textId="77777777" w:rsidR="005F3D7A" w:rsidRPr="00300B8D" w:rsidRDefault="005F3D7A" w:rsidP="005F3D7A">
      <w:pPr>
        <w:shd w:val="clear" w:color="auto" w:fill="FFFFFF"/>
        <w:autoSpaceDE w:val="0"/>
        <w:autoSpaceDN w:val="0"/>
        <w:adjustRightInd w:val="0"/>
        <w:ind w:firstLine="567"/>
        <w:jc w:val="both"/>
        <w:rPr>
          <w:color w:val="000000"/>
          <w:sz w:val="28"/>
          <w:szCs w:val="28"/>
          <w:lang w:val="uk-UA"/>
        </w:rPr>
      </w:pPr>
      <w:r w:rsidRPr="00300B8D">
        <w:rPr>
          <w:color w:val="000000"/>
          <w:sz w:val="28"/>
          <w:szCs w:val="28"/>
          <w:lang w:val="uk-UA"/>
        </w:rPr>
        <w:t>1.11. У межах своєї Статутної діяльності та положень даного Статуту Заклад має право укладати від свого імені угоди, виступати позивачем та відповідачем у судах, господарських, адміністративних та третейських  судах.</w:t>
      </w:r>
    </w:p>
    <w:p w14:paraId="7D46C95C" w14:textId="77777777" w:rsidR="005F3D7A" w:rsidRPr="00300B8D" w:rsidRDefault="005F3D7A" w:rsidP="005F3D7A">
      <w:pPr>
        <w:pStyle w:val="-1"/>
        <w:spacing w:before="0" w:beforeAutospacing="0" w:after="0" w:afterAutospacing="0"/>
        <w:ind w:firstLine="567"/>
        <w:jc w:val="both"/>
        <w:rPr>
          <w:color w:val="000000"/>
          <w:sz w:val="28"/>
          <w:szCs w:val="28"/>
          <w:lang w:val="uk-UA"/>
        </w:rPr>
      </w:pPr>
      <w:r w:rsidRPr="00300B8D">
        <w:rPr>
          <w:color w:val="000000"/>
          <w:sz w:val="28"/>
          <w:szCs w:val="28"/>
          <w:lang w:val="uk-UA"/>
        </w:rPr>
        <w:t>1.12. Заклад набуває права юридичної особи з моменту його державної реєстрації в установленому законом порядку.</w:t>
      </w:r>
    </w:p>
    <w:p w14:paraId="1FA7D512" w14:textId="77777777" w:rsidR="00225F3C" w:rsidRPr="00300B8D" w:rsidRDefault="005F3D7A" w:rsidP="00DD40D5">
      <w:pPr>
        <w:pStyle w:val="-1"/>
        <w:spacing w:before="0" w:beforeAutospacing="0" w:after="0" w:afterAutospacing="0"/>
        <w:ind w:firstLine="567"/>
        <w:jc w:val="center"/>
        <w:rPr>
          <w:b/>
          <w:color w:val="000000"/>
          <w:sz w:val="28"/>
          <w:szCs w:val="28"/>
          <w:lang w:val="uk-UA"/>
        </w:rPr>
      </w:pPr>
      <w:r w:rsidRPr="00300B8D">
        <w:rPr>
          <w:b/>
          <w:bCs/>
          <w:color w:val="000000"/>
          <w:sz w:val="28"/>
          <w:szCs w:val="28"/>
          <w:lang w:val="uk-UA"/>
        </w:rPr>
        <w:br w:type="page"/>
      </w:r>
      <w:r w:rsidR="00FB463E" w:rsidRPr="00300B8D">
        <w:rPr>
          <w:b/>
          <w:bCs/>
          <w:color w:val="000000"/>
          <w:sz w:val="28"/>
          <w:szCs w:val="28"/>
          <w:lang w:val="uk-UA"/>
        </w:rPr>
        <w:lastRenderedPageBreak/>
        <w:t xml:space="preserve">2. </w:t>
      </w:r>
      <w:r w:rsidR="00225F3C" w:rsidRPr="00300B8D">
        <w:rPr>
          <w:b/>
          <w:bCs/>
          <w:color w:val="000000"/>
          <w:sz w:val="28"/>
          <w:szCs w:val="28"/>
          <w:lang w:val="uk-UA"/>
        </w:rPr>
        <w:t>МЕТА СТВОРЕННЯ ТА ПРЕДМЕТ ДІЯЛЬНОСТІ</w:t>
      </w:r>
      <w:r w:rsidR="00DD40D5" w:rsidRPr="00300B8D">
        <w:rPr>
          <w:b/>
          <w:bCs/>
          <w:color w:val="000000"/>
          <w:sz w:val="28"/>
          <w:szCs w:val="28"/>
          <w:lang w:val="uk-UA"/>
        </w:rPr>
        <w:t xml:space="preserve"> </w:t>
      </w:r>
      <w:r w:rsidR="00225F3C" w:rsidRPr="00300B8D">
        <w:rPr>
          <w:b/>
          <w:bCs/>
          <w:color w:val="000000"/>
          <w:sz w:val="28"/>
          <w:szCs w:val="28"/>
          <w:lang w:val="uk-UA"/>
        </w:rPr>
        <w:t>ЗАКЛАДУ</w:t>
      </w:r>
    </w:p>
    <w:p w14:paraId="04A5D6C1" w14:textId="125A3445" w:rsidR="00B911EA" w:rsidRPr="00300B8D" w:rsidRDefault="005F3D7A" w:rsidP="00DD40D5">
      <w:pPr>
        <w:pStyle w:val="a3"/>
        <w:shd w:val="clear" w:color="auto" w:fill="FFFFFF"/>
        <w:spacing w:before="0" w:beforeAutospacing="0" w:after="0" w:afterAutospacing="0"/>
        <w:ind w:firstLine="567"/>
        <w:jc w:val="both"/>
        <w:rPr>
          <w:color w:val="000000"/>
          <w:sz w:val="28"/>
          <w:szCs w:val="28"/>
          <w:lang w:val="uk-UA"/>
        </w:rPr>
      </w:pPr>
      <w:r w:rsidRPr="00300B8D">
        <w:rPr>
          <w:color w:val="000000"/>
          <w:sz w:val="28"/>
          <w:szCs w:val="28"/>
          <w:lang w:val="uk-UA"/>
        </w:rPr>
        <w:t>2</w:t>
      </w:r>
      <w:r w:rsidR="00B911EA" w:rsidRPr="00300B8D">
        <w:rPr>
          <w:color w:val="000000"/>
          <w:sz w:val="28"/>
          <w:szCs w:val="28"/>
          <w:lang w:val="uk-UA"/>
        </w:rPr>
        <w:t xml:space="preserve">.1. Заклад створено з метою проведення інформаційно-просвітницької діяльності, організування культурних, мистецьких, оздоровчо-спортивних заходів, відпочинку та розваг в </w:t>
      </w:r>
      <w:r w:rsidR="00F76A3B">
        <w:rPr>
          <w:color w:val="000000"/>
          <w:sz w:val="28"/>
          <w:szCs w:val="28"/>
          <w:lang w:val="uk-UA"/>
        </w:rPr>
        <w:t xml:space="preserve">Калинівській </w:t>
      </w:r>
      <w:r w:rsidR="001415A6">
        <w:rPr>
          <w:color w:val="000000"/>
          <w:sz w:val="28"/>
          <w:szCs w:val="28"/>
          <w:lang w:val="uk-UA"/>
        </w:rPr>
        <w:t>селищній територіальній громаді</w:t>
      </w:r>
      <w:r w:rsidR="00B911EA" w:rsidRPr="00300B8D">
        <w:rPr>
          <w:color w:val="000000"/>
          <w:sz w:val="28"/>
          <w:szCs w:val="28"/>
          <w:lang w:val="uk-UA"/>
        </w:rPr>
        <w:t>, а також виконання іншої діяльності згідно з цим Статутом.</w:t>
      </w:r>
    </w:p>
    <w:p w14:paraId="692C5AF7" w14:textId="77777777" w:rsidR="00B911EA" w:rsidRPr="00300B8D" w:rsidRDefault="00DD40D5" w:rsidP="00DD40D5">
      <w:pPr>
        <w:pStyle w:val="-0"/>
        <w:spacing w:before="0" w:beforeAutospacing="0" w:after="0" w:afterAutospacing="0"/>
        <w:ind w:firstLine="567"/>
        <w:jc w:val="both"/>
        <w:rPr>
          <w:color w:val="000000"/>
          <w:sz w:val="28"/>
          <w:szCs w:val="28"/>
          <w:lang w:val="uk-UA"/>
        </w:rPr>
      </w:pPr>
      <w:r w:rsidRPr="00300B8D">
        <w:rPr>
          <w:color w:val="000000"/>
          <w:sz w:val="28"/>
          <w:szCs w:val="28"/>
          <w:lang w:val="uk-UA"/>
        </w:rPr>
        <w:t xml:space="preserve">2.2. </w:t>
      </w:r>
      <w:r w:rsidR="00B911EA" w:rsidRPr="00300B8D">
        <w:rPr>
          <w:color w:val="000000"/>
          <w:sz w:val="28"/>
          <w:szCs w:val="28"/>
          <w:lang w:val="uk-UA"/>
        </w:rPr>
        <w:t xml:space="preserve">Основним завданням Закладу є: </w:t>
      </w:r>
    </w:p>
    <w:p w14:paraId="65AAA00D" w14:textId="77777777" w:rsidR="00B911EA" w:rsidRPr="00300B8D" w:rsidRDefault="005F3D7A" w:rsidP="00DD40D5">
      <w:pPr>
        <w:widowControl w:val="0"/>
        <w:autoSpaceDE w:val="0"/>
        <w:autoSpaceDN w:val="0"/>
        <w:adjustRightInd w:val="0"/>
        <w:ind w:firstLine="567"/>
        <w:jc w:val="both"/>
        <w:rPr>
          <w:color w:val="000000"/>
          <w:sz w:val="28"/>
          <w:szCs w:val="28"/>
          <w:lang w:val="uk-UA"/>
        </w:rPr>
      </w:pPr>
      <w:r w:rsidRPr="00300B8D">
        <w:rPr>
          <w:color w:val="000000"/>
          <w:sz w:val="28"/>
          <w:szCs w:val="28"/>
          <w:lang w:val="uk-UA"/>
        </w:rPr>
        <w:t>2.2.1.</w:t>
      </w:r>
      <w:r w:rsidR="007239CF" w:rsidRPr="00300B8D">
        <w:rPr>
          <w:color w:val="000000"/>
          <w:sz w:val="28"/>
          <w:szCs w:val="28"/>
          <w:lang w:val="uk-UA"/>
        </w:rPr>
        <w:t xml:space="preserve"> </w:t>
      </w:r>
      <w:r w:rsidR="00B911EA" w:rsidRPr="00300B8D">
        <w:rPr>
          <w:color w:val="000000"/>
          <w:sz w:val="28"/>
          <w:szCs w:val="28"/>
          <w:lang w:val="uk-UA"/>
        </w:rPr>
        <w:t>створення необхідних умов для нерегламентованого дозвіллєвого спілкування</w:t>
      </w:r>
      <w:r w:rsidR="00CE7C80" w:rsidRPr="00300B8D">
        <w:rPr>
          <w:color w:val="000000"/>
          <w:sz w:val="28"/>
          <w:szCs w:val="28"/>
          <w:lang w:val="uk-UA"/>
        </w:rPr>
        <w:t>,</w:t>
      </w:r>
      <w:r w:rsidR="00B911EA" w:rsidRPr="00300B8D">
        <w:rPr>
          <w:color w:val="000000"/>
          <w:sz w:val="28"/>
          <w:szCs w:val="28"/>
          <w:lang w:val="uk-UA"/>
        </w:rPr>
        <w:t xml:space="preserve"> відпочинку та розваг;</w:t>
      </w:r>
    </w:p>
    <w:p w14:paraId="5DCB0942" w14:textId="77777777" w:rsidR="00B911EA" w:rsidRPr="00300B8D" w:rsidRDefault="005F3D7A" w:rsidP="00DD40D5">
      <w:pPr>
        <w:widowControl w:val="0"/>
        <w:autoSpaceDE w:val="0"/>
        <w:autoSpaceDN w:val="0"/>
        <w:adjustRightInd w:val="0"/>
        <w:ind w:firstLine="567"/>
        <w:jc w:val="both"/>
        <w:rPr>
          <w:color w:val="000000"/>
          <w:sz w:val="28"/>
          <w:szCs w:val="28"/>
          <w:lang w:val="uk-UA"/>
        </w:rPr>
      </w:pPr>
      <w:r w:rsidRPr="00300B8D">
        <w:rPr>
          <w:color w:val="000000"/>
          <w:sz w:val="28"/>
          <w:szCs w:val="28"/>
          <w:lang w:val="uk-UA"/>
        </w:rPr>
        <w:t>2.2.2.</w:t>
      </w:r>
      <w:r w:rsidR="007239CF" w:rsidRPr="00300B8D">
        <w:rPr>
          <w:color w:val="000000"/>
          <w:sz w:val="28"/>
          <w:szCs w:val="28"/>
          <w:lang w:val="uk-UA"/>
        </w:rPr>
        <w:t xml:space="preserve"> </w:t>
      </w:r>
      <w:r w:rsidR="00B911EA" w:rsidRPr="00300B8D">
        <w:rPr>
          <w:color w:val="000000"/>
          <w:sz w:val="28"/>
          <w:szCs w:val="28"/>
          <w:lang w:val="uk-UA"/>
        </w:rPr>
        <w:t>надання культурно-активн</w:t>
      </w:r>
      <w:r w:rsidR="007239CF" w:rsidRPr="00300B8D">
        <w:rPr>
          <w:color w:val="000000"/>
          <w:sz w:val="28"/>
          <w:szCs w:val="28"/>
          <w:lang w:val="uk-UA"/>
        </w:rPr>
        <w:t>ої</w:t>
      </w:r>
      <w:r w:rsidR="00B911EA" w:rsidRPr="00300B8D">
        <w:rPr>
          <w:color w:val="000000"/>
          <w:sz w:val="28"/>
          <w:szCs w:val="28"/>
          <w:lang w:val="uk-UA"/>
        </w:rPr>
        <w:t xml:space="preserve"> допомог</w:t>
      </w:r>
      <w:r w:rsidR="00CE7C80" w:rsidRPr="00300B8D">
        <w:rPr>
          <w:color w:val="000000"/>
          <w:sz w:val="28"/>
          <w:szCs w:val="28"/>
          <w:lang w:val="uk-UA"/>
        </w:rPr>
        <w:t>и</w:t>
      </w:r>
      <w:r w:rsidR="00B911EA" w:rsidRPr="00300B8D">
        <w:rPr>
          <w:color w:val="000000"/>
          <w:sz w:val="28"/>
          <w:szCs w:val="28"/>
          <w:lang w:val="uk-UA"/>
        </w:rPr>
        <w:t xml:space="preserve"> з питань організації культурно-просвітницької роботи, художньої самодіяльності, дозвілля</w:t>
      </w:r>
      <w:r w:rsidR="007239CF" w:rsidRPr="00300B8D">
        <w:rPr>
          <w:color w:val="000000"/>
          <w:sz w:val="28"/>
          <w:szCs w:val="28"/>
          <w:lang w:val="uk-UA"/>
        </w:rPr>
        <w:t>;</w:t>
      </w:r>
    </w:p>
    <w:p w14:paraId="512F1074" w14:textId="77777777" w:rsidR="00B911EA" w:rsidRPr="00300B8D" w:rsidRDefault="005F3D7A" w:rsidP="00DD40D5">
      <w:pPr>
        <w:widowControl w:val="0"/>
        <w:tabs>
          <w:tab w:val="left" w:pos="851"/>
        </w:tabs>
        <w:autoSpaceDE w:val="0"/>
        <w:autoSpaceDN w:val="0"/>
        <w:adjustRightInd w:val="0"/>
        <w:ind w:firstLine="567"/>
        <w:jc w:val="both"/>
        <w:rPr>
          <w:color w:val="000000"/>
          <w:sz w:val="28"/>
          <w:szCs w:val="28"/>
          <w:lang w:val="uk-UA"/>
        </w:rPr>
      </w:pPr>
      <w:r w:rsidRPr="00300B8D">
        <w:rPr>
          <w:color w:val="000000"/>
          <w:sz w:val="28"/>
          <w:szCs w:val="28"/>
          <w:lang w:val="uk-UA"/>
        </w:rPr>
        <w:t>2.2.3.</w:t>
      </w:r>
      <w:r w:rsidR="007239CF" w:rsidRPr="00300B8D">
        <w:rPr>
          <w:color w:val="000000"/>
          <w:sz w:val="28"/>
          <w:szCs w:val="28"/>
          <w:lang w:val="uk-UA"/>
        </w:rPr>
        <w:t xml:space="preserve"> прийняття участі в організації та проведенні </w:t>
      </w:r>
      <w:r w:rsidR="00B911EA" w:rsidRPr="00300B8D">
        <w:rPr>
          <w:color w:val="000000"/>
          <w:sz w:val="28"/>
          <w:szCs w:val="28"/>
          <w:lang w:val="uk-UA"/>
        </w:rPr>
        <w:t>свят, фестивалі</w:t>
      </w:r>
      <w:r w:rsidR="007239CF" w:rsidRPr="00300B8D">
        <w:rPr>
          <w:color w:val="000000"/>
          <w:sz w:val="28"/>
          <w:szCs w:val="28"/>
          <w:lang w:val="uk-UA"/>
        </w:rPr>
        <w:t>в</w:t>
      </w:r>
      <w:r w:rsidR="00B911EA" w:rsidRPr="00300B8D">
        <w:rPr>
          <w:color w:val="000000"/>
          <w:sz w:val="28"/>
          <w:szCs w:val="28"/>
          <w:lang w:val="uk-UA"/>
        </w:rPr>
        <w:t xml:space="preserve"> народного мистецтва, карнавал</w:t>
      </w:r>
      <w:r w:rsidR="007239CF" w:rsidRPr="00300B8D">
        <w:rPr>
          <w:color w:val="000000"/>
          <w:sz w:val="28"/>
          <w:szCs w:val="28"/>
          <w:lang w:val="uk-UA"/>
        </w:rPr>
        <w:t>ів</w:t>
      </w:r>
      <w:r w:rsidR="00B911EA" w:rsidRPr="00300B8D">
        <w:rPr>
          <w:color w:val="000000"/>
          <w:sz w:val="28"/>
          <w:szCs w:val="28"/>
          <w:lang w:val="uk-UA"/>
        </w:rPr>
        <w:t xml:space="preserve">, </w:t>
      </w:r>
      <w:r w:rsidR="007239CF" w:rsidRPr="00300B8D">
        <w:rPr>
          <w:color w:val="000000"/>
          <w:sz w:val="28"/>
          <w:szCs w:val="28"/>
          <w:lang w:val="uk-UA"/>
        </w:rPr>
        <w:t xml:space="preserve">дискотек, </w:t>
      </w:r>
      <w:r w:rsidR="00B911EA" w:rsidRPr="00300B8D">
        <w:rPr>
          <w:color w:val="000000"/>
          <w:sz w:val="28"/>
          <w:szCs w:val="28"/>
          <w:lang w:val="uk-UA"/>
        </w:rPr>
        <w:t>сімейн</w:t>
      </w:r>
      <w:r w:rsidR="007239CF" w:rsidRPr="00300B8D">
        <w:rPr>
          <w:color w:val="000000"/>
          <w:sz w:val="28"/>
          <w:szCs w:val="28"/>
          <w:lang w:val="uk-UA"/>
        </w:rPr>
        <w:t>их</w:t>
      </w:r>
      <w:r w:rsidR="00B911EA" w:rsidRPr="00300B8D">
        <w:rPr>
          <w:color w:val="000000"/>
          <w:sz w:val="28"/>
          <w:szCs w:val="28"/>
          <w:lang w:val="uk-UA"/>
        </w:rPr>
        <w:t xml:space="preserve"> обряд</w:t>
      </w:r>
      <w:r w:rsidR="007239CF" w:rsidRPr="00300B8D">
        <w:rPr>
          <w:color w:val="000000"/>
          <w:sz w:val="28"/>
          <w:szCs w:val="28"/>
          <w:lang w:val="uk-UA"/>
        </w:rPr>
        <w:t>ів</w:t>
      </w:r>
      <w:r w:rsidR="00B911EA" w:rsidRPr="00300B8D">
        <w:rPr>
          <w:color w:val="000000"/>
          <w:sz w:val="28"/>
          <w:szCs w:val="28"/>
          <w:lang w:val="uk-UA"/>
        </w:rPr>
        <w:t xml:space="preserve"> і ритуал</w:t>
      </w:r>
      <w:r w:rsidR="007239CF" w:rsidRPr="00300B8D">
        <w:rPr>
          <w:color w:val="000000"/>
          <w:sz w:val="28"/>
          <w:szCs w:val="28"/>
          <w:lang w:val="uk-UA"/>
        </w:rPr>
        <w:t>ів</w:t>
      </w:r>
      <w:r w:rsidR="00B911EA" w:rsidRPr="00300B8D">
        <w:rPr>
          <w:color w:val="000000"/>
          <w:sz w:val="28"/>
          <w:szCs w:val="28"/>
          <w:lang w:val="uk-UA"/>
        </w:rPr>
        <w:t>, концерт</w:t>
      </w:r>
      <w:r w:rsidR="007239CF" w:rsidRPr="00300B8D">
        <w:rPr>
          <w:color w:val="000000"/>
          <w:sz w:val="28"/>
          <w:szCs w:val="28"/>
          <w:lang w:val="uk-UA"/>
        </w:rPr>
        <w:t>ів</w:t>
      </w:r>
      <w:r w:rsidR="00B911EA" w:rsidRPr="00300B8D">
        <w:rPr>
          <w:color w:val="000000"/>
          <w:sz w:val="28"/>
          <w:szCs w:val="28"/>
          <w:lang w:val="uk-UA"/>
        </w:rPr>
        <w:t>, вистав</w:t>
      </w:r>
      <w:r w:rsidR="007239CF" w:rsidRPr="00300B8D">
        <w:rPr>
          <w:color w:val="000000"/>
          <w:sz w:val="28"/>
          <w:szCs w:val="28"/>
          <w:lang w:val="uk-UA"/>
        </w:rPr>
        <w:t>ок</w:t>
      </w:r>
      <w:r w:rsidR="00B911EA" w:rsidRPr="00300B8D">
        <w:rPr>
          <w:color w:val="000000"/>
          <w:sz w:val="28"/>
          <w:szCs w:val="28"/>
          <w:lang w:val="uk-UA"/>
        </w:rPr>
        <w:t>, інш</w:t>
      </w:r>
      <w:r w:rsidR="007239CF" w:rsidRPr="00300B8D">
        <w:rPr>
          <w:color w:val="000000"/>
          <w:sz w:val="28"/>
          <w:szCs w:val="28"/>
          <w:lang w:val="uk-UA"/>
        </w:rPr>
        <w:t>их</w:t>
      </w:r>
      <w:r w:rsidR="00B911EA" w:rsidRPr="00300B8D">
        <w:rPr>
          <w:color w:val="000000"/>
          <w:sz w:val="28"/>
          <w:szCs w:val="28"/>
          <w:lang w:val="uk-UA"/>
        </w:rPr>
        <w:t xml:space="preserve"> культурно-масов</w:t>
      </w:r>
      <w:r w:rsidRPr="00300B8D">
        <w:rPr>
          <w:color w:val="000000"/>
          <w:sz w:val="28"/>
          <w:szCs w:val="28"/>
          <w:lang w:val="uk-UA"/>
        </w:rPr>
        <w:t>их</w:t>
      </w:r>
      <w:r w:rsidR="00B911EA" w:rsidRPr="00300B8D">
        <w:rPr>
          <w:color w:val="000000"/>
          <w:sz w:val="28"/>
          <w:szCs w:val="28"/>
          <w:lang w:val="uk-UA"/>
        </w:rPr>
        <w:t xml:space="preserve"> заход</w:t>
      </w:r>
      <w:r w:rsidRPr="00300B8D">
        <w:rPr>
          <w:color w:val="000000"/>
          <w:sz w:val="28"/>
          <w:szCs w:val="28"/>
          <w:lang w:val="uk-UA"/>
        </w:rPr>
        <w:t>ів</w:t>
      </w:r>
      <w:r w:rsidR="00B911EA" w:rsidRPr="00300B8D">
        <w:rPr>
          <w:color w:val="000000"/>
          <w:sz w:val="28"/>
          <w:szCs w:val="28"/>
          <w:lang w:val="uk-UA"/>
        </w:rPr>
        <w:t>;</w:t>
      </w:r>
    </w:p>
    <w:p w14:paraId="15970610" w14:textId="77777777" w:rsidR="00B911EA" w:rsidRPr="00300B8D" w:rsidRDefault="005F3D7A" w:rsidP="00DD40D5">
      <w:pPr>
        <w:widowControl w:val="0"/>
        <w:tabs>
          <w:tab w:val="left" w:pos="851"/>
        </w:tabs>
        <w:autoSpaceDE w:val="0"/>
        <w:autoSpaceDN w:val="0"/>
        <w:adjustRightInd w:val="0"/>
        <w:ind w:firstLine="567"/>
        <w:jc w:val="both"/>
        <w:rPr>
          <w:color w:val="000000"/>
          <w:sz w:val="28"/>
          <w:szCs w:val="28"/>
          <w:lang w:val="uk-UA"/>
        </w:rPr>
      </w:pPr>
      <w:r w:rsidRPr="00300B8D">
        <w:rPr>
          <w:color w:val="000000"/>
          <w:sz w:val="28"/>
          <w:szCs w:val="28"/>
          <w:lang w:val="uk-UA"/>
        </w:rPr>
        <w:t>2.2.4.</w:t>
      </w:r>
      <w:r w:rsidR="007239CF" w:rsidRPr="00300B8D">
        <w:rPr>
          <w:color w:val="000000"/>
          <w:sz w:val="28"/>
          <w:szCs w:val="28"/>
          <w:lang w:val="uk-UA"/>
        </w:rPr>
        <w:t xml:space="preserve"> </w:t>
      </w:r>
      <w:r w:rsidR="00B911EA" w:rsidRPr="00300B8D">
        <w:rPr>
          <w:color w:val="000000"/>
          <w:sz w:val="28"/>
          <w:szCs w:val="28"/>
          <w:lang w:val="uk-UA"/>
        </w:rPr>
        <w:t>розви</w:t>
      </w:r>
      <w:r w:rsidR="007239CF" w:rsidRPr="00300B8D">
        <w:rPr>
          <w:color w:val="000000"/>
          <w:sz w:val="28"/>
          <w:szCs w:val="28"/>
          <w:lang w:val="uk-UA"/>
        </w:rPr>
        <w:t>ток</w:t>
      </w:r>
      <w:r w:rsidR="00B911EA" w:rsidRPr="00300B8D">
        <w:rPr>
          <w:color w:val="000000"/>
          <w:sz w:val="28"/>
          <w:szCs w:val="28"/>
          <w:lang w:val="uk-UA"/>
        </w:rPr>
        <w:t xml:space="preserve"> інш</w:t>
      </w:r>
      <w:r w:rsidR="007239CF" w:rsidRPr="00300B8D">
        <w:rPr>
          <w:color w:val="000000"/>
          <w:sz w:val="28"/>
          <w:szCs w:val="28"/>
          <w:lang w:val="uk-UA"/>
        </w:rPr>
        <w:t xml:space="preserve">их </w:t>
      </w:r>
      <w:r w:rsidR="00B911EA" w:rsidRPr="00300B8D">
        <w:rPr>
          <w:color w:val="000000"/>
          <w:sz w:val="28"/>
          <w:szCs w:val="28"/>
          <w:lang w:val="uk-UA"/>
        </w:rPr>
        <w:t>вид</w:t>
      </w:r>
      <w:r w:rsidR="007239CF" w:rsidRPr="00300B8D">
        <w:rPr>
          <w:color w:val="000000"/>
          <w:sz w:val="28"/>
          <w:szCs w:val="28"/>
          <w:lang w:val="uk-UA"/>
        </w:rPr>
        <w:t>ів</w:t>
      </w:r>
      <w:r w:rsidR="00B911EA" w:rsidRPr="00300B8D">
        <w:rPr>
          <w:color w:val="000000"/>
          <w:sz w:val="28"/>
          <w:szCs w:val="28"/>
          <w:lang w:val="uk-UA"/>
        </w:rPr>
        <w:t xml:space="preserve"> діяльності у сфері реалізації вільного часу людей, </w:t>
      </w:r>
      <w:r w:rsidR="007239CF" w:rsidRPr="00300B8D">
        <w:rPr>
          <w:color w:val="000000"/>
          <w:sz w:val="28"/>
          <w:szCs w:val="28"/>
          <w:lang w:val="uk-UA"/>
        </w:rPr>
        <w:t>надання</w:t>
      </w:r>
      <w:r w:rsidR="00B911EA" w:rsidRPr="00300B8D">
        <w:rPr>
          <w:color w:val="000000"/>
          <w:sz w:val="28"/>
          <w:szCs w:val="28"/>
          <w:lang w:val="uk-UA"/>
        </w:rPr>
        <w:t xml:space="preserve"> платн</w:t>
      </w:r>
      <w:r w:rsidR="007239CF" w:rsidRPr="00300B8D">
        <w:rPr>
          <w:color w:val="000000"/>
          <w:sz w:val="28"/>
          <w:szCs w:val="28"/>
          <w:lang w:val="uk-UA"/>
        </w:rPr>
        <w:t>их</w:t>
      </w:r>
      <w:r w:rsidR="00B911EA" w:rsidRPr="00300B8D">
        <w:rPr>
          <w:color w:val="000000"/>
          <w:sz w:val="28"/>
          <w:szCs w:val="28"/>
          <w:lang w:val="uk-UA"/>
        </w:rPr>
        <w:t xml:space="preserve"> послуг для задоволення потреб населенню у сфері культури</w:t>
      </w:r>
      <w:r w:rsidR="007239CF" w:rsidRPr="00300B8D">
        <w:rPr>
          <w:color w:val="000000"/>
          <w:sz w:val="28"/>
          <w:szCs w:val="28"/>
          <w:lang w:val="uk-UA"/>
        </w:rPr>
        <w:t xml:space="preserve"> та відпочинку</w:t>
      </w:r>
      <w:r w:rsidR="00B911EA" w:rsidRPr="00300B8D">
        <w:rPr>
          <w:color w:val="000000"/>
          <w:sz w:val="28"/>
          <w:szCs w:val="28"/>
          <w:lang w:val="uk-UA"/>
        </w:rPr>
        <w:t>.</w:t>
      </w:r>
    </w:p>
    <w:p w14:paraId="5DD05812" w14:textId="77777777" w:rsidR="00B911EA" w:rsidRPr="00300B8D" w:rsidRDefault="005F3D7A" w:rsidP="00DD40D5">
      <w:pPr>
        <w:pStyle w:val="a3"/>
        <w:shd w:val="clear" w:color="auto" w:fill="FFFFFF"/>
        <w:spacing w:before="0" w:beforeAutospacing="0" w:after="0" w:afterAutospacing="0"/>
        <w:ind w:firstLine="567"/>
        <w:jc w:val="both"/>
        <w:rPr>
          <w:color w:val="000000"/>
          <w:sz w:val="28"/>
          <w:szCs w:val="28"/>
          <w:lang w:val="uk-UA"/>
        </w:rPr>
      </w:pPr>
      <w:r w:rsidRPr="00300B8D">
        <w:rPr>
          <w:color w:val="000000"/>
          <w:sz w:val="28"/>
          <w:szCs w:val="28"/>
          <w:lang w:val="uk-UA"/>
        </w:rPr>
        <w:t>2</w:t>
      </w:r>
      <w:r w:rsidR="00B911EA" w:rsidRPr="00300B8D">
        <w:rPr>
          <w:color w:val="000000"/>
          <w:sz w:val="28"/>
          <w:szCs w:val="28"/>
        </w:rPr>
        <w:t>.</w:t>
      </w:r>
      <w:r w:rsidRPr="00300B8D">
        <w:rPr>
          <w:color w:val="000000"/>
          <w:sz w:val="28"/>
          <w:szCs w:val="28"/>
          <w:lang w:val="uk-UA"/>
        </w:rPr>
        <w:t>3</w:t>
      </w:r>
      <w:r w:rsidR="00B911EA" w:rsidRPr="00300B8D">
        <w:rPr>
          <w:color w:val="000000"/>
          <w:sz w:val="28"/>
          <w:szCs w:val="28"/>
        </w:rPr>
        <w:t>.</w:t>
      </w:r>
      <w:r w:rsidR="00B911EA" w:rsidRPr="00300B8D">
        <w:rPr>
          <w:color w:val="000000"/>
          <w:sz w:val="28"/>
          <w:szCs w:val="28"/>
          <w:lang w:val="uk-UA"/>
        </w:rPr>
        <w:t xml:space="preserve"> До предмету </w:t>
      </w:r>
      <w:r w:rsidR="00B911EA" w:rsidRPr="00300B8D">
        <w:rPr>
          <w:color w:val="000000"/>
          <w:sz w:val="28"/>
          <w:szCs w:val="28"/>
        </w:rPr>
        <w:t xml:space="preserve">діяльності </w:t>
      </w:r>
      <w:r w:rsidR="00B911EA" w:rsidRPr="00300B8D">
        <w:rPr>
          <w:color w:val="000000"/>
          <w:sz w:val="28"/>
          <w:szCs w:val="28"/>
          <w:lang w:val="uk-UA"/>
        </w:rPr>
        <w:t>Закладу</w:t>
      </w:r>
      <w:r w:rsidR="00B911EA" w:rsidRPr="00300B8D">
        <w:rPr>
          <w:color w:val="000000"/>
          <w:sz w:val="28"/>
          <w:szCs w:val="28"/>
        </w:rPr>
        <w:t xml:space="preserve"> </w:t>
      </w:r>
      <w:r w:rsidR="00B911EA" w:rsidRPr="00300B8D">
        <w:rPr>
          <w:color w:val="000000"/>
          <w:sz w:val="28"/>
          <w:szCs w:val="28"/>
          <w:lang w:val="uk-UA"/>
        </w:rPr>
        <w:t>належать</w:t>
      </w:r>
      <w:r w:rsidR="00B911EA" w:rsidRPr="00300B8D">
        <w:rPr>
          <w:color w:val="000000"/>
          <w:sz w:val="28"/>
          <w:szCs w:val="28"/>
        </w:rPr>
        <w:t>:</w:t>
      </w:r>
    </w:p>
    <w:p w14:paraId="1CCF9697" w14:textId="77777777" w:rsidR="00B911EA" w:rsidRPr="00300B8D" w:rsidRDefault="005F3D7A" w:rsidP="00DD40D5">
      <w:pPr>
        <w:ind w:firstLine="567"/>
        <w:rPr>
          <w:color w:val="000000"/>
          <w:sz w:val="28"/>
          <w:szCs w:val="28"/>
          <w:lang w:val="uk-UA"/>
        </w:rPr>
      </w:pPr>
      <w:r w:rsidRPr="00300B8D">
        <w:rPr>
          <w:color w:val="000000"/>
          <w:sz w:val="28"/>
          <w:szCs w:val="28"/>
          <w:lang w:val="uk-UA"/>
        </w:rPr>
        <w:t>2.3</w:t>
      </w:r>
      <w:r w:rsidR="00B911EA" w:rsidRPr="00300B8D">
        <w:rPr>
          <w:color w:val="000000"/>
          <w:sz w:val="28"/>
          <w:szCs w:val="28"/>
          <w:lang w:val="uk-UA"/>
        </w:rPr>
        <w:t>.1. Поліграфічна діяльність, тиражування записаної інформації:</w:t>
      </w:r>
    </w:p>
    <w:p w14:paraId="62D0CF7B" w14:textId="77777777" w:rsidR="00B911EA" w:rsidRPr="00300B8D" w:rsidRDefault="005F3D7A" w:rsidP="00DD40D5">
      <w:pPr>
        <w:ind w:firstLine="567"/>
        <w:rPr>
          <w:color w:val="000000"/>
          <w:sz w:val="28"/>
          <w:szCs w:val="28"/>
          <w:lang w:val="uk-UA"/>
        </w:rPr>
      </w:pPr>
      <w:r w:rsidRPr="00300B8D">
        <w:rPr>
          <w:color w:val="000000"/>
          <w:sz w:val="28"/>
          <w:szCs w:val="28"/>
          <w:lang w:val="uk-UA"/>
        </w:rPr>
        <w:t>2.3</w:t>
      </w:r>
      <w:r w:rsidR="00B911EA" w:rsidRPr="00300B8D">
        <w:rPr>
          <w:color w:val="000000"/>
          <w:sz w:val="28"/>
          <w:szCs w:val="28"/>
          <w:lang w:val="uk-UA"/>
        </w:rPr>
        <w:t>.1.1. Друкування газет та іншої продукції;</w:t>
      </w:r>
    </w:p>
    <w:p w14:paraId="7FB49D76" w14:textId="77777777" w:rsidR="00B911EA" w:rsidRPr="00300B8D" w:rsidRDefault="005F3D7A" w:rsidP="00DD40D5">
      <w:pPr>
        <w:ind w:firstLine="567"/>
        <w:rPr>
          <w:color w:val="000000"/>
          <w:sz w:val="28"/>
          <w:szCs w:val="28"/>
          <w:lang w:val="uk-UA"/>
        </w:rPr>
      </w:pPr>
      <w:r w:rsidRPr="00300B8D">
        <w:rPr>
          <w:color w:val="000000"/>
          <w:sz w:val="28"/>
          <w:szCs w:val="28"/>
          <w:lang w:val="uk-UA"/>
        </w:rPr>
        <w:t>2.3</w:t>
      </w:r>
      <w:r w:rsidR="00B911EA" w:rsidRPr="00300B8D">
        <w:rPr>
          <w:color w:val="000000"/>
          <w:sz w:val="28"/>
          <w:szCs w:val="28"/>
          <w:lang w:val="uk-UA"/>
        </w:rPr>
        <w:t>.1.2.</w:t>
      </w:r>
      <w:r w:rsidR="00B911EA" w:rsidRPr="00300B8D">
        <w:rPr>
          <w:color w:val="000000"/>
          <w:sz w:val="28"/>
          <w:szCs w:val="28"/>
        </w:rPr>
        <w:t xml:space="preserve"> Тиражування звуко-, відеозаписів і програмного забезпечення</w:t>
      </w:r>
      <w:r w:rsidR="00B911EA" w:rsidRPr="00300B8D">
        <w:rPr>
          <w:color w:val="000000"/>
          <w:sz w:val="28"/>
          <w:szCs w:val="28"/>
          <w:lang w:val="uk-UA"/>
        </w:rPr>
        <w:t>;</w:t>
      </w:r>
    </w:p>
    <w:p w14:paraId="4F09BAC4" w14:textId="77777777" w:rsidR="00B911EA" w:rsidRPr="00300B8D" w:rsidRDefault="005F3D7A" w:rsidP="00DD40D5">
      <w:pPr>
        <w:ind w:firstLine="567"/>
        <w:rPr>
          <w:color w:val="000000"/>
          <w:sz w:val="28"/>
          <w:szCs w:val="28"/>
          <w:lang w:val="uk-UA"/>
        </w:rPr>
      </w:pPr>
      <w:r w:rsidRPr="00300B8D">
        <w:rPr>
          <w:color w:val="000000"/>
          <w:sz w:val="28"/>
          <w:szCs w:val="28"/>
          <w:lang w:val="uk-UA"/>
        </w:rPr>
        <w:t>2.3</w:t>
      </w:r>
      <w:r w:rsidR="00B911EA" w:rsidRPr="00300B8D">
        <w:rPr>
          <w:color w:val="000000"/>
          <w:sz w:val="28"/>
          <w:szCs w:val="28"/>
          <w:lang w:val="uk-UA"/>
        </w:rPr>
        <w:t>.2. Демонстрація кінофільмів;</w:t>
      </w:r>
    </w:p>
    <w:p w14:paraId="434ED7A1" w14:textId="77777777" w:rsidR="00B911EA" w:rsidRPr="00300B8D" w:rsidRDefault="005F3D7A" w:rsidP="00DD40D5">
      <w:pPr>
        <w:ind w:firstLine="567"/>
        <w:rPr>
          <w:color w:val="000000"/>
          <w:sz w:val="28"/>
          <w:szCs w:val="28"/>
          <w:lang w:val="uk-UA"/>
        </w:rPr>
      </w:pPr>
      <w:r w:rsidRPr="00300B8D">
        <w:rPr>
          <w:color w:val="000000"/>
          <w:sz w:val="28"/>
          <w:szCs w:val="28"/>
          <w:lang w:val="uk-UA"/>
        </w:rPr>
        <w:t>2.3</w:t>
      </w:r>
      <w:r w:rsidR="00B911EA" w:rsidRPr="00300B8D">
        <w:rPr>
          <w:color w:val="000000"/>
          <w:sz w:val="28"/>
          <w:szCs w:val="28"/>
          <w:lang w:val="uk-UA"/>
        </w:rPr>
        <w:t>.3. Надання інформаційних послуг;</w:t>
      </w:r>
    </w:p>
    <w:p w14:paraId="42B320F1" w14:textId="77777777" w:rsidR="00B911EA" w:rsidRPr="00300B8D" w:rsidRDefault="005F3D7A" w:rsidP="00DD40D5">
      <w:pPr>
        <w:ind w:firstLine="567"/>
        <w:rPr>
          <w:color w:val="000000"/>
          <w:sz w:val="28"/>
          <w:szCs w:val="28"/>
          <w:lang w:val="uk-UA"/>
        </w:rPr>
      </w:pPr>
      <w:r w:rsidRPr="00300B8D">
        <w:rPr>
          <w:color w:val="000000"/>
          <w:sz w:val="28"/>
          <w:szCs w:val="28"/>
          <w:lang w:val="uk-UA"/>
        </w:rPr>
        <w:t>2.3</w:t>
      </w:r>
      <w:r w:rsidR="00B911EA" w:rsidRPr="00300B8D">
        <w:rPr>
          <w:color w:val="000000"/>
          <w:sz w:val="28"/>
          <w:szCs w:val="28"/>
          <w:lang w:val="uk-UA"/>
        </w:rPr>
        <w:t>.4. Діяльність у сфері фотографії;</w:t>
      </w:r>
    </w:p>
    <w:p w14:paraId="6D039524" w14:textId="77777777" w:rsidR="00B911EA" w:rsidRPr="00300B8D" w:rsidRDefault="005F3D7A" w:rsidP="00DD40D5">
      <w:pPr>
        <w:ind w:firstLine="567"/>
        <w:rPr>
          <w:color w:val="000000"/>
          <w:sz w:val="28"/>
          <w:szCs w:val="28"/>
          <w:lang w:val="uk-UA"/>
        </w:rPr>
      </w:pPr>
      <w:r w:rsidRPr="00300B8D">
        <w:rPr>
          <w:color w:val="000000"/>
          <w:sz w:val="28"/>
          <w:szCs w:val="28"/>
          <w:lang w:val="uk-UA"/>
        </w:rPr>
        <w:t>2.3</w:t>
      </w:r>
      <w:r w:rsidR="00B911EA" w:rsidRPr="00300B8D">
        <w:rPr>
          <w:color w:val="000000"/>
          <w:sz w:val="28"/>
          <w:szCs w:val="28"/>
          <w:lang w:val="uk-UA"/>
        </w:rPr>
        <w:t>.5. Прокат побутових виробів і предметів особистого вжитку;</w:t>
      </w:r>
    </w:p>
    <w:p w14:paraId="3D7D6CE1" w14:textId="77777777" w:rsidR="00B911EA" w:rsidRPr="00300B8D" w:rsidRDefault="005F3D7A" w:rsidP="00DD40D5">
      <w:pPr>
        <w:ind w:firstLine="567"/>
        <w:rPr>
          <w:color w:val="000000"/>
          <w:sz w:val="28"/>
          <w:szCs w:val="28"/>
          <w:lang w:val="uk-UA"/>
        </w:rPr>
      </w:pPr>
      <w:r w:rsidRPr="00300B8D">
        <w:rPr>
          <w:color w:val="000000"/>
          <w:sz w:val="28"/>
          <w:szCs w:val="28"/>
          <w:lang w:val="uk-UA"/>
        </w:rPr>
        <w:t>2.3</w:t>
      </w:r>
      <w:r w:rsidR="00B911EA" w:rsidRPr="00300B8D">
        <w:rPr>
          <w:color w:val="000000"/>
          <w:sz w:val="28"/>
          <w:szCs w:val="28"/>
          <w:lang w:val="uk-UA"/>
        </w:rPr>
        <w:t>.6. Обслуговування об’єктів і територій:</w:t>
      </w:r>
    </w:p>
    <w:p w14:paraId="0FC6D5AC" w14:textId="77777777" w:rsidR="00B911EA" w:rsidRPr="00300B8D" w:rsidRDefault="005F3D7A" w:rsidP="00DD40D5">
      <w:pPr>
        <w:ind w:firstLine="567"/>
        <w:rPr>
          <w:color w:val="000000"/>
          <w:sz w:val="28"/>
          <w:szCs w:val="28"/>
          <w:lang w:val="uk-UA"/>
        </w:rPr>
      </w:pPr>
      <w:r w:rsidRPr="00300B8D">
        <w:rPr>
          <w:color w:val="000000"/>
          <w:sz w:val="28"/>
          <w:szCs w:val="28"/>
          <w:lang w:val="uk-UA"/>
        </w:rPr>
        <w:t>2.3</w:t>
      </w:r>
      <w:r w:rsidR="00B911EA" w:rsidRPr="00300B8D">
        <w:rPr>
          <w:color w:val="000000"/>
          <w:sz w:val="28"/>
          <w:szCs w:val="28"/>
          <w:lang w:val="uk-UA"/>
        </w:rPr>
        <w:t>.7. Допоміжна офісна діяльність, фотокопіювання;</w:t>
      </w:r>
    </w:p>
    <w:p w14:paraId="59FFEA78" w14:textId="77777777" w:rsidR="00B911EA" w:rsidRPr="00300B8D" w:rsidRDefault="005F3D7A" w:rsidP="00DD40D5">
      <w:pPr>
        <w:ind w:firstLine="567"/>
        <w:rPr>
          <w:color w:val="000000"/>
          <w:sz w:val="28"/>
          <w:szCs w:val="28"/>
          <w:lang w:val="uk-UA"/>
        </w:rPr>
      </w:pPr>
      <w:r w:rsidRPr="00300B8D">
        <w:rPr>
          <w:color w:val="000000"/>
          <w:sz w:val="28"/>
          <w:szCs w:val="28"/>
          <w:lang w:val="uk-UA"/>
        </w:rPr>
        <w:t>2.3</w:t>
      </w:r>
      <w:r w:rsidR="00B911EA" w:rsidRPr="00300B8D">
        <w:rPr>
          <w:color w:val="000000"/>
          <w:sz w:val="28"/>
          <w:szCs w:val="28"/>
          <w:lang w:val="uk-UA"/>
        </w:rPr>
        <w:t>.8. Інші види освіти, просвітницька діяльність;</w:t>
      </w:r>
    </w:p>
    <w:p w14:paraId="49D2E645" w14:textId="77777777" w:rsidR="00B911EA" w:rsidRPr="00300B8D" w:rsidRDefault="005F3D7A" w:rsidP="00DD40D5">
      <w:pPr>
        <w:ind w:firstLine="567"/>
        <w:rPr>
          <w:color w:val="000000"/>
          <w:sz w:val="28"/>
          <w:szCs w:val="28"/>
          <w:lang w:val="uk-UA"/>
        </w:rPr>
      </w:pPr>
      <w:r w:rsidRPr="00300B8D">
        <w:rPr>
          <w:color w:val="000000"/>
          <w:sz w:val="28"/>
          <w:szCs w:val="28"/>
          <w:lang w:val="uk-UA"/>
        </w:rPr>
        <w:t>2.3</w:t>
      </w:r>
      <w:r w:rsidR="00B911EA" w:rsidRPr="00300B8D">
        <w:rPr>
          <w:color w:val="000000"/>
          <w:sz w:val="28"/>
          <w:szCs w:val="28"/>
          <w:lang w:val="uk-UA"/>
        </w:rPr>
        <w:t>.9. Допоміжна діяльність у сфері освіти;</w:t>
      </w:r>
    </w:p>
    <w:p w14:paraId="3AD8B564" w14:textId="77777777" w:rsidR="00B911EA" w:rsidRPr="00300B8D" w:rsidRDefault="005F3D7A" w:rsidP="00DD40D5">
      <w:pPr>
        <w:ind w:firstLine="567"/>
        <w:jc w:val="both"/>
        <w:rPr>
          <w:color w:val="000000"/>
          <w:sz w:val="28"/>
          <w:szCs w:val="28"/>
          <w:lang w:val="uk-UA"/>
        </w:rPr>
      </w:pPr>
      <w:r w:rsidRPr="00300B8D">
        <w:rPr>
          <w:color w:val="000000"/>
          <w:sz w:val="28"/>
          <w:szCs w:val="28"/>
          <w:lang w:val="uk-UA"/>
        </w:rPr>
        <w:t>2.3</w:t>
      </w:r>
      <w:r w:rsidR="00B911EA" w:rsidRPr="00300B8D">
        <w:rPr>
          <w:color w:val="000000"/>
          <w:sz w:val="28"/>
          <w:szCs w:val="28"/>
          <w:lang w:val="uk-UA"/>
        </w:rPr>
        <w:t>.10. Функціювання архівів, музеїв та інших закладів культури:</w:t>
      </w:r>
    </w:p>
    <w:p w14:paraId="26B38C61" w14:textId="77777777" w:rsidR="00B911EA" w:rsidRPr="00300B8D" w:rsidRDefault="005F3D7A" w:rsidP="00DD40D5">
      <w:pPr>
        <w:ind w:firstLine="567"/>
        <w:rPr>
          <w:color w:val="000000"/>
          <w:sz w:val="28"/>
          <w:szCs w:val="28"/>
          <w:lang w:val="uk-UA"/>
        </w:rPr>
      </w:pPr>
      <w:r w:rsidRPr="00300B8D">
        <w:rPr>
          <w:color w:val="000000"/>
          <w:sz w:val="28"/>
          <w:szCs w:val="28"/>
          <w:lang w:val="uk-UA"/>
        </w:rPr>
        <w:t>2.3</w:t>
      </w:r>
      <w:r w:rsidR="00B911EA" w:rsidRPr="00300B8D">
        <w:rPr>
          <w:color w:val="000000"/>
          <w:sz w:val="28"/>
          <w:szCs w:val="28"/>
          <w:lang w:val="uk-UA"/>
        </w:rPr>
        <w:t>.10.1. Функціювання архівів та музеїв;</w:t>
      </w:r>
    </w:p>
    <w:p w14:paraId="511D30EA" w14:textId="77777777" w:rsidR="00B911EA" w:rsidRPr="00300B8D" w:rsidRDefault="005F3D7A" w:rsidP="00DD40D5">
      <w:pPr>
        <w:ind w:firstLine="567"/>
        <w:jc w:val="both"/>
        <w:rPr>
          <w:color w:val="000000"/>
          <w:sz w:val="28"/>
          <w:szCs w:val="28"/>
          <w:lang w:val="uk-UA"/>
        </w:rPr>
      </w:pPr>
      <w:r w:rsidRPr="00300B8D">
        <w:rPr>
          <w:color w:val="000000"/>
          <w:sz w:val="28"/>
          <w:szCs w:val="28"/>
          <w:lang w:val="uk-UA"/>
        </w:rPr>
        <w:t>2.3</w:t>
      </w:r>
      <w:r w:rsidR="00B911EA" w:rsidRPr="00300B8D">
        <w:rPr>
          <w:color w:val="000000"/>
          <w:sz w:val="28"/>
          <w:szCs w:val="28"/>
          <w:lang w:val="uk-UA"/>
        </w:rPr>
        <w:t>.10.2. Діяльність із охорони та використання пам'яток історії, будівель та інших пам'яток культури;</w:t>
      </w:r>
    </w:p>
    <w:p w14:paraId="67EA6C61" w14:textId="77777777" w:rsidR="00B911EA" w:rsidRPr="00300B8D" w:rsidRDefault="005F3D7A" w:rsidP="00DD40D5">
      <w:pPr>
        <w:ind w:firstLine="567"/>
        <w:jc w:val="both"/>
        <w:rPr>
          <w:color w:val="000000"/>
          <w:sz w:val="28"/>
          <w:szCs w:val="28"/>
          <w:lang w:val="uk-UA"/>
        </w:rPr>
      </w:pPr>
      <w:r w:rsidRPr="00300B8D">
        <w:rPr>
          <w:color w:val="000000"/>
          <w:sz w:val="28"/>
          <w:szCs w:val="28"/>
          <w:lang w:val="uk-UA"/>
        </w:rPr>
        <w:t>2.3</w:t>
      </w:r>
      <w:r w:rsidR="00B911EA" w:rsidRPr="00300B8D">
        <w:rPr>
          <w:color w:val="000000"/>
          <w:sz w:val="28"/>
          <w:szCs w:val="28"/>
          <w:lang w:val="uk-UA"/>
        </w:rPr>
        <w:t>.10.3. Створення та функціонування інших закладів культури та мистецтва;</w:t>
      </w:r>
    </w:p>
    <w:p w14:paraId="274CAA3E" w14:textId="77777777" w:rsidR="00B911EA" w:rsidRPr="00300B8D" w:rsidRDefault="005F3D7A" w:rsidP="00DD40D5">
      <w:pPr>
        <w:ind w:firstLine="567"/>
        <w:rPr>
          <w:color w:val="000000"/>
          <w:sz w:val="28"/>
          <w:szCs w:val="28"/>
          <w:lang w:val="uk-UA"/>
        </w:rPr>
      </w:pPr>
      <w:r w:rsidRPr="00300B8D">
        <w:rPr>
          <w:color w:val="000000"/>
          <w:sz w:val="28"/>
          <w:szCs w:val="28"/>
          <w:lang w:val="uk-UA"/>
        </w:rPr>
        <w:t>2.3</w:t>
      </w:r>
      <w:r w:rsidR="00B911EA" w:rsidRPr="00300B8D">
        <w:rPr>
          <w:color w:val="000000"/>
          <w:sz w:val="28"/>
          <w:szCs w:val="28"/>
          <w:lang w:val="uk-UA"/>
        </w:rPr>
        <w:t>.11. Рекреаційна діяльність;</w:t>
      </w:r>
    </w:p>
    <w:p w14:paraId="432BE0AB" w14:textId="77777777" w:rsidR="00B911EA" w:rsidRPr="00300B8D" w:rsidRDefault="005F3D7A" w:rsidP="00DD40D5">
      <w:pPr>
        <w:ind w:firstLine="567"/>
        <w:rPr>
          <w:color w:val="000000"/>
          <w:sz w:val="28"/>
          <w:szCs w:val="28"/>
          <w:lang w:val="uk-UA"/>
        </w:rPr>
      </w:pPr>
      <w:r w:rsidRPr="00300B8D">
        <w:rPr>
          <w:color w:val="000000"/>
          <w:sz w:val="28"/>
          <w:szCs w:val="28"/>
          <w:lang w:val="uk-UA"/>
        </w:rPr>
        <w:t>2.3</w:t>
      </w:r>
      <w:r w:rsidR="00B911EA" w:rsidRPr="00300B8D">
        <w:rPr>
          <w:color w:val="000000"/>
          <w:sz w:val="28"/>
          <w:szCs w:val="28"/>
          <w:lang w:val="uk-UA"/>
        </w:rPr>
        <w:t>.12. Організування відпочинку та розваг;</w:t>
      </w:r>
    </w:p>
    <w:p w14:paraId="0556D94A" w14:textId="77777777" w:rsidR="00B911EA" w:rsidRPr="00300B8D" w:rsidRDefault="005F3D7A" w:rsidP="00DD40D5">
      <w:pPr>
        <w:pStyle w:val="a3"/>
        <w:shd w:val="clear" w:color="auto" w:fill="FFFFFF"/>
        <w:spacing w:before="0" w:beforeAutospacing="0" w:after="0" w:afterAutospacing="0"/>
        <w:ind w:firstLine="567"/>
        <w:jc w:val="both"/>
        <w:rPr>
          <w:color w:val="000000"/>
          <w:sz w:val="28"/>
          <w:szCs w:val="28"/>
          <w:lang w:val="uk-UA"/>
        </w:rPr>
      </w:pPr>
      <w:r w:rsidRPr="00300B8D">
        <w:rPr>
          <w:color w:val="000000"/>
          <w:sz w:val="28"/>
          <w:szCs w:val="28"/>
          <w:lang w:val="uk-UA"/>
        </w:rPr>
        <w:t>2.3</w:t>
      </w:r>
      <w:r w:rsidR="00B911EA" w:rsidRPr="00300B8D">
        <w:rPr>
          <w:color w:val="000000"/>
          <w:sz w:val="28"/>
          <w:szCs w:val="28"/>
        </w:rPr>
        <w:t>.</w:t>
      </w:r>
      <w:r w:rsidR="00B911EA" w:rsidRPr="00300B8D">
        <w:rPr>
          <w:color w:val="000000"/>
          <w:sz w:val="28"/>
          <w:szCs w:val="28"/>
          <w:lang w:val="uk-UA"/>
        </w:rPr>
        <w:t>13</w:t>
      </w:r>
      <w:r w:rsidR="00B911EA" w:rsidRPr="00300B8D">
        <w:rPr>
          <w:color w:val="000000"/>
          <w:sz w:val="28"/>
          <w:szCs w:val="28"/>
        </w:rPr>
        <w:t>.</w:t>
      </w:r>
      <w:r w:rsidR="00B911EA" w:rsidRPr="00300B8D">
        <w:rPr>
          <w:color w:val="000000"/>
          <w:sz w:val="28"/>
          <w:szCs w:val="28"/>
          <w:lang w:val="uk-UA"/>
        </w:rPr>
        <w:t xml:space="preserve"> Інші послуги:</w:t>
      </w:r>
    </w:p>
    <w:p w14:paraId="6FDAA533" w14:textId="77777777" w:rsidR="00B911EA" w:rsidRPr="00300B8D" w:rsidRDefault="005F3D7A" w:rsidP="00DD40D5">
      <w:pPr>
        <w:pStyle w:val="a3"/>
        <w:shd w:val="clear" w:color="auto" w:fill="FFFFFF"/>
        <w:spacing w:before="0" w:beforeAutospacing="0" w:after="0" w:afterAutospacing="0"/>
        <w:ind w:firstLine="567"/>
        <w:jc w:val="both"/>
        <w:rPr>
          <w:color w:val="000000"/>
          <w:sz w:val="28"/>
          <w:szCs w:val="28"/>
          <w:lang w:val="uk-UA"/>
        </w:rPr>
      </w:pPr>
      <w:r w:rsidRPr="00300B8D">
        <w:rPr>
          <w:color w:val="000000"/>
          <w:sz w:val="28"/>
          <w:szCs w:val="28"/>
          <w:lang w:val="uk-UA"/>
        </w:rPr>
        <w:t>2.3</w:t>
      </w:r>
      <w:r w:rsidR="00B911EA" w:rsidRPr="00300B8D">
        <w:rPr>
          <w:color w:val="000000"/>
          <w:sz w:val="28"/>
          <w:szCs w:val="28"/>
          <w:lang w:val="uk-UA"/>
        </w:rPr>
        <w:t xml:space="preserve">.13.1. </w:t>
      </w:r>
      <w:r w:rsidR="00B911EA" w:rsidRPr="00300B8D">
        <w:rPr>
          <w:color w:val="000000"/>
          <w:sz w:val="28"/>
          <w:szCs w:val="28"/>
        </w:rPr>
        <w:t>Інформаційно-консультаційні, маркетингові та рекламні послуги в Україні та за кордоном</w:t>
      </w:r>
      <w:r w:rsidR="00B911EA" w:rsidRPr="00300B8D">
        <w:rPr>
          <w:color w:val="000000"/>
          <w:sz w:val="28"/>
          <w:szCs w:val="28"/>
          <w:lang w:val="uk-UA"/>
        </w:rPr>
        <w:t>;</w:t>
      </w:r>
    </w:p>
    <w:p w14:paraId="32009402" w14:textId="77777777" w:rsidR="00B911EA" w:rsidRPr="00300B8D" w:rsidRDefault="005F3D7A" w:rsidP="00DD40D5">
      <w:pPr>
        <w:pStyle w:val="a3"/>
        <w:shd w:val="clear" w:color="auto" w:fill="FFFFFF"/>
        <w:spacing w:before="0" w:beforeAutospacing="0" w:after="0" w:afterAutospacing="0"/>
        <w:ind w:firstLine="567"/>
        <w:jc w:val="both"/>
        <w:rPr>
          <w:color w:val="000000"/>
          <w:sz w:val="28"/>
          <w:szCs w:val="28"/>
          <w:lang w:val="uk-UA"/>
        </w:rPr>
      </w:pPr>
      <w:r w:rsidRPr="00300B8D">
        <w:rPr>
          <w:color w:val="000000"/>
          <w:sz w:val="28"/>
          <w:szCs w:val="28"/>
          <w:lang w:val="uk-UA"/>
        </w:rPr>
        <w:t>2.3</w:t>
      </w:r>
      <w:r w:rsidR="00B911EA" w:rsidRPr="00300B8D">
        <w:rPr>
          <w:color w:val="000000"/>
          <w:sz w:val="28"/>
          <w:szCs w:val="28"/>
          <w:lang w:val="uk-UA"/>
        </w:rPr>
        <w:t>.13.2. Побутові послуги населенню, ритуальні (обрядові) послуги; надання інших індивідуальних послуг;</w:t>
      </w:r>
    </w:p>
    <w:p w14:paraId="5B3ADB94" w14:textId="77777777" w:rsidR="00B911EA" w:rsidRPr="00300B8D" w:rsidRDefault="005F3D7A" w:rsidP="00DD40D5">
      <w:pPr>
        <w:pStyle w:val="a3"/>
        <w:shd w:val="clear" w:color="auto" w:fill="FFFFFF"/>
        <w:spacing w:before="0" w:beforeAutospacing="0" w:after="0" w:afterAutospacing="0"/>
        <w:ind w:firstLine="567"/>
        <w:jc w:val="both"/>
        <w:rPr>
          <w:color w:val="000000"/>
          <w:sz w:val="28"/>
          <w:szCs w:val="28"/>
          <w:lang w:val="uk-UA"/>
        </w:rPr>
      </w:pPr>
      <w:r w:rsidRPr="00300B8D">
        <w:rPr>
          <w:color w:val="000000"/>
          <w:sz w:val="28"/>
          <w:szCs w:val="28"/>
          <w:lang w:val="uk-UA"/>
        </w:rPr>
        <w:t>2.3</w:t>
      </w:r>
      <w:r w:rsidR="00B911EA" w:rsidRPr="00300B8D">
        <w:rPr>
          <w:color w:val="000000"/>
          <w:sz w:val="28"/>
          <w:szCs w:val="28"/>
        </w:rPr>
        <w:t>.</w:t>
      </w:r>
      <w:r w:rsidR="00B911EA" w:rsidRPr="00300B8D">
        <w:rPr>
          <w:color w:val="000000"/>
          <w:sz w:val="28"/>
          <w:szCs w:val="28"/>
          <w:lang w:val="uk-UA"/>
        </w:rPr>
        <w:t>14</w:t>
      </w:r>
      <w:r w:rsidR="00B911EA" w:rsidRPr="00300B8D">
        <w:rPr>
          <w:color w:val="000000"/>
          <w:sz w:val="28"/>
          <w:szCs w:val="28"/>
        </w:rPr>
        <w:t>.</w:t>
      </w:r>
      <w:r w:rsidR="00B911EA" w:rsidRPr="00300B8D">
        <w:rPr>
          <w:color w:val="000000"/>
          <w:sz w:val="28"/>
          <w:szCs w:val="28"/>
          <w:lang w:val="uk-UA"/>
        </w:rPr>
        <w:t xml:space="preserve"> </w:t>
      </w:r>
      <w:r w:rsidR="00B911EA" w:rsidRPr="00300B8D">
        <w:rPr>
          <w:color w:val="000000"/>
          <w:sz w:val="28"/>
          <w:szCs w:val="28"/>
        </w:rPr>
        <w:t>Організація культурно-масових, видовищних, кіноконцертних заходів</w:t>
      </w:r>
      <w:r w:rsidR="00B911EA" w:rsidRPr="00300B8D">
        <w:rPr>
          <w:color w:val="000000"/>
          <w:sz w:val="28"/>
          <w:szCs w:val="28"/>
          <w:lang w:val="uk-UA"/>
        </w:rPr>
        <w:t>;</w:t>
      </w:r>
    </w:p>
    <w:p w14:paraId="7C06A836" w14:textId="77777777" w:rsidR="00B911EA" w:rsidRPr="00300B8D" w:rsidRDefault="005F3D7A" w:rsidP="00DD40D5">
      <w:pPr>
        <w:pStyle w:val="a3"/>
        <w:shd w:val="clear" w:color="auto" w:fill="FFFFFF"/>
        <w:spacing w:before="0" w:beforeAutospacing="0" w:after="0" w:afterAutospacing="0"/>
        <w:ind w:firstLine="567"/>
        <w:jc w:val="both"/>
        <w:rPr>
          <w:color w:val="000000"/>
          <w:sz w:val="28"/>
          <w:szCs w:val="28"/>
          <w:lang w:val="uk-UA"/>
        </w:rPr>
      </w:pPr>
      <w:r w:rsidRPr="00300B8D">
        <w:rPr>
          <w:color w:val="000000"/>
          <w:sz w:val="28"/>
          <w:szCs w:val="28"/>
          <w:lang w:val="uk-UA"/>
        </w:rPr>
        <w:lastRenderedPageBreak/>
        <w:t>2.3</w:t>
      </w:r>
      <w:r w:rsidR="00B911EA" w:rsidRPr="00300B8D">
        <w:rPr>
          <w:color w:val="000000"/>
          <w:sz w:val="28"/>
          <w:szCs w:val="28"/>
        </w:rPr>
        <w:t>.1</w:t>
      </w:r>
      <w:r w:rsidR="00B911EA" w:rsidRPr="00300B8D">
        <w:rPr>
          <w:color w:val="000000"/>
          <w:sz w:val="28"/>
          <w:szCs w:val="28"/>
          <w:lang w:val="uk-UA"/>
        </w:rPr>
        <w:t>5</w:t>
      </w:r>
      <w:r w:rsidR="00B911EA" w:rsidRPr="00300B8D">
        <w:rPr>
          <w:color w:val="000000"/>
          <w:sz w:val="28"/>
          <w:szCs w:val="28"/>
        </w:rPr>
        <w:t>.</w:t>
      </w:r>
      <w:r w:rsidR="00B911EA" w:rsidRPr="00300B8D">
        <w:rPr>
          <w:color w:val="000000"/>
          <w:sz w:val="28"/>
          <w:szCs w:val="28"/>
          <w:lang w:val="uk-UA"/>
        </w:rPr>
        <w:t xml:space="preserve"> </w:t>
      </w:r>
      <w:r w:rsidR="00B911EA" w:rsidRPr="00300B8D">
        <w:rPr>
          <w:color w:val="000000"/>
          <w:sz w:val="28"/>
          <w:szCs w:val="28"/>
        </w:rPr>
        <w:t>Організація виставок-продажів, ярмарків, презентацій, конференцій тощо</w:t>
      </w:r>
      <w:r w:rsidR="00B911EA" w:rsidRPr="00300B8D">
        <w:rPr>
          <w:color w:val="000000"/>
          <w:sz w:val="28"/>
          <w:szCs w:val="28"/>
          <w:lang w:val="uk-UA"/>
        </w:rPr>
        <w:t>;</w:t>
      </w:r>
    </w:p>
    <w:p w14:paraId="26700B97" w14:textId="77777777" w:rsidR="00B911EA" w:rsidRPr="00300B8D" w:rsidRDefault="005F3D7A" w:rsidP="00DD40D5">
      <w:pPr>
        <w:pStyle w:val="a3"/>
        <w:shd w:val="clear" w:color="auto" w:fill="FFFFFF"/>
        <w:spacing w:before="0" w:beforeAutospacing="0" w:after="0" w:afterAutospacing="0"/>
        <w:ind w:firstLine="567"/>
        <w:jc w:val="both"/>
        <w:rPr>
          <w:color w:val="000000"/>
          <w:sz w:val="28"/>
          <w:szCs w:val="28"/>
          <w:lang w:val="uk-UA"/>
        </w:rPr>
      </w:pPr>
      <w:r w:rsidRPr="00300B8D">
        <w:rPr>
          <w:color w:val="000000"/>
          <w:sz w:val="28"/>
          <w:szCs w:val="28"/>
          <w:lang w:val="uk-UA"/>
        </w:rPr>
        <w:t>2.3</w:t>
      </w:r>
      <w:r w:rsidR="00B911EA" w:rsidRPr="00300B8D">
        <w:rPr>
          <w:color w:val="000000"/>
          <w:sz w:val="28"/>
          <w:szCs w:val="28"/>
        </w:rPr>
        <w:t>.</w:t>
      </w:r>
      <w:r w:rsidR="00B911EA" w:rsidRPr="00300B8D">
        <w:rPr>
          <w:color w:val="000000"/>
          <w:sz w:val="28"/>
          <w:szCs w:val="28"/>
          <w:lang w:val="uk-UA"/>
        </w:rPr>
        <w:t>16</w:t>
      </w:r>
      <w:r w:rsidR="00B911EA" w:rsidRPr="00300B8D">
        <w:rPr>
          <w:color w:val="000000"/>
          <w:sz w:val="28"/>
          <w:szCs w:val="28"/>
        </w:rPr>
        <w:t>.</w:t>
      </w:r>
      <w:r w:rsidR="00B911EA" w:rsidRPr="00300B8D">
        <w:rPr>
          <w:color w:val="000000"/>
          <w:sz w:val="28"/>
          <w:szCs w:val="28"/>
          <w:lang w:val="uk-UA"/>
        </w:rPr>
        <w:t xml:space="preserve"> </w:t>
      </w:r>
      <w:r w:rsidR="00B911EA" w:rsidRPr="00300B8D">
        <w:rPr>
          <w:color w:val="000000"/>
          <w:sz w:val="28"/>
          <w:szCs w:val="28"/>
        </w:rPr>
        <w:t>Виготовлення та реалізація продукції народних промислів та ремесел</w:t>
      </w:r>
      <w:r w:rsidR="00B911EA" w:rsidRPr="00300B8D">
        <w:rPr>
          <w:color w:val="000000"/>
          <w:sz w:val="28"/>
          <w:szCs w:val="28"/>
          <w:lang w:val="uk-UA"/>
        </w:rPr>
        <w:t>;</w:t>
      </w:r>
    </w:p>
    <w:p w14:paraId="33796FF4" w14:textId="77777777" w:rsidR="00B911EA" w:rsidRPr="00300B8D" w:rsidRDefault="005F3D7A" w:rsidP="00DD40D5">
      <w:pPr>
        <w:ind w:firstLine="567"/>
        <w:jc w:val="both"/>
        <w:rPr>
          <w:color w:val="000000"/>
          <w:sz w:val="28"/>
          <w:szCs w:val="28"/>
          <w:lang w:val="uk-UA"/>
        </w:rPr>
      </w:pPr>
      <w:r w:rsidRPr="00300B8D">
        <w:rPr>
          <w:color w:val="000000"/>
          <w:sz w:val="28"/>
          <w:szCs w:val="28"/>
          <w:lang w:val="uk-UA"/>
        </w:rPr>
        <w:t>2.3</w:t>
      </w:r>
      <w:r w:rsidR="00B911EA" w:rsidRPr="00300B8D">
        <w:rPr>
          <w:color w:val="000000"/>
          <w:sz w:val="28"/>
          <w:szCs w:val="28"/>
        </w:rPr>
        <w:t>.</w:t>
      </w:r>
      <w:r w:rsidR="00B911EA" w:rsidRPr="00300B8D">
        <w:rPr>
          <w:color w:val="000000"/>
          <w:sz w:val="28"/>
          <w:szCs w:val="28"/>
          <w:lang w:val="uk-UA"/>
        </w:rPr>
        <w:t>17</w:t>
      </w:r>
      <w:r w:rsidR="00B911EA" w:rsidRPr="00300B8D">
        <w:rPr>
          <w:color w:val="000000"/>
          <w:sz w:val="28"/>
          <w:szCs w:val="28"/>
        </w:rPr>
        <w:t>. Роздрібна торгівля товарами культурного призначення</w:t>
      </w:r>
      <w:r w:rsidR="00B911EA" w:rsidRPr="00300B8D">
        <w:rPr>
          <w:color w:val="000000"/>
          <w:sz w:val="28"/>
          <w:szCs w:val="28"/>
          <w:lang w:val="uk-UA"/>
        </w:rPr>
        <w:t>,</w:t>
      </w:r>
      <w:r w:rsidR="00B911EA" w:rsidRPr="00300B8D">
        <w:rPr>
          <w:color w:val="000000"/>
          <w:sz w:val="28"/>
          <w:szCs w:val="28"/>
        </w:rPr>
        <w:t xml:space="preserve"> товарами для відпочинку</w:t>
      </w:r>
      <w:r w:rsidR="00B911EA" w:rsidRPr="00300B8D">
        <w:rPr>
          <w:color w:val="000000"/>
          <w:sz w:val="28"/>
          <w:szCs w:val="28"/>
          <w:lang w:val="uk-UA"/>
        </w:rPr>
        <w:t xml:space="preserve"> та іншими товарами</w:t>
      </w:r>
      <w:r w:rsidR="00B911EA" w:rsidRPr="00300B8D">
        <w:rPr>
          <w:color w:val="000000"/>
          <w:sz w:val="28"/>
          <w:szCs w:val="28"/>
        </w:rPr>
        <w:t xml:space="preserve"> в спеціалізованих магазинах</w:t>
      </w:r>
      <w:r w:rsidR="00B911EA" w:rsidRPr="00300B8D">
        <w:rPr>
          <w:color w:val="000000"/>
          <w:sz w:val="28"/>
          <w:szCs w:val="28"/>
          <w:lang w:val="uk-UA"/>
        </w:rPr>
        <w:t>;</w:t>
      </w:r>
    </w:p>
    <w:p w14:paraId="54C8C426" w14:textId="77777777" w:rsidR="00B911EA" w:rsidRPr="00300B8D" w:rsidRDefault="005F3D7A" w:rsidP="00DD40D5">
      <w:pPr>
        <w:pStyle w:val="a3"/>
        <w:shd w:val="clear" w:color="auto" w:fill="FFFFFF"/>
        <w:spacing w:before="0" w:beforeAutospacing="0" w:after="0" w:afterAutospacing="0"/>
        <w:ind w:firstLine="567"/>
        <w:jc w:val="both"/>
        <w:rPr>
          <w:color w:val="000000"/>
          <w:sz w:val="28"/>
          <w:szCs w:val="28"/>
        </w:rPr>
      </w:pPr>
      <w:r w:rsidRPr="00300B8D">
        <w:rPr>
          <w:color w:val="000000"/>
          <w:sz w:val="28"/>
          <w:szCs w:val="28"/>
          <w:lang w:val="uk-UA"/>
        </w:rPr>
        <w:t>2.3</w:t>
      </w:r>
      <w:r w:rsidR="00B911EA" w:rsidRPr="00300B8D">
        <w:rPr>
          <w:color w:val="000000"/>
          <w:sz w:val="28"/>
          <w:szCs w:val="28"/>
        </w:rPr>
        <w:t>.</w:t>
      </w:r>
      <w:r w:rsidR="00B911EA" w:rsidRPr="00300B8D">
        <w:rPr>
          <w:color w:val="000000"/>
          <w:sz w:val="28"/>
          <w:szCs w:val="28"/>
          <w:lang w:val="uk-UA"/>
        </w:rPr>
        <w:t>18</w:t>
      </w:r>
      <w:r w:rsidR="00B911EA" w:rsidRPr="00300B8D">
        <w:rPr>
          <w:color w:val="000000"/>
          <w:sz w:val="28"/>
          <w:szCs w:val="28"/>
        </w:rPr>
        <w:t>.</w:t>
      </w:r>
      <w:r w:rsidR="00B911EA" w:rsidRPr="00300B8D">
        <w:rPr>
          <w:color w:val="000000"/>
          <w:sz w:val="28"/>
          <w:szCs w:val="28"/>
          <w:lang w:val="uk-UA"/>
        </w:rPr>
        <w:t xml:space="preserve"> </w:t>
      </w:r>
      <w:r w:rsidR="00B911EA" w:rsidRPr="00300B8D">
        <w:rPr>
          <w:color w:val="000000"/>
          <w:sz w:val="28"/>
          <w:szCs w:val="28"/>
        </w:rPr>
        <w:t>Здійснення інших видів діяльності, якщо вони не суперечать чинному законодавству та міжнародним нормам.</w:t>
      </w:r>
    </w:p>
    <w:p w14:paraId="3519BDD9" w14:textId="77777777" w:rsidR="00B911EA" w:rsidRPr="00300B8D" w:rsidRDefault="00FE4F32" w:rsidP="00DD40D5">
      <w:pPr>
        <w:pStyle w:val="a3"/>
        <w:shd w:val="clear" w:color="auto" w:fill="FFFFFF"/>
        <w:spacing w:before="0" w:beforeAutospacing="0" w:after="0" w:afterAutospacing="0"/>
        <w:ind w:firstLine="567"/>
        <w:jc w:val="both"/>
        <w:rPr>
          <w:color w:val="000000"/>
          <w:sz w:val="28"/>
          <w:szCs w:val="28"/>
        </w:rPr>
      </w:pPr>
      <w:r w:rsidRPr="001415A6">
        <w:rPr>
          <w:color w:val="000000"/>
          <w:sz w:val="28"/>
          <w:szCs w:val="28"/>
          <w:lang w:val="uk-UA"/>
        </w:rPr>
        <w:t>2.4</w:t>
      </w:r>
      <w:r w:rsidR="00B911EA" w:rsidRPr="001415A6">
        <w:rPr>
          <w:color w:val="000000"/>
          <w:sz w:val="28"/>
          <w:szCs w:val="28"/>
          <w:lang w:val="uk-UA"/>
        </w:rPr>
        <w:t>. Якщо для зайняття вищеназваними видами діяльності чинне законодавство України потребує одержання ліцензії, патенту або дозволу, то Заклад може здійснювати цю діяльність тільки після одержання відповідних ліцензій, патентів або дозволів</w:t>
      </w:r>
      <w:r w:rsidR="00B911EA" w:rsidRPr="00300B8D">
        <w:rPr>
          <w:color w:val="000000"/>
          <w:sz w:val="28"/>
          <w:szCs w:val="28"/>
        </w:rPr>
        <w:t xml:space="preserve"> у встановленому законом порядку.</w:t>
      </w:r>
    </w:p>
    <w:p w14:paraId="3794F1B8" w14:textId="77777777" w:rsidR="00B911EA" w:rsidRPr="00300B8D" w:rsidRDefault="00FE4F32" w:rsidP="00DD40D5">
      <w:pPr>
        <w:pStyle w:val="a3"/>
        <w:shd w:val="clear" w:color="auto" w:fill="FFFFFF"/>
        <w:spacing w:before="0" w:beforeAutospacing="0" w:after="0" w:afterAutospacing="0"/>
        <w:ind w:firstLine="567"/>
        <w:jc w:val="both"/>
        <w:rPr>
          <w:color w:val="000000"/>
          <w:sz w:val="28"/>
          <w:szCs w:val="28"/>
        </w:rPr>
      </w:pPr>
      <w:r w:rsidRPr="00300B8D">
        <w:rPr>
          <w:color w:val="000000"/>
          <w:sz w:val="28"/>
          <w:szCs w:val="28"/>
          <w:lang w:val="uk-UA"/>
        </w:rPr>
        <w:t>2.5</w:t>
      </w:r>
      <w:r w:rsidR="00B911EA" w:rsidRPr="00300B8D">
        <w:rPr>
          <w:color w:val="000000"/>
          <w:sz w:val="28"/>
          <w:szCs w:val="28"/>
        </w:rPr>
        <w:t>.</w:t>
      </w:r>
      <w:r w:rsidR="00B911EA" w:rsidRPr="00300B8D">
        <w:rPr>
          <w:color w:val="000000"/>
          <w:sz w:val="28"/>
          <w:szCs w:val="28"/>
          <w:lang w:val="uk-UA"/>
        </w:rPr>
        <w:t xml:space="preserve"> Виконавчий комітет Калинівської селищної ради </w:t>
      </w:r>
      <w:r w:rsidR="00B911EA" w:rsidRPr="00300B8D">
        <w:rPr>
          <w:color w:val="000000"/>
          <w:sz w:val="28"/>
          <w:szCs w:val="28"/>
        </w:rPr>
        <w:t xml:space="preserve">дає дозвіл на здійснення </w:t>
      </w:r>
      <w:r w:rsidR="00B911EA" w:rsidRPr="00300B8D">
        <w:rPr>
          <w:color w:val="000000"/>
          <w:sz w:val="28"/>
          <w:szCs w:val="28"/>
          <w:lang w:val="uk-UA"/>
        </w:rPr>
        <w:t>Закладом</w:t>
      </w:r>
      <w:r w:rsidR="00B911EA" w:rsidRPr="00300B8D">
        <w:rPr>
          <w:color w:val="000000"/>
          <w:sz w:val="28"/>
          <w:szCs w:val="28"/>
        </w:rPr>
        <w:t xml:space="preserve"> господарської діяльності, визначає види продукції (робіт, послуг), на виробництво та реалізацію якої поширюється зазначений дозвіл.</w:t>
      </w:r>
    </w:p>
    <w:p w14:paraId="6809E90C" w14:textId="77777777" w:rsidR="00225F3C" w:rsidRPr="00300B8D" w:rsidRDefault="00FE4F32" w:rsidP="00DD40D5">
      <w:pPr>
        <w:pStyle w:val="-"/>
        <w:spacing w:before="0" w:beforeAutospacing="0" w:after="0" w:afterAutospacing="0"/>
        <w:ind w:firstLine="567"/>
        <w:jc w:val="both"/>
        <w:rPr>
          <w:color w:val="000000"/>
          <w:sz w:val="28"/>
          <w:szCs w:val="28"/>
          <w:lang w:val="uk-UA"/>
        </w:rPr>
      </w:pPr>
      <w:r w:rsidRPr="00300B8D">
        <w:rPr>
          <w:color w:val="000000"/>
          <w:sz w:val="28"/>
          <w:szCs w:val="28"/>
          <w:lang w:val="uk-UA"/>
        </w:rPr>
        <w:t>2.6</w:t>
      </w:r>
      <w:r w:rsidR="00B911EA" w:rsidRPr="00300B8D">
        <w:rPr>
          <w:color w:val="000000"/>
          <w:sz w:val="28"/>
          <w:szCs w:val="28"/>
          <w:lang w:val="uk-UA"/>
        </w:rPr>
        <w:t xml:space="preserve">. </w:t>
      </w:r>
      <w:r w:rsidR="00225F3C" w:rsidRPr="00300B8D">
        <w:rPr>
          <w:color w:val="000000"/>
          <w:sz w:val="28"/>
          <w:szCs w:val="28"/>
          <w:lang w:val="uk-UA"/>
        </w:rPr>
        <w:t>Заклад може здійснювати за дорученням Власника</w:t>
      </w:r>
      <w:r w:rsidR="002E3404" w:rsidRPr="00300B8D">
        <w:rPr>
          <w:color w:val="000000"/>
          <w:sz w:val="28"/>
          <w:szCs w:val="28"/>
          <w:lang w:val="uk-UA"/>
        </w:rPr>
        <w:t xml:space="preserve"> або </w:t>
      </w:r>
      <w:r w:rsidR="00B911EA" w:rsidRPr="00300B8D">
        <w:rPr>
          <w:color w:val="000000"/>
          <w:sz w:val="28"/>
          <w:szCs w:val="28"/>
          <w:lang w:val="uk-UA"/>
        </w:rPr>
        <w:t>У</w:t>
      </w:r>
      <w:r w:rsidR="007275F1" w:rsidRPr="00300B8D">
        <w:rPr>
          <w:color w:val="000000"/>
          <w:sz w:val="28"/>
          <w:szCs w:val="28"/>
          <w:lang w:val="uk-UA"/>
        </w:rPr>
        <w:t xml:space="preserve">повноваженого </w:t>
      </w:r>
      <w:r w:rsidR="002E3404" w:rsidRPr="00300B8D">
        <w:rPr>
          <w:color w:val="000000"/>
          <w:sz w:val="28"/>
          <w:szCs w:val="28"/>
          <w:lang w:val="uk-UA"/>
        </w:rPr>
        <w:t>органу управління</w:t>
      </w:r>
      <w:r w:rsidR="00225F3C" w:rsidRPr="00300B8D">
        <w:rPr>
          <w:color w:val="000000"/>
          <w:sz w:val="28"/>
          <w:szCs w:val="28"/>
          <w:lang w:val="uk-UA"/>
        </w:rPr>
        <w:t xml:space="preserve"> інші функції</w:t>
      </w:r>
      <w:r w:rsidR="007275F1" w:rsidRPr="00300B8D">
        <w:rPr>
          <w:color w:val="000000"/>
          <w:sz w:val="28"/>
          <w:szCs w:val="28"/>
          <w:lang w:val="uk-UA"/>
        </w:rPr>
        <w:t xml:space="preserve"> для виконання його основної С</w:t>
      </w:r>
      <w:r w:rsidR="00225F3C" w:rsidRPr="00300B8D">
        <w:rPr>
          <w:color w:val="000000"/>
          <w:sz w:val="28"/>
          <w:szCs w:val="28"/>
          <w:lang w:val="uk-UA"/>
        </w:rPr>
        <w:t xml:space="preserve">татутної діяльності. </w:t>
      </w:r>
    </w:p>
    <w:p w14:paraId="5F3E5CF4" w14:textId="77777777" w:rsidR="00273EE7" w:rsidRPr="00300B8D" w:rsidRDefault="00FE4F32" w:rsidP="00DD40D5">
      <w:pPr>
        <w:pStyle w:val="-0"/>
        <w:spacing w:before="0" w:beforeAutospacing="0" w:after="0" w:afterAutospacing="0"/>
        <w:ind w:firstLine="567"/>
        <w:jc w:val="both"/>
        <w:rPr>
          <w:color w:val="000000"/>
          <w:sz w:val="28"/>
          <w:szCs w:val="28"/>
          <w:lang w:val="uk-UA"/>
        </w:rPr>
      </w:pPr>
      <w:r w:rsidRPr="00300B8D">
        <w:rPr>
          <w:color w:val="000000"/>
          <w:sz w:val="28"/>
          <w:szCs w:val="28"/>
          <w:lang w:val="uk-UA"/>
        </w:rPr>
        <w:t>2.7</w:t>
      </w:r>
      <w:r w:rsidR="00225F3C" w:rsidRPr="00300B8D">
        <w:rPr>
          <w:color w:val="000000"/>
          <w:sz w:val="28"/>
          <w:szCs w:val="28"/>
          <w:lang w:val="uk-UA"/>
        </w:rPr>
        <w:t xml:space="preserve">. </w:t>
      </w:r>
      <w:r w:rsidR="00B911EA" w:rsidRPr="00300B8D">
        <w:rPr>
          <w:color w:val="000000"/>
          <w:sz w:val="28"/>
          <w:szCs w:val="28"/>
          <w:lang w:val="uk-UA"/>
        </w:rPr>
        <w:t>Заклад</w:t>
      </w:r>
      <w:r w:rsidR="00225F3C" w:rsidRPr="00300B8D">
        <w:rPr>
          <w:color w:val="000000"/>
          <w:sz w:val="28"/>
          <w:szCs w:val="28"/>
          <w:lang w:val="uk-UA"/>
        </w:rPr>
        <w:t xml:space="preserve"> може надавати платні послуги в порядку і межах, встановлених чинним законодавством</w:t>
      </w:r>
      <w:r w:rsidR="005912A9" w:rsidRPr="00300B8D">
        <w:rPr>
          <w:color w:val="000000"/>
          <w:sz w:val="28"/>
          <w:szCs w:val="28"/>
          <w:lang w:val="uk-UA"/>
        </w:rPr>
        <w:t xml:space="preserve"> України</w:t>
      </w:r>
      <w:r w:rsidR="00225F3C" w:rsidRPr="00300B8D">
        <w:rPr>
          <w:color w:val="000000"/>
          <w:sz w:val="28"/>
          <w:szCs w:val="28"/>
          <w:lang w:val="uk-UA"/>
        </w:rPr>
        <w:t xml:space="preserve">. </w:t>
      </w:r>
    </w:p>
    <w:p w14:paraId="7680F68C" w14:textId="77777777" w:rsidR="00225F3C" w:rsidRPr="00300B8D" w:rsidRDefault="00FE4F32" w:rsidP="00DD40D5">
      <w:pPr>
        <w:pStyle w:val="-0"/>
        <w:spacing w:before="0" w:beforeAutospacing="0" w:after="0" w:afterAutospacing="0"/>
        <w:ind w:firstLine="567"/>
        <w:jc w:val="both"/>
        <w:rPr>
          <w:color w:val="000000"/>
          <w:sz w:val="28"/>
          <w:szCs w:val="28"/>
          <w:lang w:val="uk-UA"/>
        </w:rPr>
      </w:pPr>
      <w:r w:rsidRPr="00300B8D">
        <w:rPr>
          <w:color w:val="000000"/>
          <w:sz w:val="28"/>
          <w:szCs w:val="28"/>
          <w:lang w:val="uk-UA"/>
        </w:rPr>
        <w:t>2.8</w:t>
      </w:r>
      <w:r w:rsidR="00E31A35" w:rsidRPr="00300B8D">
        <w:rPr>
          <w:color w:val="000000"/>
          <w:sz w:val="28"/>
          <w:szCs w:val="28"/>
          <w:lang w:val="uk-UA"/>
        </w:rPr>
        <w:t xml:space="preserve">. </w:t>
      </w:r>
      <w:r w:rsidR="00B911EA" w:rsidRPr="00300B8D">
        <w:rPr>
          <w:color w:val="000000"/>
          <w:sz w:val="28"/>
          <w:szCs w:val="28"/>
          <w:lang w:val="uk-UA"/>
        </w:rPr>
        <w:t>Заклад</w:t>
      </w:r>
      <w:r w:rsidR="00225F3C" w:rsidRPr="00300B8D">
        <w:rPr>
          <w:color w:val="000000"/>
          <w:sz w:val="28"/>
          <w:szCs w:val="28"/>
          <w:lang w:val="uk-UA"/>
        </w:rPr>
        <w:t xml:space="preserve"> формує свою господарську, фінансову та іншу діяльність з виконання планових завдань, узгоджених </w:t>
      </w:r>
      <w:r w:rsidR="00E31A35" w:rsidRPr="00300B8D">
        <w:rPr>
          <w:color w:val="000000"/>
          <w:sz w:val="28"/>
          <w:szCs w:val="28"/>
          <w:lang w:val="uk-UA"/>
        </w:rPr>
        <w:t xml:space="preserve">з </w:t>
      </w:r>
      <w:r w:rsidR="00B911EA" w:rsidRPr="00300B8D">
        <w:rPr>
          <w:color w:val="000000"/>
          <w:sz w:val="28"/>
          <w:szCs w:val="28"/>
          <w:lang w:val="uk-UA"/>
        </w:rPr>
        <w:t>У</w:t>
      </w:r>
      <w:r w:rsidR="007275F1" w:rsidRPr="00300B8D">
        <w:rPr>
          <w:color w:val="000000"/>
          <w:sz w:val="28"/>
          <w:szCs w:val="28"/>
          <w:lang w:val="uk-UA"/>
        </w:rPr>
        <w:t xml:space="preserve">повноваженим </w:t>
      </w:r>
      <w:r w:rsidR="00273EE7" w:rsidRPr="00300B8D">
        <w:rPr>
          <w:color w:val="000000"/>
          <w:sz w:val="28"/>
          <w:szCs w:val="28"/>
          <w:lang w:val="uk-UA"/>
        </w:rPr>
        <w:t>органом управління</w:t>
      </w:r>
      <w:r w:rsidR="00225F3C" w:rsidRPr="00300B8D">
        <w:rPr>
          <w:color w:val="000000"/>
          <w:sz w:val="28"/>
          <w:szCs w:val="28"/>
          <w:lang w:val="uk-UA"/>
        </w:rPr>
        <w:t xml:space="preserve">, виключно на підставі законодавства України, з дотриманням положень, встановлених цим Статутом. </w:t>
      </w:r>
    </w:p>
    <w:p w14:paraId="4C7F4701" w14:textId="77777777" w:rsidR="00225F3C" w:rsidRPr="00300B8D" w:rsidRDefault="00E31A35" w:rsidP="00DD40D5">
      <w:pPr>
        <w:pStyle w:val="-0"/>
        <w:spacing w:before="0" w:beforeAutospacing="0" w:after="0" w:afterAutospacing="0"/>
        <w:ind w:firstLine="567"/>
        <w:jc w:val="both"/>
        <w:rPr>
          <w:color w:val="000000"/>
          <w:sz w:val="28"/>
          <w:szCs w:val="28"/>
          <w:lang w:val="uk-UA"/>
        </w:rPr>
      </w:pPr>
      <w:r w:rsidRPr="00300B8D">
        <w:rPr>
          <w:color w:val="000000"/>
          <w:sz w:val="28"/>
          <w:szCs w:val="28"/>
          <w:lang w:val="uk-UA"/>
        </w:rPr>
        <w:t>2.</w:t>
      </w:r>
      <w:r w:rsidR="00FE4F32" w:rsidRPr="00300B8D">
        <w:rPr>
          <w:color w:val="000000"/>
          <w:sz w:val="28"/>
          <w:szCs w:val="28"/>
          <w:lang w:val="uk-UA"/>
        </w:rPr>
        <w:t>9</w:t>
      </w:r>
      <w:r w:rsidRPr="00300B8D">
        <w:rPr>
          <w:color w:val="000000"/>
          <w:sz w:val="28"/>
          <w:szCs w:val="28"/>
          <w:lang w:val="uk-UA"/>
        </w:rPr>
        <w:t xml:space="preserve">. </w:t>
      </w:r>
      <w:r w:rsidR="00225F3C" w:rsidRPr="00300B8D">
        <w:rPr>
          <w:color w:val="000000"/>
          <w:sz w:val="28"/>
          <w:szCs w:val="28"/>
          <w:lang w:val="uk-UA"/>
        </w:rPr>
        <w:t xml:space="preserve">Заклад має право в межах узгоджених планових завдань та кошторисів направляти спеціалістів за кордон та використовувати іноземних спеціалістів у своїй роботі згідно з чинним законодавством України. </w:t>
      </w:r>
    </w:p>
    <w:p w14:paraId="49D3CBCD" w14:textId="77777777" w:rsidR="00754341" w:rsidRPr="00300B8D" w:rsidRDefault="00E31A35" w:rsidP="00DD40D5">
      <w:pPr>
        <w:pStyle w:val="-0"/>
        <w:spacing w:before="0" w:beforeAutospacing="0" w:after="0" w:afterAutospacing="0"/>
        <w:ind w:firstLine="567"/>
        <w:jc w:val="both"/>
        <w:rPr>
          <w:color w:val="000000"/>
          <w:sz w:val="28"/>
          <w:szCs w:val="28"/>
          <w:lang w:val="uk-UA"/>
        </w:rPr>
      </w:pPr>
      <w:r w:rsidRPr="00300B8D">
        <w:rPr>
          <w:color w:val="000000"/>
          <w:sz w:val="28"/>
          <w:szCs w:val="28"/>
          <w:lang w:val="uk-UA"/>
        </w:rPr>
        <w:t>2.</w:t>
      </w:r>
      <w:r w:rsidR="00FE4F32" w:rsidRPr="00300B8D">
        <w:rPr>
          <w:color w:val="000000"/>
          <w:sz w:val="28"/>
          <w:szCs w:val="28"/>
          <w:lang w:val="uk-UA"/>
        </w:rPr>
        <w:t>10</w:t>
      </w:r>
      <w:r w:rsidRPr="00300B8D">
        <w:rPr>
          <w:color w:val="000000"/>
          <w:sz w:val="28"/>
          <w:szCs w:val="28"/>
          <w:lang w:val="uk-UA"/>
        </w:rPr>
        <w:t xml:space="preserve">. </w:t>
      </w:r>
      <w:r w:rsidR="00225F3C" w:rsidRPr="00300B8D">
        <w:rPr>
          <w:color w:val="000000"/>
          <w:sz w:val="28"/>
          <w:szCs w:val="28"/>
          <w:lang w:val="uk-UA"/>
        </w:rPr>
        <w:t xml:space="preserve">Для забезпечення виконання покладених на Заклад завдань, зобов’язань Заклад має право звертатися до органів місцевого самоврядування та </w:t>
      </w:r>
      <w:r w:rsidR="007B7813" w:rsidRPr="00300B8D">
        <w:rPr>
          <w:color w:val="000000"/>
          <w:sz w:val="28"/>
          <w:szCs w:val="28"/>
          <w:lang w:val="uk-UA"/>
        </w:rPr>
        <w:t xml:space="preserve">інших </w:t>
      </w:r>
      <w:r w:rsidR="00225F3C" w:rsidRPr="00300B8D">
        <w:rPr>
          <w:color w:val="000000"/>
          <w:sz w:val="28"/>
          <w:szCs w:val="28"/>
          <w:lang w:val="uk-UA"/>
        </w:rPr>
        <w:t>органів за відповідною інформацією.</w:t>
      </w:r>
    </w:p>
    <w:p w14:paraId="5D3E5A87" w14:textId="77777777" w:rsidR="006B4BDD" w:rsidRPr="00300B8D" w:rsidRDefault="006B4BDD" w:rsidP="00DD40D5">
      <w:pPr>
        <w:pStyle w:val="-1"/>
        <w:spacing w:before="0" w:beforeAutospacing="0" w:after="0" w:afterAutospacing="0"/>
        <w:ind w:firstLine="567"/>
        <w:jc w:val="both"/>
        <w:rPr>
          <w:b/>
          <w:bCs/>
          <w:color w:val="000000"/>
          <w:sz w:val="28"/>
          <w:szCs w:val="28"/>
          <w:lang w:val="uk-UA"/>
        </w:rPr>
      </w:pPr>
    </w:p>
    <w:p w14:paraId="3C23CBD4" w14:textId="77777777" w:rsidR="00225F3C" w:rsidRPr="00300B8D" w:rsidRDefault="00225F3C" w:rsidP="00DD40D5">
      <w:pPr>
        <w:pStyle w:val="-1"/>
        <w:spacing w:before="0" w:beforeAutospacing="0" w:after="0" w:afterAutospacing="0"/>
        <w:ind w:firstLine="567"/>
        <w:jc w:val="center"/>
        <w:rPr>
          <w:b/>
          <w:bCs/>
          <w:color w:val="000000"/>
          <w:sz w:val="28"/>
          <w:szCs w:val="28"/>
          <w:lang w:val="uk-UA"/>
        </w:rPr>
      </w:pPr>
      <w:r w:rsidRPr="00300B8D">
        <w:rPr>
          <w:b/>
          <w:bCs/>
          <w:color w:val="000000"/>
          <w:sz w:val="28"/>
          <w:szCs w:val="28"/>
          <w:lang w:val="uk-UA"/>
        </w:rPr>
        <w:t>3. МАЙНО ЗАКЛАДУ</w:t>
      </w:r>
    </w:p>
    <w:p w14:paraId="444F553D" w14:textId="77777777" w:rsidR="007239CF" w:rsidRPr="001415A6" w:rsidRDefault="00FE4F32" w:rsidP="00DD40D5">
      <w:pPr>
        <w:pStyle w:val="a3"/>
        <w:shd w:val="clear" w:color="auto" w:fill="FFFFFF"/>
        <w:spacing w:before="0" w:beforeAutospacing="0" w:after="0" w:afterAutospacing="0"/>
        <w:ind w:firstLine="567"/>
        <w:jc w:val="both"/>
        <w:rPr>
          <w:color w:val="000000"/>
          <w:sz w:val="28"/>
          <w:szCs w:val="28"/>
          <w:lang w:val="uk-UA"/>
        </w:rPr>
      </w:pPr>
      <w:r w:rsidRPr="00300B8D">
        <w:rPr>
          <w:color w:val="000000"/>
          <w:sz w:val="28"/>
          <w:szCs w:val="28"/>
          <w:lang w:val="uk-UA"/>
        </w:rPr>
        <w:t>3</w:t>
      </w:r>
      <w:r w:rsidR="007239CF" w:rsidRPr="00300B8D">
        <w:rPr>
          <w:color w:val="000000"/>
          <w:sz w:val="28"/>
          <w:szCs w:val="28"/>
          <w:lang w:val="uk-UA"/>
        </w:rPr>
        <w:t xml:space="preserve">.1. Майно Закладу становлять основні фонди та оборотні кошти, а також інші майнові цінності, вартість яких відображається у балансі Закладу (далі – </w:t>
      </w:r>
      <w:r w:rsidR="007239CF" w:rsidRPr="001415A6">
        <w:rPr>
          <w:color w:val="000000"/>
          <w:sz w:val="28"/>
          <w:szCs w:val="28"/>
          <w:lang w:val="uk-UA"/>
        </w:rPr>
        <w:t>майно).</w:t>
      </w:r>
    </w:p>
    <w:p w14:paraId="3285DB1B" w14:textId="3ABA6F54" w:rsidR="007239CF" w:rsidRPr="001415A6" w:rsidRDefault="00FE4F32" w:rsidP="00DD40D5">
      <w:pPr>
        <w:pStyle w:val="a3"/>
        <w:shd w:val="clear" w:color="auto" w:fill="FFFFFF"/>
        <w:spacing w:before="0" w:beforeAutospacing="0" w:after="0" w:afterAutospacing="0"/>
        <w:ind w:firstLine="567"/>
        <w:jc w:val="both"/>
        <w:rPr>
          <w:color w:val="000000"/>
          <w:sz w:val="28"/>
          <w:szCs w:val="28"/>
          <w:lang w:val="uk-UA"/>
        </w:rPr>
      </w:pPr>
      <w:r w:rsidRPr="001415A6">
        <w:rPr>
          <w:color w:val="000000"/>
          <w:sz w:val="28"/>
          <w:szCs w:val="28"/>
          <w:lang w:val="uk-UA"/>
        </w:rPr>
        <w:t xml:space="preserve">3.2. </w:t>
      </w:r>
      <w:r w:rsidR="007239CF" w:rsidRPr="001415A6">
        <w:rPr>
          <w:color w:val="000000"/>
          <w:sz w:val="28"/>
          <w:szCs w:val="28"/>
          <w:lang w:val="uk-UA"/>
        </w:rPr>
        <w:t xml:space="preserve">Майно </w:t>
      </w:r>
      <w:r w:rsidR="00CE7C80" w:rsidRPr="001415A6">
        <w:rPr>
          <w:color w:val="000000"/>
          <w:sz w:val="28"/>
          <w:szCs w:val="28"/>
          <w:lang w:val="uk-UA"/>
        </w:rPr>
        <w:t>Закладу</w:t>
      </w:r>
      <w:r w:rsidR="007239CF" w:rsidRPr="001415A6">
        <w:rPr>
          <w:color w:val="000000"/>
          <w:sz w:val="28"/>
          <w:szCs w:val="28"/>
          <w:lang w:val="uk-UA"/>
        </w:rPr>
        <w:t xml:space="preserve"> є комунальною власністю </w:t>
      </w:r>
      <w:r w:rsidR="001415A6" w:rsidRPr="001415A6">
        <w:rPr>
          <w:color w:val="000000"/>
          <w:sz w:val="28"/>
          <w:szCs w:val="28"/>
          <w:lang w:val="uk-UA"/>
        </w:rPr>
        <w:t xml:space="preserve">Калинівської селищної </w:t>
      </w:r>
      <w:r w:rsidR="007239CF" w:rsidRPr="001415A6">
        <w:rPr>
          <w:color w:val="000000"/>
          <w:sz w:val="28"/>
          <w:szCs w:val="28"/>
          <w:lang w:val="uk-UA"/>
        </w:rPr>
        <w:t xml:space="preserve">територіальної громади  і закріплюється за ним на праві </w:t>
      </w:r>
      <w:r w:rsidR="005D3A7F" w:rsidRPr="001415A6">
        <w:rPr>
          <w:color w:val="000000"/>
          <w:sz w:val="28"/>
          <w:szCs w:val="28"/>
          <w:lang w:val="uk-UA"/>
        </w:rPr>
        <w:t>оперативного</w:t>
      </w:r>
      <w:r w:rsidR="007239CF" w:rsidRPr="001415A6">
        <w:rPr>
          <w:color w:val="000000"/>
          <w:sz w:val="28"/>
          <w:szCs w:val="28"/>
          <w:lang w:val="uk-UA"/>
        </w:rPr>
        <w:t xml:space="preserve"> управління. </w:t>
      </w:r>
    </w:p>
    <w:p w14:paraId="54335B65" w14:textId="77777777" w:rsidR="007239CF" w:rsidRPr="00300B8D" w:rsidRDefault="00FE4F32" w:rsidP="00DD40D5">
      <w:pPr>
        <w:pStyle w:val="a3"/>
        <w:shd w:val="clear" w:color="auto" w:fill="FFFFFF"/>
        <w:spacing w:before="0" w:beforeAutospacing="0" w:after="0" w:afterAutospacing="0"/>
        <w:ind w:firstLine="567"/>
        <w:jc w:val="both"/>
        <w:rPr>
          <w:color w:val="000000"/>
          <w:sz w:val="28"/>
          <w:szCs w:val="28"/>
        </w:rPr>
      </w:pPr>
      <w:r w:rsidRPr="001415A6">
        <w:rPr>
          <w:color w:val="000000"/>
          <w:sz w:val="28"/>
          <w:szCs w:val="28"/>
          <w:lang w:val="uk-UA"/>
        </w:rPr>
        <w:t xml:space="preserve">3.3. </w:t>
      </w:r>
      <w:r w:rsidR="007239CF" w:rsidRPr="001415A6">
        <w:rPr>
          <w:color w:val="000000"/>
          <w:sz w:val="28"/>
          <w:szCs w:val="28"/>
          <w:lang w:val="uk-UA"/>
        </w:rPr>
        <w:t>Здійснюючи</w:t>
      </w:r>
      <w:r w:rsidR="007239CF" w:rsidRPr="00300B8D">
        <w:rPr>
          <w:color w:val="000000"/>
          <w:sz w:val="28"/>
          <w:szCs w:val="28"/>
        </w:rPr>
        <w:t xml:space="preserve"> право </w:t>
      </w:r>
      <w:r w:rsidR="005D3A7F" w:rsidRPr="00300B8D">
        <w:rPr>
          <w:color w:val="000000"/>
          <w:sz w:val="28"/>
          <w:szCs w:val="28"/>
          <w:lang w:val="uk-UA"/>
        </w:rPr>
        <w:t>оперативного</w:t>
      </w:r>
      <w:r w:rsidR="007239CF" w:rsidRPr="00300B8D">
        <w:rPr>
          <w:color w:val="000000"/>
          <w:sz w:val="28"/>
          <w:szCs w:val="28"/>
        </w:rPr>
        <w:t xml:space="preserve"> </w:t>
      </w:r>
      <w:r w:rsidR="007239CF" w:rsidRPr="00300B8D">
        <w:rPr>
          <w:color w:val="000000"/>
          <w:sz w:val="28"/>
          <w:szCs w:val="28"/>
          <w:lang w:val="uk-UA"/>
        </w:rPr>
        <w:t>управлі</w:t>
      </w:r>
      <w:r w:rsidR="007239CF" w:rsidRPr="00300B8D">
        <w:rPr>
          <w:color w:val="000000"/>
          <w:sz w:val="28"/>
          <w:szCs w:val="28"/>
        </w:rPr>
        <w:t xml:space="preserve">ння, </w:t>
      </w:r>
      <w:r w:rsidR="007239CF" w:rsidRPr="00300B8D">
        <w:rPr>
          <w:color w:val="000000"/>
          <w:sz w:val="28"/>
          <w:szCs w:val="28"/>
          <w:lang w:val="uk-UA"/>
        </w:rPr>
        <w:t>Заклад</w:t>
      </w:r>
      <w:r w:rsidR="007239CF" w:rsidRPr="00300B8D">
        <w:rPr>
          <w:color w:val="000000"/>
          <w:sz w:val="28"/>
          <w:szCs w:val="28"/>
        </w:rPr>
        <w:t xml:space="preserve"> користується майном, закріпленим за ним </w:t>
      </w:r>
      <w:r w:rsidR="007239CF" w:rsidRPr="00300B8D">
        <w:rPr>
          <w:color w:val="000000"/>
          <w:sz w:val="28"/>
          <w:szCs w:val="28"/>
          <w:lang w:val="uk-UA"/>
        </w:rPr>
        <w:t>Власником</w:t>
      </w:r>
      <w:r w:rsidR="007239CF" w:rsidRPr="00300B8D">
        <w:rPr>
          <w:color w:val="000000"/>
          <w:sz w:val="28"/>
          <w:szCs w:val="28"/>
        </w:rPr>
        <w:t>, з обмеженням правомочності розпорядження щодо окремих видів майна у випадках, передбачених чинним законодавством України.</w:t>
      </w:r>
    </w:p>
    <w:p w14:paraId="5146218F" w14:textId="77777777" w:rsidR="007239CF" w:rsidRPr="00300B8D" w:rsidRDefault="00FE4F32" w:rsidP="00DD40D5">
      <w:pPr>
        <w:pStyle w:val="a3"/>
        <w:shd w:val="clear" w:color="auto" w:fill="FFFFFF"/>
        <w:spacing w:before="0" w:beforeAutospacing="0" w:after="0" w:afterAutospacing="0"/>
        <w:ind w:firstLine="567"/>
        <w:jc w:val="both"/>
        <w:rPr>
          <w:color w:val="000000"/>
          <w:sz w:val="28"/>
          <w:szCs w:val="28"/>
        </w:rPr>
      </w:pPr>
      <w:r w:rsidRPr="00300B8D">
        <w:rPr>
          <w:color w:val="000000"/>
          <w:sz w:val="28"/>
          <w:szCs w:val="28"/>
          <w:lang w:val="uk-UA"/>
        </w:rPr>
        <w:t>3.4</w:t>
      </w:r>
      <w:r w:rsidR="007239CF" w:rsidRPr="00300B8D">
        <w:rPr>
          <w:color w:val="000000"/>
          <w:sz w:val="28"/>
          <w:szCs w:val="28"/>
        </w:rPr>
        <w:t xml:space="preserve">. Джерелами формування майна </w:t>
      </w:r>
      <w:r w:rsidR="007239CF" w:rsidRPr="00300B8D">
        <w:rPr>
          <w:color w:val="000000"/>
          <w:sz w:val="28"/>
          <w:szCs w:val="28"/>
          <w:lang w:val="uk-UA"/>
        </w:rPr>
        <w:t>Закладу</w:t>
      </w:r>
      <w:r w:rsidR="007239CF" w:rsidRPr="00300B8D">
        <w:rPr>
          <w:color w:val="000000"/>
          <w:sz w:val="28"/>
          <w:szCs w:val="28"/>
        </w:rPr>
        <w:t xml:space="preserve"> є:</w:t>
      </w:r>
    </w:p>
    <w:p w14:paraId="0A824C0F" w14:textId="77777777" w:rsidR="00455D00" w:rsidRPr="00300B8D" w:rsidRDefault="00455D00" w:rsidP="00DD40D5">
      <w:pPr>
        <w:shd w:val="clear" w:color="auto" w:fill="FFFFFF"/>
        <w:autoSpaceDE w:val="0"/>
        <w:autoSpaceDN w:val="0"/>
        <w:adjustRightInd w:val="0"/>
        <w:ind w:firstLine="567"/>
        <w:jc w:val="both"/>
        <w:rPr>
          <w:color w:val="000000"/>
          <w:sz w:val="28"/>
          <w:szCs w:val="28"/>
          <w:lang w:val="uk-UA"/>
        </w:rPr>
      </w:pPr>
      <w:r w:rsidRPr="00300B8D">
        <w:rPr>
          <w:color w:val="000000"/>
          <w:sz w:val="28"/>
          <w:szCs w:val="28"/>
          <w:lang w:val="uk-UA"/>
        </w:rPr>
        <w:t>- грошові та матеріальні внески Власника;</w:t>
      </w:r>
    </w:p>
    <w:p w14:paraId="43AC9E83" w14:textId="77777777" w:rsidR="007239CF" w:rsidRPr="00300B8D" w:rsidRDefault="007239CF" w:rsidP="00DD40D5">
      <w:pPr>
        <w:pStyle w:val="a3"/>
        <w:shd w:val="clear" w:color="auto" w:fill="FFFFFF"/>
        <w:spacing w:before="0" w:beforeAutospacing="0" w:after="0" w:afterAutospacing="0"/>
        <w:ind w:firstLine="567"/>
        <w:jc w:val="both"/>
        <w:rPr>
          <w:color w:val="000000"/>
          <w:sz w:val="28"/>
          <w:szCs w:val="28"/>
        </w:rPr>
      </w:pPr>
      <w:r w:rsidRPr="00300B8D">
        <w:rPr>
          <w:color w:val="000000"/>
          <w:sz w:val="28"/>
          <w:szCs w:val="28"/>
          <w:lang w:val="uk-UA"/>
        </w:rPr>
        <w:lastRenderedPageBreak/>
        <w:t xml:space="preserve">- </w:t>
      </w:r>
      <w:r w:rsidRPr="00300B8D">
        <w:rPr>
          <w:color w:val="000000"/>
          <w:sz w:val="28"/>
          <w:szCs w:val="28"/>
        </w:rPr>
        <w:t xml:space="preserve">майно, передане йому </w:t>
      </w:r>
      <w:r w:rsidRPr="00300B8D">
        <w:rPr>
          <w:color w:val="000000"/>
          <w:sz w:val="28"/>
          <w:szCs w:val="28"/>
          <w:lang w:val="uk-UA"/>
        </w:rPr>
        <w:t>Власником</w:t>
      </w:r>
      <w:r w:rsidRPr="00300B8D">
        <w:rPr>
          <w:color w:val="000000"/>
          <w:sz w:val="28"/>
          <w:szCs w:val="28"/>
        </w:rPr>
        <w:t>;</w:t>
      </w:r>
    </w:p>
    <w:p w14:paraId="5049D0DE" w14:textId="77777777" w:rsidR="007239CF" w:rsidRPr="00300B8D" w:rsidRDefault="007239CF" w:rsidP="00DD40D5">
      <w:pPr>
        <w:pStyle w:val="a3"/>
        <w:shd w:val="clear" w:color="auto" w:fill="FFFFFF"/>
        <w:spacing w:before="0" w:beforeAutospacing="0" w:after="0" w:afterAutospacing="0"/>
        <w:ind w:firstLine="567"/>
        <w:jc w:val="both"/>
        <w:rPr>
          <w:color w:val="000000"/>
          <w:sz w:val="28"/>
          <w:szCs w:val="28"/>
        </w:rPr>
      </w:pPr>
      <w:r w:rsidRPr="00300B8D">
        <w:rPr>
          <w:color w:val="000000"/>
          <w:sz w:val="28"/>
          <w:szCs w:val="28"/>
          <w:lang w:val="uk-UA"/>
        </w:rPr>
        <w:t xml:space="preserve">- </w:t>
      </w:r>
      <w:r w:rsidRPr="00300B8D">
        <w:rPr>
          <w:color w:val="000000"/>
          <w:sz w:val="28"/>
          <w:szCs w:val="28"/>
        </w:rPr>
        <w:t>майно, придбане у інших суб’єктів;</w:t>
      </w:r>
    </w:p>
    <w:p w14:paraId="3ADEC737" w14:textId="77777777" w:rsidR="00455D00" w:rsidRPr="00300B8D" w:rsidRDefault="007239CF" w:rsidP="00DD40D5">
      <w:pPr>
        <w:pStyle w:val="a3"/>
        <w:shd w:val="clear" w:color="auto" w:fill="FFFFFF"/>
        <w:spacing w:before="0" w:beforeAutospacing="0" w:after="0" w:afterAutospacing="0"/>
        <w:ind w:firstLine="567"/>
        <w:jc w:val="both"/>
        <w:rPr>
          <w:color w:val="000000"/>
          <w:sz w:val="28"/>
          <w:szCs w:val="28"/>
          <w:lang w:val="uk-UA"/>
        </w:rPr>
      </w:pPr>
      <w:r w:rsidRPr="00300B8D">
        <w:rPr>
          <w:color w:val="000000"/>
          <w:sz w:val="28"/>
          <w:szCs w:val="28"/>
          <w:lang w:val="uk-UA"/>
        </w:rPr>
        <w:t xml:space="preserve">- капітальні вкладення, </w:t>
      </w:r>
      <w:r w:rsidR="00455D00" w:rsidRPr="00300B8D">
        <w:rPr>
          <w:color w:val="000000"/>
          <w:sz w:val="28"/>
          <w:szCs w:val="28"/>
          <w:lang w:val="uk-UA"/>
        </w:rPr>
        <w:t>фінансування з бюджету;</w:t>
      </w:r>
    </w:p>
    <w:p w14:paraId="0F8D5868" w14:textId="77777777" w:rsidR="007239CF" w:rsidRPr="00300B8D" w:rsidRDefault="007239CF" w:rsidP="00DD40D5">
      <w:pPr>
        <w:pStyle w:val="a3"/>
        <w:shd w:val="clear" w:color="auto" w:fill="FFFFFF"/>
        <w:spacing w:before="0" w:beforeAutospacing="0" w:after="0" w:afterAutospacing="0"/>
        <w:ind w:firstLine="567"/>
        <w:jc w:val="both"/>
        <w:rPr>
          <w:color w:val="000000"/>
          <w:sz w:val="28"/>
          <w:szCs w:val="28"/>
          <w:lang w:val="uk-UA"/>
        </w:rPr>
      </w:pPr>
      <w:r w:rsidRPr="00300B8D">
        <w:rPr>
          <w:color w:val="000000"/>
          <w:sz w:val="28"/>
          <w:szCs w:val="28"/>
          <w:lang w:val="uk-UA"/>
        </w:rPr>
        <w:t xml:space="preserve">- кошти та </w:t>
      </w:r>
      <w:r w:rsidRPr="00300B8D">
        <w:rPr>
          <w:color w:val="000000"/>
          <w:sz w:val="28"/>
          <w:szCs w:val="28"/>
        </w:rPr>
        <w:t>майно, що надход</w:t>
      </w:r>
      <w:r w:rsidRPr="00300B8D">
        <w:rPr>
          <w:color w:val="000000"/>
          <w:sz w:val="28"/>
          <w:szCs w:val="28"/>
          <w:lang w:val="uk-UA"/>
        </w:rPr>
        <w:t>я</w:t>
      </w:r>
      <w:r w:rsidRPr="00300B8D">
        <w:rPr>
          <w:color w:val="000000"/>
          <w:sz w:val="28"/>
          <w:szCs w:val="28"/>
        </w:rPr>
        <w:t>ть безоплатно або у вигляді незворотної допомоги чи добровільних благодійних внесків, пожертвувань юридичних і фізичних осіб;</w:t>
      </w:r>
    </w:p>
    <w:p w14:paraId="3C8555F0" w14:textId="77777777" w:rsidR="007239CF" w:rsidRPr="00300B8D" w:rsidRDefault="007239CF" w:rsidP="00DD40D5">
      <w:pPr>
        <w:pStyle w:val="a3"/>
        <w:shd w:val="clear" w:color="auto" w:fill="FFFFFF"/>
        <w:spacing w:before="0" w:beforeAutospacing="0" w:after="0" w:afterAutospacing="0"/>
        <w:ind w:firstLine="567"/>
        <w:jc w:val="both"/>
        <w:rPr>
          <w:color w:val="000000"/>
          <w:sz w:val="28"/>
          <w:szCs w:val="28"/>
        </w:rPr>
      </w:pPr>
      <w:r w:rsidRPr="00300B8D">
        <w:rPr>
          <w:color w:val="000000"/>
          <w:sz w:val="28"/>
          <w:szCs w:val="28"/>
          <w:lang w:val="uk-UA"/>
        </w:rPr>
        <w:t xml:space="preserve">- </w:t>
      </w:r>
      <w:r w:rsidRPr="00300B8D">
        <w:rPr>
          <w:color w:val="000000"/>
          <w:sz w:val="28"/>
          <w:szCs w:val="28"/>
        </w:rPr>
        <w:t>майно, отримане з інших джерел, не заборонених чинним законодавством України.</w:t>
      </w:r>
    </w:p>
    <w:p w14:paraId="623EAEF4" w14:textId="77777777" w:rsidR="007239CF" w:rsidRPr="00300B8D" w:rsidRDefault="00FE4F32" w:rsidP="00DD40D5">
      <w:pPr>
        <w:pStyle w:val="rvps2"/>
        <w:shd w:val="clear" w:color="auto" w:fill="FFFFFF"/>
        <w:spacing w:before="0" w:beforeAutospacing="0" w:after="0" w:afterAutospacing="0"/>
        <w:ind w:firstLine="567"/>
        <w:jc w:val="both"/>
        <w:textAlignment w:val="baseline"/>
        <w:rPr>
          <w:color w:val="000000"/>
          <w:sz w:val="28"/>
          <w:szCs w:val="28"/>
        </w:rPr>
      </w:pPr>
      <w:r w:rsidRPr="00300B8D">
        <w:rPr>
          <w:color w:val="000000"/>
          <w:sz w:val="28"/>
          <w:szCs w:val="28"/>
          <w:lang w:val="uk-UA"/>
        </w:rPr>
        <w:t>3.5</w:t>
      </w:r>
      <w:r w:rsidR="007239CF" w:rsidRPr="00300B8D">
        <w:rPr>
          <w:color w:val="000000"/>
          <w:sz w:val="28"/>
          <w:szCs w:val="28"/>
        </w:rPr>
        <w:t xml:space="preserve">. </w:t>
      </w:r>
      <w:r w:rsidR="007239CF" w:rsidRPr="00300B8D">
        <w:rPr>
          <w:color w:val="000000"/>
          <w:sz w:val="28"/>
          <w:szCs w:val="28"/>
          <w:lang w:val="uk-UA"/>
        </w:rPr>
        <w:t>Власник та Уповноважений орган управління</w:t>
      </w:r>
      <w:r w:rsidR="007239CF" w:rsidRPr="00300B8D">
        <w:rPr>
          <w:color w:val="000000"/>
          <w:sz w:val="28"/>
          <w:szCs w:val="28"/>
        </w:rPr>
        <w:t xml:space="preserve"> здійснює контроль за використанням та збереженням належного </w:t>
      </w:r>
      <w:r w:rsidR="007239CF" w:rsidRPr="00300B8D">
        <w:rPr>
          <w:color w:val="000000"/>
          <w:sz w:val="28"/>
          <w:szCs w:val="28"/>
          <w:lang w:val="uk-UA"/>
        </w:rPr>
        <w:t>Закладу</w:t>
      </w:r>
      <w:r w:rsidR="007239CF" w:rsidRPr="00300B8D">
        <w:rPr>
          <w:color w:val="000000"/>
          <w:sz w:val="28"/>
          <w:szCs w:val="28"/>
        </w:rPr>
        <w:t xml:space="preserve"> майна.</w:t>
      </w:r>
    </w:p>
    <w:p w14:paraId="19CAAD85" w14:textId="77777777" w:rsidR="007239CF" w:rsidRPr="00300B8D" w:rsidRDefault="00FE4F32" w:rsidP="00DD40D5">
      <w:pPr>
        <w:pStyle w:val="rvps2"/>
        <w:shd w:val="clear" w:color="auto" w:fill="FFFFFF"/>
        <w:spacing w:before="0" w:beforeAutospacing="0" w:after="0" w:afterAutospacing="0"/>
        <w:ind w:firstLine="567"/>
        <w:jc w:val="both"/>
        <w:textAlignment w:val="baseline"/>
        <w:rPr>
          <w:color w:val="000000"/>
          <w:sz w:val="28"/>
          <w:szCs w:val="28"/>
        </w:rPr>
      </w:pPr>
      <w:bookmarkStart w:id="0" w:name="n629"/>
      <w:bookmarkEnd w:id="0"/>
      <w:r w:rsidRPr="00300B8D">
        <w:rPr>
          <w:color w:val="000000"/>
          <w:sz w:val="28"/>
          <w:szCs w:val="28"/>
          <w:lang w:val="uk-UA"/>
        </w:rPr>
        <w:t>3.6</w:t>
      </w:r>
      <w:r w:rsidR="007239CF" w:rsidRPr="00300B8D">
        <w:rPr>
          <w:color w:val="000000"/>
          <w:sz w:val="28"/>
          <w:szCs w:val="28"/>
        </w:rPr>
        <w:t>.</w:t>
      </w:r>
      <w:r w:rsidR="00455D00" w:rsidRPr="00300B8D">
        <w:rPr>
          <w:color w:val="000000"/>
          <w:sz w:val="28"/>
          <w:szCs w:val="28"/>
          <w:lang w:val="uk-UA"/>
        </w:rPr>
        <w:t xml:space="preserve"> Заклад не має права безоплатно передавати належне йому майно іншим юридичним чи фізичним особам.</w:t>
      </w:r>
      <w:r w:rsidR="007239CF" w:rsidRPr="00300B8D">
        <w:rPr>
          <w:color w:val="000000"/>
          <w:sz w:val="28"/>
          <w:szCs w:val="28"/>
        </w:rPr>
        <w:t xml:space="preserve"> </w:t>
      </w:r>
      <w:r w:rsidR="007239CF" w:rsidRPr="00300B8D">
        <w:rPr>
          <w:color w:val="000000"/>
          <w:sz w:val="28"/>
          <w:szCs w:val="28"/>
          <w:lang w:val="uk-UA"/>
        </w:rPr>
        <w:t>Заклад</w:t>
      </w:r>
      <w:r w:rsidR="007239CF" w:rsidRPr="00300B8D">
        <w:rPr>
          <w:color w:val="000000"/>
          <w:sz w:val="28"/>
          <w:szCs w:val="28"/>
        </w:rPr>
        <w:t xml:space="preserve"> не має права відчужувати або іншим способом розпоряджатися закріпленим за ним майном, що належить до основних фондів, без попередньої згоди </w:t>
      </w:r>
      <w:r w:rsidR="00455D00" w:rsidRPr="00300B8D">
        <w:rPr>
          <w:color w:val="000000"/>
          <w:sz w:val="28"/>
          <w:szCs w:val="28"/>
          <w:lang w:val="uk-UA"/>
        </w:rPr>
        <w:t>Власника</w:t>
      </w:r>
      <w:r w:rsidR="007239CF" w:rsidRPr="00300B8D">
        <w:rPr>
          <w:color w:val="000000"/>
          <w:sz w:val="28"/>
          <w:szCs w:val="28"/>
        </w:rPr>
        <w:t>.</w:t>
      </w:r>
    </w:p>
    <w:p w14:paraId="0F6F89DB" w14:textId="77777777" w:rsidR="00FE4F32" w:rsidRPr="00300B8D" w:rsidRDefault="00FE4F32" w:rsidP="00FE4F32">
      <w:pPr>
        <w:widowControl w:val="0"/>
        <w:shd w:val="clear" w:color="auto" w:fill="FFFFFF"/>
        <w:tabs>
          <w:tab w:val="left" w:pos="993"/>
        </w:tabs>
        <w:autoSpaceDE w:val="0"/>
        <w:autoSpaceDN w:val="0"/>
        <w:adjustRightInd w:val="0"/>
        <w:ind w:firstLine="567"/>
        <w:jc w:val="both"/>
        <w:rPr>
          <w:color w:val="000000"/>
          <w:sz w:val="28"/>
          <w:szCs w:val="28"/>
          <w:lang w:val="uk-UA"/>
        </w:rPr>
      </w:pPr>
      <w:bookmarkStart w:id="1" w:name="n630"/>
      <w:bookmarkStart w:id="2" w:name="n631"/>
      <w:bookmarkStart w:id="3" w:name="n632"/>
      <w:bookmarkEnd w:id="1"/>
      <w:bookmarkEnd w:id="2"/>
      <w:bookmarkEnd w:id="3"/>
      <w:r w:rsidRPr="00300B8D">
        <w:rPr>
          <w:color w:val="000000"/>
          <w:sz w:val="28"/>
          <w:szCs w:val="28"/>
          <w:lang w:val="uk-UA"/>
        </w:rPr>
        <w:t>Майно Закладу, що забезпечує його статутну діяльність, не може бути предметом застави.</w:t>
      </w:r>
    </w:p>
    <w:p w14:paraId="4508556C" w14:textId="77777777" w:rsidR="007239CF" w:rsidRPr="00300B8D" w:rsidRDefault="00FE4F32" w:rsidP="00DD40D5">
      <w:pPr>
        <w:pStyle w:val="a3"/>
        <w:shd w:val="clear" w:color="auto" w:fill="FFFFFF"/>
        <w:spacing w:before="0" w:beforeAutospacing="0" w:after="0" w:afterAutospacing="0"/>
        <w:ind w:firstLine="567"/>
        <w:jc w:val="both"/>
        <w:rPr>
          <w:color w:val="000000"/>
          <w:sz w:val="28"/>
          <w:szCs w:val="28"/>
        </w:rPr>
      </w:pPr>
      <w:r w:rsidRPr="00300B8D">
        <w:rPr>
          <w:color w:val="000000"/>
          <w:sz w:val="28"/>
          <w:szCs w:val="28"/>
          <w:lang w:val="uk-UA"/>
        </w:rPr>
        <w:t>3.7</w:t>
      </w:r>
      <w:r w:rsidR="007239CF" w:rsidRPr="00300B8D">
        <w:rPr>
          <w:color w:val="000000"/>
          <w:sz w:val="28"/>
          <w:szCs w:val="28"/>
        </w:rPr>
        <w:t xml:space="preserve">. Передача </w:t>
      </w:r>
      <w:r w:rsidR="00455D00" w:rsidRPr="00300B8D">
        <w:rPr>
          <w:color w:val="000000"/>
          <w:sz w:val="28"/>
          <w:szCs w:val="28"/>
          <w:lang w:val="uk-UA"/>
        </w:rPr>
        <w:t>Закладом</w:t>
      </w:r>
      <w:r w:rsidR="007239CF" w:rsidRPr="00300B8D">
        <w:rPr>
          <w:color w:val="000000"/>
          <w:sz w:val="28"/>
          <w:szCs w:val="28"/>
        </w:rPr>
        <w:t xml:space="preserve"> в оренду майна, що належить йому на праві </w:t>
      </w:r>
      <w:r w:rsidR="005D3A7F" w:rsidRPr="00300B8D">
        <w:rPr>
          <w:color w:val="000000"/>
          <w:sz w:val="28"/>
          <w:szCs w:val="28"/>
          <w:lang w:val="uk-UA"/>
        </w:rPr>
        <w:t>оперативного</w:t>
      </w:r>
      <w:r w:rsidR="007239CF" w:rsidRPr="00300B8D">
        <w:rPr>
          <w:color w:val="000000"/>
          <w:sz w:val="28"/>
          <w:szCs w:val="28"/>
        </w:rPr>
        <w:t xml:space="preserve"> </w:t>
      </w:r>
      <w:r w:rsidR="007239CF" w:rsidRPr="00300B8D">
        <w:rPr>
          <w:color w:val="000000"/>
          <w:sz w:val="28"/>
          <w:szCs w:val="28"/>
          <w:lang w:val="uk-UA"/>
        </w:rPr>
        <w:t>управління</w:t>
      </w:r>
      <w:r w:rsidR="007239CF" w:rsidRPr="00300B8D">
        <w:rPr>
          <w:color w:val="000000"/>
          <w:sz w:val="28"/>
          <w:szCs w:val="28"/>
        </w:rPr>
        <w:t>, здійснюється у порядку, визначеному чинним законодавством України.</w:t>
      </w:r>
    </w:p>
    <w:p w14:paraId="6BC1F948" w14:textId="77777777" w:rsidR="007239CF" w:rsidRPr="00300B8D" w:rsidRDefault="00FE4F32" w:rsidP="00DD40D5">
      <w:pPr>
        <w:pStyle w:val="a3"/>
        <w:shd w:val="clear" w:color="auto" w:fill="FFFFFF"/>
        <w:spacing w:before="0" w:beforeAutospacing="0" w:after="0" w:afterAutospacing="0"/>
        <w:ind w:firstLine="567"/>
        <w:jc w:val="both"/>
        <w:rPr>
          <w:color w:val="000000"/>
          <w:sz w:val="28"/>
          <w:szCs w:val="28"/>
        </w:rPr>
      </w:pPr>
      <w:r w:rsidRPr="00300B8D">
        <w:rPr>
          <w:color w:val="000000"/>
          <w:sz w:val="28"/>
          <w:szCs w:val="28"/>
          <w:lang w:val="uk-UA"/>
        </w:rPr>
        <w:t>3.8</w:t>
      </w:r>
      <w:r w:rsidR="007239CF" w:rsidRPr="00300B8D">
        <w:rPr>
          <w:color w:val="000000"/>
          <w:sz w:val="28"/>
          <w:szCs w:val="28"/>
        </w:rPr>
        <w:t>. Списання з балансу основних засобів та іншого майна здійснюється у порядку, визначеному чинним законодавством України.</w:t>
      </w:r>
    </w:p>
    <w:p w14:paraId="0B853253" w14:textId="77777777" w:rsidR="001B7CFB" w:rsidRPr="00300B8D" w:rsidRDefault="00FE4F32" w:rsidP="00FE4F32">
      <w:pPr>
        <w:tabs>
          <w:tab w:val="left" w:pos="851"/>
        </w:tabs>
        <w:ind w:firstLine="567"/>
        <w:jc w:val="both"/>
        <w:rPr>
          <w:color w:val="000000"/>
          <w:sz w:val="28"/>
          <w:szCs w:val="28"/>
          <w:lang w:val="uk-UA"/>
        </w:rPr>
      </w:pPr>
      <w:r w:rsidRPr="00300B8D">
        <w:rPr>
          <w:color w:val="000000"/>
          <w:sz w:val="28"/>
          <w:szCs w:val="28"/>
          <w:lang w:val="uk-UA"/>
        </w:rPr>
        <w:t xml:space="preserve">3.9. </w:t>
      </w:r>
      <w:r w:rsidR="00DD40D5" w:rsidRPr="00300B8D">
        <w:rPr>
          <w:color w:val="000000"/>
          <w:sz w:val="28"/>
          <w:szCs w:val="28"/>
          <w:lang w:val="uk-UA"/>
        </w:rPr>
        <w:t xml:space="preserve">Фінансово-господарська діяльність Закладу здійснюється на основі його кошторису. </w:t>
      </w:r>
      <w:r w:rsidR="001B7CFB" w:rsidRPr="00300B8D">
        <w:rPr>
          <w:color w:val="000000"/>
          <w:sz w:val="28"/>
          <w:szCs w:val="28"/>
          <w:lang w:val="uk-UA"/>
        </w:rPr>
        <w:t xml:space="preserve">Фінансування закладу здійснюється з </w:t>
      </w:r>
      <w:r w:rsidR="008738B9" w:rsidRPr="00300B8D">
        <w:rPr>
          <w:color w:val="000000"/>
          <w:sz w:val="28"/>
          <w:szCs w:val="28"/>
          <w:lang w:val="uk-UA"/>
        </w:rPr>
        <w:t>селищного</w:t>
      </w:r>
      <w:r w:rsidR="001B7CFB" w:rsidRPr="00300B8D">
        <w:rPr>
          <w:color w:val="000000"/>
          <w:sz w:val="28"/>
          <w:szCs w:val="28"/>
          <w:lang w:val="uk-UA"/>
        </w:rPr>
        <w:t xml:space="preserve"> бюджету на основі кошторису</w:t>
      </w:r>
      <w:r w:rsidR="008738B9" w:rsidRPr="00300B8D">
        <w:rPr>
          <w:color w:val="000000"/>
          <w:sz w:val="28"/>
          <w:szCs w:val="28"/>
          <w:lang w:val="uk-UA"/>
        </w:rPr>
        <w:t xml:space="preserve"> та згідно з відповідною програмою</w:t>
      </w:r>
      <w:r w:rsidR="001B7CFB" w:rsidRPr="00300B8D">
        <w:rPr>
          <w:color w:val="000000"/>
          <w:sz w:val="28"/>
          <w:szCs w:val="28"/>
          <w:lang w:val="uk-UA"/>
        </w:rPr>
        <w:t>.</w:t>
      </w:r>
    </w:p>
    <w:p w14:paraId="0FE854AD" w14:textId="77777777" w:rsidR="001B7CFB" w:rsidRPr="00300B8D" w:rsidRDefault="00FE4F32" w:rsidP="00FE4F32">
      <w:pPr>
        <w:tabs>
          <w:tab w:val="left" w:pos="851"/>
        </w:tabs>
        <w:ind w:left="567"/>
        <w:jc w:val="both"/>
        <w:rPr>
          <w:color w:val="000000"/>
          <w:sz w:val="28"/>
          <w:szCs w:val="28"/>
          <w:lang w:val="uk-UA"/>
        </w:rPr>
      </w:pPr>
      <w:r w:rsidRPr="00300B8D">
        <w:rPr>
          <w:color w:val="000000"/>
          <w:sz w:val="28"/>
          <w:szCs w:val="28"/>
          <w:lang w:val="uk-UA"/>
        </w:rPr>
        <w:t xml:space="preserve">3.10. </w:t>
      </w:r>
      <w:r w:rsidR="001B7CFB" w:rsidRPr="00300B8D">
        <w:rPr>
          <w:color w:val="000000"/>
          <w:sz w:val="28"/>
          <w:szCs w:val="28"/>
          <w:lang w:val="uk-UA"/>
        </w:rPr>
        <w:t>Джерелом фінансування  закладу є:</w:t>
      </w:r>
    </w:p>
    <w:p w14:paraId="5F051F00" w14:textId="14AEBAEC" w:rsidR="001B7CFB" w:rsidRPr="00300B8D" w:rsidRDefault="00FE4F32" w:rsidP="00FE4F32">
      <w:pPr>
        <w:ind w:left="567"/>
        <w:jc w:val="both"/>
        <w:rPr>
          <w:color w:val="000000"/>
          <w:sz w:val="28"/>
          <w:szCs w:val="28"/>
          <w:lang w:val="uk-UA"/>
        </w:rPr>
      </w:pPr>
      <w:r w:rsidRPr="00300B8D">
        <w:rPr>
          <w:color w:val="000000"/>
          <w:sz w:val="28"/>
          <w:szCs w:val="28"/>
          <w:lang w:val="uk-UA"/>
        </w:rPr>
        <w:t xml:space="preserve">- </w:t>
      </w:r>
      <w:r w:rsidR="001B7CFB" w:rsidRPr="00300B8D">
        <w:rPr>
          <w:color w:val="000000"/>
          <w:sz w:val="28"/>
          <w:szCs w:val="28"/>
          <w:lang w:val="uk-UA"/>
        </w:rPr>
        <w:t xml:space="preserve">кошти  </w:t>
      </w:r>
      <w:r w:rsidR="001415A6">
        <w:rPr>
          <w:color w:val="000000"/>
          <w:sz w:val="28"/>
          <w:szCs w:val="28"/>
          <w:lang w:val="uk-UA"/>
        </w:rPr>
        <w:t xml:space="preserve">бюджету Калинівської </w:t>
      </w:r>
      <w:r w:rsidR="00DD40D5" w:rsidRPr="00300B8D">
        <w:rPr>
          <w:color w:val="000000"/>
          <w:sz w:val="28"/>
          <w:szCs w:val="28"/>
          <w:lang w:val="uk-UA"/>
        </w:rPr>
        <w:t>селищно</w:t>
      </w:r>
      <w:r w:rsidR="001415A6">
        <w:rPr>
          <w:color w:val="000000"/>
          <w:sz w:val="28"/>
          <w:szCs w:val="28"/>
          <w:lang w:val="uk-UA"/>
        </w:rPr>
        <w:t>ї територіальної громади</w:t>
      </w:r>
      <w:r w:rsidR="001B7CFB" w:rsidRPr="00300B8D">
        <w:rPr>
          <w:color w:val="000000"/>
          <w:sz w:val="28"/>
          <w:szCs w:val="28"/>
          <w:lang w:val="uk-UA"/>
        </w:rPr>
        <w:t xml:space="preserve">; </w:t>
      </w:r>
    </w:p>
    <w:p w14:paraId="62833F01" w14:textId="77777777" w:rsidR="001B7CFB" w:rsidRPr="00300B8D" w:rsidRDefault="00FE4F32" w:rsidP="00FE4F32">
      <w:pPr>
        <w:ind w:left="567"/>
        <w:jc w:val="both"/>
        <w:rPr>
          <w:color w:val="000000"/>
          <w:sz w:val="28"/>
          <w:szCs w:val="28"/>
          <w:lang w:val="uk-UA"/>
        </w:rPr>
      </w:pPr>
      <w:r w:rsidRPr="00300B8D">
        <w:rPr>
          <w:color w:val="000000"/>
          <w:sz w:val="28"/>
          <w:szCs w:val="28"/>
          <w:lang w:val="uk-UA"/>
        </w:rPr>
        <w:t xml:space="preserve">- </w:t>
      </w:r>
      <w:r w:rsidR="001B7CFB" w:rsidRPr="00300B8D">
        <w:rPr>
          <w:color w:val="000000"/>
          <w:sz w:val="28"/>
          <w:szCs w:val="28"/>
          <w:lang w:val="uk-UA"/>
        </w:rPr>
        <w:t>інші надходження.</w:t>
      </w:r>
    </w:p>
    <w:p w14:paraId="6014FACE" w14:textId="77777777" w:rsidR="001B7CFB" w:rsidRPr="00300B8D" w:rsidRDefault="00FE4F32" w:rsidP="00FE4F32">
      <w:pPr>
        <w:pStyle w:val="ab"/>
        <w:ind w:firstLine="567"/>
        <w:jc w:val="both"/>
        <w:rPr>
          <w:color w:val="000000"/>
          <w:sz w:val="28"/>
          <w:szCs w:val="28"/>
          <w:lang w:val="uk-UA"/>
        </w:rPr>
      </w:pPr>
      <w:r w:rsidRPr="00300B8D">
        <w:rPr>
          <w:color w:val="000000"/>
          <w:sz w:val="28"/>
          <w:szCs w:val="28"/>
          <w:lang w:val="uk-UA"/>
        </w:rPr>
        <w:t>3.11.</w:t>
      </w:r>
      <w:r w:rsidR="00E9535A" w:rsidRPr="00300B8D">
        <w:rPr>
          <w:color w:val="000000"/>
          <w:sz w:val="28"/>
          <w:szCs w:val="28"/>
          <w:lang w:val="uk-UA"/>
        </w:rPr>
        <w:t xml:space="preserve"> </w:t>
      </w:r>
      <w:r w:rsidR="001B7CFB" w:rsidRPr="00300B8D">
        <w:rPr>
          <w:color w:val="000000"/>
          <w:sz w:val="28"/>
          <w:szCs w:val="28"/>
          <w:lang w:val="uk-UA"/>
        </w:rPr>
        <w:t xml:space="preserve">Додаткове фінансування </w:t>
      </w:r>
      <w:r w:rsidR="008738B9" w:rsidRPr="00300B8D">
        <w:rPr>
          <w:color w:val="000000"/>
          <w:sz w:val="28"/>
          <w:szCs w:val="28"/>
          <w:lang w:val="uk-UA"/>
        </w:rPr>
        <w:t>Закладу</w:t>
      </w:r>
      <w:r w:rsidR="001B7CFB" w:rsidRPr="00300B8D">
        <w:rPr>
          <w:color w:val="000000"/>
          <w:sz w:val="28"/>
          <w:szCs w:val="28"/>
          <w:lang w:val="uk-UA"/>
        </w:rPr>
        <w:t xml:space="preserve"> може здійснюватися за рахунок коштів фізичних та юридичних осіб, у тому числі іноземних, за рахунок коштів, одержаних </w:t>
      </w:r>
      <w:r w:rsidR="008738B9" w:rsidRPr="00300B8D">
        <w:rPr>
          <w:color w:val="000000"/>
          <w:sz w:val="28"/>
          <w:szCs w:val="28"/>
          <w:lang w:val="uk-UA"/>
        </w:rPr>
        <w:t>Закладом</w:t>
      </w:r>
      <w:r w:rsidR="001B7CFB" w:rsidRPr="00300B8D">
        <w:rPr>
          <w:color w:val="000000"/>
          <w:sz w:val="28"/>
          <w:szCs w:val="28"/>
          <w:lang w:val="uk-UA"/>
        </w:rPr>
        <w:t xml:space="preserve"> від господарської діяльності, надання </w:t>
      </w:r>
      <w:r w:rsidR="008738B9" w:rsidRPr="00300B8D">
        <w:rPr>
          <w:color w:val="000000"/>
          <w:sz w:val="28"/>
          <w:szCs w:val="28"/>
          <w:lang w:val="uk-UA"/>
        </w:rPr>
        <w:t>Закладом</w:t>
      </w:r>
      <w:r w:rsidR="001B7CFB" w:rsidRPr="00300B8D">
        <w:rPr>
          <w:color w:val="000000"/>
          <w:sz w:val="28"/>
          <w:szCs w:val="28"/>
          <w:lang w:val="uk-UA"/>
        </w:rPr>
        <w:t xml:space="preserve"> платних послуг, пожертвувань, та інших джерел, не заборонених законодавст</w:t>
      </w:r>
      <w:r w:rsidR="008738B9" w:rsidRPr="00300B8D">
        <w:rPr>
          <w:color w:val="000000"/>
          <w:sz w:val="28"/>
          <w:szCs w:val="28"/>
          <w:lang w:val="uk-UA"/>
        </w:rPr>
        <w:t>вом.</w:t>
      </w:r>
    </w:p>
    <w:p w14:paraId="1FE68AD4" w14:textId="1DDA6681" w:rsidR="001B7CFB" w:rsidRPr="00300B8D" w:rsidRDefault="00FE4F32" w:rsidP="00E9535A">
      <w:pPr>
        <w:shd w:val="clear" w:color="auto" w:fill="FFFFFF"/>
        <w:ind w:firstLine="567"/>
        <w:jc w:val="both"/>
        <w:rPr>
          <w:color w:val="000000"/>
          <w:sz w:val="28"/>
          <w:szCs w:val="28"/>
          <w:lang w:val="uk-UA"/>
        </w:rPr>
      </w:pPr>
      <w:bookmarkStart w:id="4" w:name="q6"/>
      <w:bookmarkEnd w:id="4"/>
      <w:r w:rsidRPr="00300B8D">
        <w:rPr>
          <w:color w:val="000000"/>
          <w:sz w:val="28"/>
          <w:szCs w:val="28"/>
          <w:lang w:val="uk-UA"/>
        </w:rPr>
        <w:t>3.12</w:t>
      </w:r>
      <w:r w:rsidR="001B7CFB" w:rsidRPr="00300B8D">
        <w:rPr>
          <w:color w:val="000000"/>
          <w:sz w:val="28"/>
          <w:szCs w:val="28"/>
          <w:lang w:val="uk-UA"/>
        </w:rPr>
        <w:t xml:space="preserve">. Кошти </w:t>
      </w:r>
      <w:r w:rsidR="00E01CE2" w:rsidRPr="00E01CE2">
        <w:rPr>
          <w:color w:val="000000"/>
          <w:sz w:val="28"/>
          <w:szCs w:val="28"/>
          <w:lang w:val="uk-UA"/>
        </w:rPr>
        <w:t>бюджету Калинівської селищної територіальної громади</w:t>
      </w:r>
      <w:r w:rsidR="001B7CFB" w:rsidRPr="00300B8D">
        <w:rPr>
          <w:color w:val="000000"/>
          <w:sz w:val="28"/>
          <w:szCs w:val="28"/>
          <w:lang w:val="uk-UA"/>
        </w:rPr>
        <w:t xml:space="preserve">, не використані </w:t>
      </w:r>
      <w:r w:rsidR="00E9535A" w:rsidRPr="00300B8D">
        <w:rPr>
          <w:color w:val="000000"/>
          <w:sz w:val="28"/>
          <w:szCs w:val="28"/>
          <w:lang w:val="uk-UA"/>
        </w:rPr>
        <w:t>Закладом</w:t>
      </w:r>
      <w:r w:rsidR="001B7CFB" w:rsidRPr="00300B8D">
        <w:rPr>
          <w:color w:val="000000"/>
          <w:sz w:val="28"/>
          <w:szCs w:val="28"/>
          <w:lang w:val="uk-UA"/>
        </w:rPr>
        <w:t xml:space="preserve"> у поточному році, </w:t>
      </w:r>
      <w:r w:rsidR="00421B4B" w:rsidRPr="00300B8D">
        <w:rPr>
          <w:color w:val="000000"/>
          <w:sz w:val="28"/>
          <w:szCs w:val="28"/>
          <w:lang w:val="uk-UA"/>
        </w:rPr>
        <w:t xml:space="preserve">повертаються на рахунок </w:t>
      </w:r>
      <w:r w:rsidR="00E01CE2">
        <w:rPr>
          <w:color w:val="000000"/>
          <w:sz w:val="28"/>
          <w:szCs w:val="28"/>
          <w:lang w:val="uk-UA"/>
        </w:rPr>
        <w:t xml:space="preserve">Калинівської </w:t>
      </w:r>
      <w:r w:rsidR="00421B4B" w:rsidRPr="00300B8D">
        <w:rPr>
          <w:color w:val="000000"/>
          <w:sz w:val="28"/>
          <w:szCs w:val="28"/>
          <w:lang w:val="uk-UA"/>
        </w:rPr>
        <w:t>селищної ради</w:t>
      </w:r>
      <w:r w:rsidR="001B7CFB" w:rsidRPr="00300B8D">
        <w:rPr>
          <w:color w:val="000000"/>
          <w:sz w:val="28"/>
          <w:szCs w:val="28"/>
          <w:lang w:val="uk-UA"/>
        </w:rPr>
        <w:t>.</w:t>
      </w:r>
    </w:p>
    <w:p w14:paraId="6A68A042" w14:textId="77777777" w:rsidR="001B7CFB" w:rsidRPr="00300B8D" w:rsidRDefault="00FE4F32" w:rsidP="00E9535A">
      <w:pPr>
        <w:shd w:val="clear" w:color="auto" w:fill="FFFFFF"/>
        <w:ind w:firstLine="567"/>
        <w:jc w:val="both"/>
        <w:rPr>
          <w:color w:val="000000"/>
          <w:sz w:val="28"/>
          <w:szCs w:val="28"/>
          <w:lang w:val="uk-UA"/>
        </w:rPr>
      </w:pPr>
      <w:r w:rsidRPr="00300B8D">
        <w:rPr>
          <w:color w:val="000000"/>
          <w:sz w:val="28"/>
          <w:szCs w:val="28"/>
          <w:lang w:val="uk-UA"/>
        </w:rPr>
        <w:t xml:space="preserve">3.13. </w:t>
      </w:r>
      <w:r w:rsidR="008738B9" w:rsidRPr="00300B8D">
        <w:rPr>
          <w:color w:val="000000"/>
          <w:sz w:val="28"/>
          <w:szCs w:val="28"/>
          <w:lang w:val="uk-UA"/>
        </w:rPr>
        <w:t xml:space="preserve">Кошти, отримані </w:t>
      </w:r>
      <w:r w:rsidR="00CE7C80" w:rsidRPr="00300B8D">
        <w:rPr>
          <w:color w:val="000000"/>
          <w:sz w:val="28"/>
          <w:szCs w:val="28"/>
          <w:lang w:val="uk-UA"/>
        </w:rPr>
        <w:t>Закладом</w:t>
      </w:r>
      <w:r w:rsidR="008738B9" w:rsidRPr="00300B8D">
        <w:rPr>
          <w:color w:val="000000"/>
          <w:sz w:val="28"/>
          <w:szCs w:val="28"/>
          <w:lang w:val="uk-UA"/>
        </w:rPr>
        <w:t xml:space="preserve"> з додаткових джерел фінансування, </w:t>
      </w:r>
      <w:r w:rsidR="00CE7C80" w:rsidRPr="00300B8D">
        <w:rPr>
          <w:color w:val="000000"/>
          <w:sz w:val="28"/>
          <w:szCs w:val="28"/>
          <w:lang w:val="uk-UA"/>
        </w:rPr>
        <w:t>в</w:t>
      </w:r>
      <w:r w:rsidR="001B7CFB" w:rsidRPr="00300B8D">
        <w:rPr>
          <w:color w:val="000000"/>
          <w:sz w:val="28"/>
          <w:szCs w:val="28"/>
          <w:lang w:val="uk-UA"/>
        </w:rPr>
        <w:t xml:space="preserve">ласні надходження (прибутки) </w:t>
      </w:r>
      <w:r w:rsidR="00CE7C80" w:rsidRPr="00300B8D">
        <w:rPr>
          <w:color w:val="000000"/>
          <w:sz w:val="28"/>
          <w:szCs w:val="28"/>
          <w:lang w:val="uk-UA"/>
        </w:rPr>
        <w:t>Закладу</w:t>
      </w:r>
      <w:r w:rsidR="001B7CFB" w:rsidRPr="00300B8D">
        <w:rPr>
          <w:color w:val="000000"/>
          <w:sz w:val="28"/>
          <w:szCs w:val="28"/>
          <w:lang w:val="uk-UA"/>
        </w:rPr>
        <w:t xml:space="preserve"> використовуються відповідно до чинного законодавства України виключно для фінансування видатків на утримання </w:t>
      </w:r>
      <w:r w:rsidR="008738B9" w:rsidRPr="00300B8D">
        <w:rPr>
          <w:color w:val="000000"/>
          <w:sz w:val="28"/>
          <w:szCs w:val="28"/>
          <w:lang w:val="uk-UA"/>
        </w:rPr>
        <w:t>Закладу</w:t>
      </w:r>
      <w:r w:rsidR="001B7CFB" w:rsidRPr="00300B8D">
        <w:rPr>
          <w:color w:val="000000"/>
          <w:sz w:val="28"/>
          <w:szCs w:val="28"/>
          <w:lang w:val="uk-UA"/>
        </w:rPr>
        <w:t xml:space="preserve">, реалізації мети (цілей, завдань) та напрямів діяльності, визначених статутом </w:t>
      </w:r>
      <w:r w:rsidR="008738B9" w:rsidRPr="00300B8D">
        <w:rPr>
          <w:color w:val="000000"/>
          <w:sz w:val="28"/>
          <w:szCs w:val="28"/>
          <w:lang w:val="uk-UA"/>
        </w:rPr>
        <w:t>Закладу</w:t>
      </w:r>
      <w:r w:rsidR="001B7CFB" w:rsidRPr="00300B8D">
        <w:rPr>
          <w:color w:val="000000"/>
          <w:sz w:val="28"/>
          <w:szCs w:val="28"/>
          <w:lang w:val="uk-UA"/>
        </w:rPr>
        <w:t>.</w:t>
      </w:r>
    </w:p>
    <w:p w14:paraId="4AD8FB7D" w14:textId="77777777" w:rsidR="00E9535A" w:rsidRPr="00300B8D" w:rsidRDefault="00FE4F32" w:rsidP="00E9535A">
      <w:pPr>
        <w:pStyle w:val="a3"/>
        <w:shd w:val="clear" w:color="auto" w:fill="FFFFFF"/>
        <w:spacing w:before="0" w:beforeAutospacing="0" w:after="0" w:afterAutospacing="0"/>
        <w:ind w:firstLine="567"/>
        <w:jc w:val="both"/>
        <w:rPr>
          <w:color w:val="000000"/>
          <w:sz w:val="28"/>
          <w:szCs w:val="28"/>
          <w:lang w:val="uk-UA"/>
        </w:rPr>
      </w:pPr>
      <w:bookmarkStart w:id="5" w:name="n643"/>
      <w:bookmarkEnd w:id="5"/>
      <w:r w:rsidRPr="00300B8D">
        <w:rPr>
          <w:color w:val="000000"/>
          <w:sz w:val="28"/>
          <w:szCs w:val="28"/>
          <w:lang w:val="uk-UA"/>
        </w:rPr>
        <w:t>3.14</w:t>
      </w:r>
      <w:r w:rsidR="00E9535A" w:rsidRPr="00300B8D">
        <w:rPr>
          <w:color w:val="000000"/>
          <w:sz w:val="28"/>
          <w:szCs w:val="28"/>
        </w:rPr>
        <w:t xml:space="preserve">. </w:t>
      </w:r>
      <w:r w:rsidR="00E9535A" w:rsidRPr="00300B8D">
        <w:rPr>
          <w:color w:val="000000"/>
          <w:sz w:val="28"/>
          <w:szCs w:val="28"/>
          <w:lang w:val="uk-UA"/>
        </w:rPr>
        <w:t>Заклад</w:t>
      </w:r>
      <w:r w:rsidR="00E9535A" w:rsidRPr="00300B8D">
        <w:rPr>
          <w:color w:val="000000"/>
          <w:sz w:val="28"/>
          <w:szCs w:val="28"/>
        </w:rPr>
        <w:t xml:space="preserve"> здійснює користування землею та іншими природними ресурсами відповідно до мети своєї діяльності та чинного законодавства.</w:t>
      </w:r>
    </w:p>
    <w:p w14:paraId="0134B964" w14:textId="77777777" w:rsidR="00E9535A" w:rsidRPr="00300B8D" w:rsidRDefault="00FE4F32" w:rsidP="00E9535A">
      <w:pPr>
        <w:pStyle w:val="a3"/>
        <w:shd w:val="clear" w:color="auto" w:fill="FFFFFF"/>
        <w:spacing w:before="0" w:beforeAutospacing="0" w:after="0" w:afterAutospacing="0"/>
        <w:ind w:firstLine="567"/>
        <w:jc w:val="both"/>
        <w:rPr>
          <w:color w:val="000000"/>
          <w:sz w:val="28"/>
          <w:szCs w:val="28"/>
          <w:lang w:val="uk-UA"/>
        </w:rPr>
      </w:pPr>
      <w:r w:rsidRPr="00300B8D">
        <w:rPr>
          <w:color w:val="000000"/>
          <w:sz w:val="28"/>
          <w:szCs w:val="28"/>
          <w:lang w:val="uk-UA"/>
        </w:rPr>
        <w:t>3.15</w:t>
      </w:r>
      <w:r w:rsidR="00E9535A" w:rsidRPr="00300B8D">
        <w:rPr>
          <w:color w:val="000000"/>
          <w:sz w:val="28"/>
          <w:szCs w:val="28"/>
        </w:rPr>
        <w:t xml:space="preserve">. Збитки, завдані </w:t>
      </w:r>
      <w:r w:rsidR="00E9535A" w:rsidRPr="00300B8D">
        <w:rPr>
          <w:color w:val="000000"/>
          <w:sz w:val="28"/>
          <w:szCs w:val="28"/>
          <w:lang w:val="uk-UA"/>
        </w:rPr>
        <w:t>Закладу</w:t>
      </w:r>
      <w:r w:rsidR="00E9535A" w:rsidRPr="00300B8D">
        <w:rPr>
          <w:color w:val="000000"/>
          <w:sz w:val="28"/>
          <w:szCs w:val="28"/>
        </w:rPr>
        <w:t xml:space="preserve"> в результаті порушення його майнових прав громадянами, юридичними особами, державними органами та органами </w:t>
      </w:r>
      <w:r w:rsidR="00E9535A" w:rsidRPr="00300B8D">
        <w:rPr>
          <w:color w:val="000000"/>
          <w:sz w:val="28"/>
          <w:szCs w:val="28"/>
        </w:rPr>
        <w:lastRenderedPageBreak/>
        <w:t xml:space="preserve">місцевими самоврядування, відшкодовуються </w:t>
      </w:r>
      <w:r w:rsidR="00E9535A" w:rsidRPr="00300B8D">
        <w:rPr>
          <w:color w:val="000000"/>
          <w:sz w:val="28"/>
          <w:szCs w:val="28"/>
          <w:lang w:val="uk-UA"/>
        </w:rPr>
        <w:t>Закладу</w:t>
      </w:r>
      <w:r w:rsidR="00E9535A" w:rsidRPr="00300B8D">
        <w:rPr>
          <w:color w:val="000000"/>
          <w:sz w:val="28"/>
          <w:szCs w:val="28"/>
        </w:rPr>
        <w:t xml:space="preserve"> в установленому чинним законодавством порядку.</w:t>
      </w:r>
    </w:p>
    <w:p w14:paraId="5EB8CFAC" w14:textId="77777777" w:rsidR="00E9535A" w:rsidRPr="00300B8D" w:rsidRDefault="00FE4F32" w:rsidP="00E9535A">
      <w:pPr>
        <w:pStyle w:val="rvps2"/>
        <w:shd w:val="clear" w:color="auto" w:fill="FFFFFF"/>
        <w:spacing w:before="0" w:beforeAutospacing="0" w:after="0" w:afterAutospacing="0"/>
        <w:ind w:firstLine="567"/>
        <w:jc w:val="both"/>
        <w:textAlignment w:val="baseline"/>
        <w:rPr>
          <w:color w:val="000000"/>
          <w:sz w:val="28"/>
          <w:szCs w:val="28"/>
          <w:lang w:val="uk-UA"/>
        </w:rPr>
      </w:pPr>
      <w:r w:rsidRPr="00300B8D">
        <w:rPr>
          <w:color w:val="000000"/>
          <w:sz w:val="28"/>
          <w:szCs w:val="28"/>
          <w:lang w:val="uk-UA"/>
        </w:rPr>
        <w:t>3.16</w:t>
      </w:r>
      <w:r w:rsidR="00E9535A" w:rsidRPr="00300B8D">
        <w:rPr>
          <w:color w:val="000000"/>
          <w:sz w:val="28"/>
          <w:szCs w:val="28"/>
          <w:lang w:val="uk-UA"/>
        </w:rPr>
        <w:t>. Заклад</w:t>
      </w:r>
      <w:r w:rsidR="00E9535A" w:rsidRPr="00300B8D">
        <w:rPr>
          <w:color w:val="000000"/>
          <w:sz w:val="28"/>
          <w:szCs w:val="28"/>
        </w:rPr>
        <w:t xml:space="preserve"> відповідає за своїми зобов'язаннями лише коштами, що перебувають у його розпорядженні. У разі недостатності зазначених коштів </w:t>
      </w:r>
      <w:r w:rsidR="00E9535A" w:rsidRPr="00300B8D">
        <w:rPr>
          <w:color w:val="000000"/>
          <w:sz w:val="28"/>
          <w:szCs w:val="28"/>
          <w:lang w:val="uk-UA"/>
        </w:rPr>
        <w:t>Калинівська селищна рада</w:t>
      </w:r>
      <w:r w:rsidR="00E9535A" w:rsidRPr="00300B8D">
        <w:rPr>
          <w:color w:val="000000"/>
          <w:sz w:val="28"/>
          <w:szCs w:val="28"/>
        </w:rPr>
        <w:t xml:space="preserve"> несе повну субсидіарну відповідальність за зобов'язаннями </w:t>
      </w:r>
      <w:r w:rsidR="00E9535A" w:rsidRPr="00300B8D">
        <w:rPr>
          <w:color w:val="000000"/>
          <w:sz w:val="28"/>
          <w:szCs w:val="28"/>
          <w:lang w:val="uk-UA"/>
        </w:rPr>
        <w:t>Закладу</w:t>
      </w:r>
      <w:r w:rsidR="00E9535A" w:rsidRPr="00300B8D">
        <w:rPr>
          <w:color w:val="000000"/>
          <w:sz w:val="28"/>
          <w:szCs w:val="28"/>
        </w:rPr>
        <w:t>.</w:t>
      </w:r>
    </w:p>
    <w:p w14:paraId="7303E8FA" w14:textId="77777777" w:rsidR="007239CF" w:rsidRPr="00300B8D" w:rsidRDefault="007239CF" w:rsidP="00DD40D5">
      <w:pPr>
        <w:shd w:val="clear" w:color="auto" w:fill="FFFFFF"/>
        <w:autoSpaceDE w:val="0"/>
        <w:autoSpaceDN w:val="0"/>
        <w:adjustRightInd w:val="0"/>
        <w:ind w:firstLine="567"/>
        <w:jc w:val="both"/>
        <w:rPr>
          <w:color w:val="000000"/>
          <w:sz w:val="28"/>
          <w:szCs w:val="28"/>
          <w:lang w:val="uk-UA"/>
        </w:rPr>
      </w:pPr>
    </w:p>
    <w:p w14:paraId="780DAEE9" w14:textId="77777777" w:rsidR="005912A9" w:rsidRPr="00300B8D" w:rsidRDefault="005912A9" w:rsidP="00DD40D5">
      <w:pPr>
        <w:shd w:val="clear" w:color="auto" w:fill="FFFFFF"/>
        <w:autoSpaceDE w:val="0"/>
        <w:autoSpaceDN w:val="0"/>
        <w:adjustRightInd w:val="0"/>
        <w:ind w:firstLine="567"/>
        <w:jc w:val="center"/>
        <w:rPr>
          <w:b/>
          <w:color w:val="000000"/>
          <w:sz w:val="28"/>
          <w:szCs w:val="28"/>
          <w:lang w:val="uk-UA"/>
        </w:rPr>
      </w:pPr>
      <w:r w:rsidRPr="00300B8D">
        <w:rPr>
          <w:b/>
          <w:color w:val="000000"/>
          <w:sz w:val="28"/>
          <w:szCs w:val="28"/>
          <w:lang w:val="uk-UA"/>
        </w:rPr>
        <w:t>4. ОСОБЛИВОСТІ ДІЯЛЬНОСТІ ЗАКЛАДУ</w:t>
      </w:r>
    </w:p>
    <w:p w14:paraId="3FFC16A8" w14:textId="77777777" w:rsidR="005912A9" w:rsidRPr="00300B8D" w:rsidRDefault="005912A9" w:rsidP="00DD40D5">
      <w:pPr>
        <w:shd w:val="clear" w:color="auto" w:fill="FFFFFF"/>
        <w:autoSpaceDE w:val="0"/>
        <w:autoSpaceDN w:val="0"/>
        <w:adjustRightInd w:val="0"/>
        <w:ind w:firstLine="567"/>
        <w:jc w:val="both"/>
        <w:rPr>
          <w:color w:val="000000"/>
          <w:sz w:val="28"/>
          <w:szCs w:val="28"/>
          <w:lang w:val="uk-UA"/>
        </w:rPr>
      </w:pPr>
      <w:r w:rsidRPr="00300B8D">
        <w:rPr>
          <w:color w:val="000000"/>
          <w:sz w:val="28"/>
          <w:szCs w:val="28"/>
          <w:lang w:val="uk-UA"/>
        </w:rPr>
        <w:t>4.1. Заклад зобов'язан</w:t>
      </w:r>
      <w:r w:rsidR="00455D00" w:rsidRPr="00300B8D">
        <w:rPr>
          <w:color w:val="000000"/>
          <w:sz w:val="28"/>
          <w:szCs w:val="28"/>
          <w:lang w:val="uk-UA"/>
        </w:rPr>
        <w:t>ий</w:t>
      </w:r>
      <w:r w:rsidRPr="00300B8D">
        <w:rPr>
          <w:color w:val="000000"/>
          <w:sz w:val="28"/>
          <w:szCs w:val="28"/>
          <w:lang w:val="uk-UA"/>
        </w:rPr>
        <w:t xml:space="preserve"> виконувати завдання Власника, а також враховувати їх при </w:t>
      </w:r>
      <w:r w:rsidR="00E556C0" w:rsidRPr="00300B8D">
        <w:rPr>
          <w:color w:val="000000"/>
          <w:sz w:val="28"/>
          <w:szCs w:val="28"/>
          <w:lang w:val="uk-UA"/>
        </w:rPr>
        <w:t>здійсненні своєї статутної діяльності</w:t>
      </w:r>
      <w:r w:rsidRPr="00300B8D">
        <w:rPr>
          <w:color w:val="000000"/>
          <w:sz w:val="28"/>
          <w:szCs w:val="28"/>
          <w:lang w:val="uk-UA"/>
        </w:rPr>
        <w:t>, визначенні перспектив свого економічного і соціального розвитку.</w:t>
      </w:r>
    </w:p>
    <w:p w14:paraId="44FE082B" w14:textId="77777777" w:rsidR="005912A9" w:rsidRPr="00300B8D" w:rsidRDefault="005912A9" w:rsidP="00DD40D5">
      <w:pPr>
        <w:shd w:val="clear" w:color="auto" w:fill="FFFFFF"/>
        <w:autoSpaceDE w:val="0"/>
        <w:autoSpaceDN w:val="0"/>
        <w:adjustRightInd w:val="0"/>
        <w:ind w:firstLine="567"/>
        <w:jc w:val="both"/>
        <w:rPr>
          <w:color w:val="000000"/>
          <w:sz w:val="28"/>
          <w:szCs w:val="28"/>
          <w:lang w:val="uk-UA"/>
        </w:rPr>
      </w:pPr>
      <w:r w:rsidRPr="00300B8D">
        <w:rPr>
          <w:color w:val="000000"/>
          <w:sz w:val="28"/>
          <w:szCs w:val="28"/>
          <w:lang w:val="uk-UA"/>
        </w:rPr>
        <w:t>4.</w:t>
      </w:r>
      <w:r w:rsidR="00FE4F32" w:rsidRPr="00300B8D">
        <w:rPr>
          <w:color w:val="000000"/>
          <w:sz w:val="28"/>
          <w:szCs w:val="28"/>
          <w:lang w:val="uk-UA"/>
        </w:rPr>
        <w:t>2</w:t>
      </w:r>
      <w:r w:rsidRPr="00300B8D">
        <w:rPr>
          <w:color w:val="000000"/>
          <w:sz w:val="28"/>
          <w:szCs w:val="28"/>
          <w:lang w:val="uk-UA"/>
        </w:rPr>
        <w:t>. Заклад у своїй діяльності може співпрацювати з іншими  установами (закладами) у спо</w:t>
      </w:r>
      <w:r w:rsidR="00E9535A" w:rsidRPr="00300B8D">
        <w:rPr>
          <w:color w:val="000000"/>
          <w:sz w:val="28"/>
          <w:szCs w:val="28"/>
          <w:lang w:val="uk-UA"/>
        </w:rPr>
        <w:t>с</w:t>
      </w:r>
      <w:r w:rsidRPr="00300B8D">
        <w:rPr>
          <w:color w:val="000000"/>
          <w:sz w:val="28"/>
          <w:szCs w:val="28"/>
          <w:lang w:val="uk-UA"/>
        </w:rPr>
        <w:t>іб та в межах визначеними чинним законодавством України.</w:t>
      </w:r>
    </w:p>
    <w:p w14:paraId="608C2AFE" w14:textId="77777777" w:rsidR="00923F2D" w:rsidRPr="00300B8D" w:rsidRDefault="00455D00" w:rsidP="00DD40D5">
      <w:pPr>
        <w:pStyle w:val="-1"/>
        <w:spacing w:before="0" w:beforeAutospacing="0" w:after="0" w:afterAutospacing="0"/>
        <w:ind w:firstLine="567"/>
        <w:jc w:val="both"/>
        <w:rPr>
          <w:color w:val="000000"/>
          <w:sz w:val="28"/>
          <w:szCs w:val="28"/>
          <w:lang w:val="uk-UA"/>
        </w:rPr>
      </w:pPr>
      <w:r w:rsidRPr="00300B8D">
        <w:rPr>
          <w:color w:val="000000"/>
          <w:sz w:val="28"/>
          <w:szCs w:val="28"/>
          <w:lang w:val="uk-UA"/>
        </w:rPr>
        <w:t>4.</w:t>
      </w:r>
      <w:r w:rsidR="00FE4F32" w:rsidRPr="00300B8D">
        <w:rPr>
          <w:color w:val="000000"/>
          <w:sz w:val="28"/>
          <w:szCs w:val="28"/>
          <w:lang w:val="uk-UA"/>
        </w:rPr>
        <w:t>3</w:t>
      </w:r>
      <w:r w:rsidRPr="00300B8D">
        <w:rPr>
          <w:color w:val="000000"/>
          <w:sz w:val="28"/>
          <w:szCs w:val="28"/>
          <w:lang w:val="uk-UA"/>
        </w:rPr>
        <w:t>.</w:t>
      </w:r>
      <w:r w:rsidR="00923F2D" w:rsidRPr="00300B8D">
        <w:rPr>
          <w:color w:val="000000"/>
          <w:sz w:val="28"/>
          <w:szCs w:val="28"/>
          <w:lang w:val="uk-UA"/>
        </w:rPr>
        <w:t xml:space="preserve"> Заклад не має в своєму складі інших юридичних осіб.</w:t>
      </w:r>
    </w:p>
    <w:p w14:paraId="7C5A3626" w14:textId="77777777" w:rsidR="00923F2D" w:rsidRPr="00300B8D" w:rsidRDefault="00923F2D" w:rsidP="00DD40D5">
      <w:pPr>
        <w:pStyle w:val="-1"/>
        <w:spacing w:before="0" w:beforeAutospacing="0" w:after="0" w:afterAutospacing="0"/>
        <w:ind w:firstLine="567"/>
        <w:jc w:val="both"/>
        <w:rPr>
          <w:color w:val="000000"/>
          <w:sz w:val="28"/>
          <w:szCs w:val="28"/>
          <w:lang w:val="uk-UA"/>
        </w:rPr>
      </w:pPr>
      <w:r w:rsidRPr="00300B8D">
        <w:rPr>
          <w:color w:val="000000"/>
          <w:sz w:val="28"/>
          <w:szCs w:val="28"/>
          <w:lang w:val="uk-UA"/>
        </w:rPr>
        <w:t>4.</w:t>
      </w:r>
      <w:r w:rsidR="00FE4F32" w:rsidRPr="00300B8D">
        <w:rPr>
          <w:color w:val="000000"/>
          <w:sz w:val="28"/>
          <w:szCs w:val="28"/>
          <w:lang w:val="uk-UA"/>
        </w:rPr>
        <w:t>4</w:t>
      </w:r>
      <w:r w:rsidRPr="00300B8D">
        <w:rPr>
          <w:color w:val="000000"/>
          <w:sz w:val="28"/>
          <w:szCs w:val="28"/>
          <w:lang w:val="uk-UA"/>
        </w:rPr>
        <w:t xml:space="preserve">. Відносини Закладу з іншими юридичними особами будуються на договірних засадах. </w:t>
      </w:r>
    </w:p>
    <w:p w14:paraId="2BDC54E1" w14:textId="77777777" w:rsidR="00923F2D" w:rsidRPr="00300B8D" w:rsidRDefault="00455D00" w:rsidP="00DD40D5">
      <w:pPr>
        <w:pStyle w:val="-1"/>
        <w:spacing w:before="0" w:beforeAutospacing="0" w:after="0" w:afterAutospacing="0"/>
        <w:ind w:firstLine="567"/>
        <w:jc w:val="both"/>
        <w:rPr>
          <w:color w:val="000000"/>
          <w:sz w:val="28"/>
          <w:szCs w:val="28"/>
          <w:lang w:val="uk-UA"/>
        </w:rPr>
      </w:pPr>
      <w:r w:rsidRPr="00300B8D">
        <w:rPr>
          <w:color w:val="000000"/>
          <w:sz w:val="28"/>
          <w:szCs w:val="28"/>
          <w:lang w:val="uk-UA"/>
        </w:rPr>
        <w:t>4.</w:t>
      </w:r>
      <w:r w:rsidR="00FE4F32" w:rsidRPr="00300B8D">
        <w:rPr>
          <w:color w:val="000000"/>
          <w:sz w:val="28"/>
          <w:szCs w:val="28"/>
          <w:lang w:val="uk-UA"/>
        </w:rPr>
        <w:t>5</w:t>
      </w:r>
      <w:r w:rsidRPr="00300B8D">
        <w:rPr>
          <w:color w:val="000000"/>
          <w:sz w:val="28"/>
          <w:szCs w:val="28"/>
          <w:lang w:val="uk-UA"/>
        </w:rPr>
        <w:t xml:space="preserve">. </w:t>
      </w:r>
      <w:r w:rsidR="00923F2D" w:rsidRPr="00300B8D">
        <w:rPr>
          <w:color w:val="000000"/>
          <w:sz w:val="28"/>
          <w:szCs w:val="28"/>
          <w:lang w:val="uk-UA"/>
        </w:rPr>
        <w:t xml:space="preserve">Заклад має право вступати до об’єднань установ (закладів) в Україні та за її кордонами, за погодженням з Власником або уповноваженим ним органом управління. </w:t>
      </w:r>
    </w:p>
    <w:p w14:paraId="3EB105FE" w14:textId="77777777" w:rsidR="00923F2D" w:rsidRPr="00300B8D" w:rsidRDefault="00455D00" w:rsidP="00DD40D5">
      <w:pPr>
        <w:pStyle w:val="-1"/>
        <w:spacing w:before="0" w:beforeAutospacing="0" w:after="0" w:afterAutospacing="0"/>
        <w:ind w:firstLine="567"/>
        <w:jc w:val="both"/>
        <w:rPr>
          <w:color w:val="000000"/>
          <w:sz w:val="28"/>
          <w:szCs w:val="28"/>
          <w:lang w:val="uk-UA"/>
        </w:rPr>
      </w:pPr>
      <w:r w:rsidRPr="00300B8D">
        <w:rPr>
          <w:color w:val="000000"/>
          <w:sz w:val="28"/>
          <w:szCs w:val="28"/>
          <w:lang w:val="uk-UA"/>
        </w:rPr>
        <w:t>4.</w:t>
      </w:r>
      <w:r w:rsidR="00FE4F32" w:rsidRPr="00300B8D">
        <w:rPr>
          <w:color w:val="000000"/>
          <w:sz w:val="28"/>
          <w:szCs w:val="28"/>
          <w:lang w:val="uk-UA"/>
        </w:rPr>
        <w:t>6</w:t>
      </w:r>
      <w:r w:rsidRPr="00300B8D">
        <w:rPr>
          <w:color w:val="000000"/>
          <w:sz w:val="28"/>
          <w:szCs w:val="28"/>
          <w:lang w:val="uk-UA"/>
        </w:rPr>
        <w:t>.</w:t>
      </w:r>
      <w:r w:rsidR="00FE4F32" w:rsidRPr="00300B8D">
        <w:rPr>
          <w:color w:val="000000"/>
          <w:sz w:val="28"/>
          <w:szCs w:val="28"/>
          <w:lang w:val="uk-UA"/>
        </w:rPr>
        <w:t xml:space="preserve"> </w:t>
      </w:r>
      <w:r w:rsidR="00923F2D" w:rsidRPr="00300B8D">
        <w:rPr>
          <w:color w:val="000000"/>
          <w:sz w:val="28"/>
          <w:szCs w:val="28"/>
          <w:lang w:val="uk-UA"/>
        </w:rPr>
        <w:t>Заклад, відповідно до чинного законодавства України, може мати в Україні та за її кордонами філії, представництва та інші підрозділи з додержанням вимог, встановлених нормативно-правовими актами України та відповідних держав.</w:t>
      </w:r>
    </w:p>
    <w:p w14:paraId="283FBB57" w14:textId="77777777" w:rsidR="00455D00" w:rsidRPr="00300B8D" w:rsidRDefault="00923F2D" w:rsidP="00DD40D5">
      <w:pPr>
        <w:pStyle w:val="-1"/>
        <w:spacing w:before="0" w:beforeAutospacing="0" w:after="0" w:afterAutospacing="0"/>
        <w:ind w:firstLine="567"/>
        <w:jc w:val="both"/>
        <w:rPr>
          <w:color w:val="000000"/>
          <w:sz w:val="28"/>
          <w:szCs w:val="28"/>
          <w:lang w:val="uk-UA"/>
        </w:rPr>
      </w:pPr>
      <w:r w:rsidRPr="00300B8D">
        <w:rPr>
          <w:color w:val="000000"/>
          <w:sz w:val="28"/>
          <w:szCs w:val="28"/>
          <w:lang w:val="uk-UA"/>
        </w:rPr>
        <w:t>4.</w:t>
      </w:r>
      <w:r w:rsidR="00FE4F32" w:rsidRPr="00300B8D">
        <w:rPr>
          <w:color w:val="000000"/>
          <w:sz w:val="28"/>
          <w:szCs w:val="28"/>
          <w:lang w:val="uk-UA"/>
        </w:rPr>
        <w:t>7</w:t>
      </w:r>
      <w:r w:rsidRPr="00300B8D">
        <w:rPr>
          <w:color w:val="000000"/>
          <w:sz w:val="28"/>
          <w:szCs w:val="28"/>
          <w:lang w:val="uk-UA"/>
        </w:rPr>
        <w:t>. Заклад повинн</w:t>
      </w:r>
      <w:r w:rsidR="00FE4F32" w:rsidRPr="00300B8D">
        <w:rPr>
          <w:color w:val="000000"/>
          <w:sz w:val="28"/>
          <w:szCs w:val="28"/>
          <w:lang w:val="uk-UA"/>
        </w:rPr>
        <w:t>ий</w:t>
      </w:r>
      <w:r w:rsidRPr="00300B8D">
        <w:rPr>
          <w:color w:val="000000"/>
          <w:sz w:val="28"/>
          <w:szCs w:val="28"/>
          <w:lang w:val="uk-UA"/>
        </w:rPr>
        <w:t xml:space="preserve"> заздалегідь узгоджувати з </w:t>
      </w:r>
      <w:r w:rsidR="00455D00" w:rsidRPr="00300B8D">
        <w:rPr>
          <w:color w:val="000000"/>
          <w:sz w:val="28"/>
          <w:szCs w:val="28"/>
          <w:lang w:val="uk-UA"/>
        </w:rPr>
        <w:t>У</w:t>
      </w:r>
      <w:r w:rsidRPr="00300B8D">
        <w:rPr>
          <w:color w:val="000000"/>
          <w:sz w:val="28"/>
          <w:szCs w:val="28"/>
          <w:lang w:val="uk-UA"/>
        </w:rPr>
        <w:t xml:space="preserve">повноваженим органом управління щорічні плани роботи у визначеному ним порядку. </w:t>
      </w:r>
    </w:p>
    <w:p w14:paraId="3002B8D2" w14:textId="77777777" w:rsidR="00923F2D" w:rsidRPr="00300B8D" w:rsidRDefault="00923F2D" w:rsidP="00DD40D5">
      <w:pPr>
        <w:pStyle w:val="-1"/>
        <w:spacing w:before="0" w:beforeAutospacing="0" w:after="0" w:afterAutospacing="0"/>
        <w:ind w:firstLine="567"/>
        <w:jc w:val="both"/>
        <w:rPr>
          <w:color w:val="000000"/>
          <w:sz w:val="28"/>
          <w:szCs w:val="28"/>
          <w:lang w:val="uk-UA"/>
        </w:rPr>
      </w:pPr>
      <w:r w:rsidRPr="00300B8D">
        <w:rPr>
          <w:color w:val="000000"/>
          <w:sz w:val="28"/>
          <w:szCs w:val="28"/>
          <w:lang w:val="uk-UA"/>
        </w:rPr>
        <w:t>4.</w:t>
      </w:r>
      <w:r w:rsidR="00FE4F32" w:rsidRPr="00300B8D">
        <w:rPr>
          <w:color w:val="000000"/>
          <w:sz w:val="28"/>
          <w:szCs w:val="28"/>
          <w:lang w:val="uk-UA"/>
        </w:rPr>
        <w:t>8</w:t>
      </w:r>
      <w:r w:rsidRPr="00300B8D">
        <w:rPr>
          <w:color w:val="000000"/>
          <w:sz w:val="28"/>
          <w:szCs w:val="28"/>
          <w:lang w:val="uk-UA"/>
        </w:rPr>
        <w:t>. Заклад</w:t>
      </w:r>
      <w:r w:rsidR="00455D00" w:rsidRPr="00300B8D">
        <w:rPr>
          <w:color w:val="000000"/>
          <w:sz w:val="28"/>
          <w:szCs w:val="28"/>
          <w:lang w:val="uk-UA"/>
        </w:rPr>
        <w:t xml:space="preserve"> щорічно надає У</w:t>
      </w:r>
      <w:r w:rsidRPr="00300B8D">
        <w:rPr>
          <w:color w:val="000000"/>
          <w:sz w:val="28"/>
          <w:szCs w:val="28"/>
          <w:lang w:val="uk-UA"/>
        </w:rPr>
        <w:t xml:space="preserve">повноваженому органу управління звіт про виконання узгоджених з </w:t>
      </w:r>
      <w:r w:rsidR="00455D00" w:rsidRPr="00300B8D">
        <w:rPr>
          <w:color w:val="000000"/>
          <w:sz w:val="28"/>
          <w:szCs w:val="28"/>
          <w:lang w:val="uk-UA"/>
        </w:rPr>
        <w:t>У</w:t>
      </w:r>
      <w:r w:rsidRPr="00300B8D">
        <w:rPr>
          <w:color w:val="000000"/>
          <w:sz w:val="28"/>
          <w:szCs w:val="28"/>
          <w:lang w:val="uk-UA"/>
        </w:rPr>
        <w:t xml:space="preserve">повноваженим Власником органом управління планових завдань, у визначеному ним порядку. </w:t>
      </w:r>
    </w:p>
    <w:p w14:paraId="73791D50" w14:textId="77777777" w:rsidR="00E9535A" w:rsidRPr="00300B8D" w:rsidRDefault="00FE4F32" w:rsidP="00E9535A">
      <w:pPr>
        <w:shd w:val="clear" w:color="auto" w:fill="FFFFFF"/>
        <w:ind w:firstLine="567"/>
        <w:jc w:val="both"/>
        <w:rPr>
          <w:color w:val="000000"/>
          <w:sz w:val="28"/>
          <w:szCs w:val="28"/>
          <w:lang w:val="uk-UA"/>
        </w:rPr>
      </w:pPr>
      <w:r w:rsidRPr="00300B8D">
        <w:rPr>
          <w:color w:val="000000"/>
          <w:sz w:val="28"/>
          <w:szCs w:val="28"/>
          <w:lang w:val="uk-UA"/>
        </w:rPr>
        <w:t>4.9</w:t>
      </w:r>
      <w:r w:rsidR="00E9535A" w:rsidRPr="00300B8D">
        <w:rPr>
          <w:color w:val="000000"/>
          <w:sz w:val="28"/>
          <w:szCs w:val="28"/>
          <w:lang w:val="uk-UA"/>
        </w:rPr>
        <w:t>. Заклад здійснює оперативний та бухгалтерський облік результатів своєї діяльності, складає статистичну інформацію, а також надає згідно з вимогами чинного законодавства України до відповідних органів фінансову та статистичну звітність щодо своєї діяльності.</w:t>
      </w:r>
    </w:p>
    <w:p w14:paraId="08667BC7" w14:textId="77777777" w:rsidR="005912A9" w:rsidRPr="00300B8D" w:rsidRDefault="005912A9" w:rsidP="00DD40D5">
      <w:pPr>
        <w:shd w:val="clear" w:color="auto" w:fill="FFFFFF"/>
        <w:autoSpaceDE w:val="0"/>
        <w:autoSpaceDN w:val="0"/>
        <w:adjustRightInd w:val="0"/>
        <w:ind w:firstLine="567"/>
        <w:jc w:val="both"/>
        <w:rPr>
          <w:noProof/>
          <w:color w:val="000000"/>
          <w:sz w:val="28"/>
          <w:szCs w:val="28"/>
          <w:lang w:val="uk-UA"/>
        </w:rPr>
      </w:pPr>
      <w:r w:rsidRPr="00300B8D">
        <w:rPr>
          <w:noProof/>
          <w:color w:val="000000"/>
          <w:sz w:val="28"/>
          <w:szCs w:val="28"/>
          <w:lang w:val="uk-UA"/>
        </w:rPr>
        <w:t>4.</w:t>
      </w:r>
      <w:r w:rsidR="00FE4F32" w:rsidRPr="00300B8D">
        <w:rPr>
          <w:noProof/>
          <w:color w:val="000000"/>
          <w:sz w:val="28"/>
          <w:szCs w:val="28"/>
          <w:lang w:val="uk-UA"/>
        </w:rPr>
        <w:t>10</w:t>
      </w:r>
      <w:r w:rsidRPr="00300B8D">
        <w:rPr>
          <w:noProof/>
          <w:color w:val="000000"/>
          <w:sz w:val="28"/>
          <w:szCs w:val="28"/>
          <w:lang w:val="uk-UA"/>
        </w:rPr>
        <w:t xml:space="preserve">. </w:t>
      </w:r>
      <w:r w:rsidRPr="00300B8D">
        <w:rPr>
          <w:color w:val="000000"/>
          <w:sz w:val="28"/>
          <w:szCs w:val="28"/>
          <w:lang w:val="uk-UA"/>
        </w:rPr>
        <w:t>Заклад</w:t>
      </w:r>
      <w:r w:rsidRPr="00300B8D">
        <w:rPr>
          <w:noProof/>
          <w:color w:val="000000"/>
          <w:sz w:val="28"/>
          <w:szCs w:val="28"/>
          <w:lang w:val="uk-UA"/>
        </w:rPr>
        <w:t xml:space="preserve"> забезпечує своєчасну сплату податків та інших відрахувань згідно з законодавством України.</w:t>
      </w:r>
    </w:p>
    <w:p w14:paraId="5EA7428E" w14:textId="77777777" w:rsidR="005912A9" w:rsidRPr="00300B8D" w:rsidRDefault="005912A9" w:rsidP="00DD40D5">
      <w:pPr>
        <w:shd w:val="clear" w:color="auto" w:fill="FFFFFF"/>
        <w:autoSpaceDE w:val="0"/>
        <w:autoSpaceDN w:val="0"/>
        <w:adjustRightInd w:val="0"/>
        <w:ind w:firstLine="567"/>
        <w:jc w:val="both"/>
        <w:rPr>
          <w:color w:val="000000"/>
          <w:sz w:val="28"/>
          <w:szCs w:val="28"/>
          <w:lang w:val="uk-UA"/>
        </w:rPr>
      </w:pPr>
      <w:r w:rsidRPr="00300B8D">
        <w:rPr>
          <w:noProof/>
          <w:color w:val="000000"/>
          <w:sz w:val="28"/>
          <w:szCs w:val="28"/>
          <w:lang w:val="uk-UA"/>
        </w:rPr>
        <w:t>4.</w:t>
      </w:r>
      <w:r w:rsidR="00FE4F32" w:rsidRPr="00300B8D">
        <w:rPr>
          <w:noProof/>
          <w:color w:val="000000"/>
          <w:sz w:val="28"/>
          <w:szCs w:val="28"/>
          <w:lang w:val="uk-UA"/>
        </w:rPr>
        <w:t>11.</w:t>
      </w:r>
      <w:r w:rsidRPr="00300B8D">
        <w:rPr>
          <w:color w:val="000000"/>
          <w:sz w:val="28"/>
          <w:szCs w:val="28"/>
          <w:lang w:val="uk-UA"/>
        </w:rPr>
        <w:t xml:space="preserve"> Заклад </w:t>
      </w:r>
      <w:r w:rsidRPr="00300B8D">
        <w:rPr>
          <w:noProof/>
          <w:color w:val="000000"/>
          <w:sz w:val="28"/>
          <w:szCs w:val="28"/>
          <w:lang w:val="uk-UA"/>
        </w:rPr>
        <w:t>провадить зовнішньоекономічну діяльність у відповідності до законодавства України.</w:t>
      </w:r>
    </w:p>
    <w:p w14:paraId="51B12371" w14:textId="77777777" w:rsidR="005912A9" w:rsidRPr="00300B8D" w:rsidRDefault="005912A9" w:rsidP="00DD40D5">
      <w:pPr>
        <w:shd w:val="clear" w:color="auto" w:fill="FFFFFF"/>
        <w:autoSpaceDE w:val="0"/>
        <w:autoSpaceDN w:val="0"/>
        <w:adjustRightInd w:val="0"/>
        <w:ind w:firstLine="567"/>
        <w:jc w:val="both"/>
        <w:rPr>
          <w:snapToGrid w:val="0"/>
          <w:color w:val="000000"/>
          <w:sz w:val="28"/>
          <w:szCs w:val="28"/>
          <w:lang w:val="uk-UA"/>
        </w:rPr>
      </w:pPr>
      <w:r w:rsidRPr="00300B8D">
        <w:rPr>
          <w:snapToGrid w:val="0"/>
          <w:color w:val="000000"/>
          <w:sz w:val="28"/>
          <w:szCs w:val="28"/>
          <w:lang w:val="uk-UA"/>
        </w:rPr>
        <w:t>4.</w:t>
      </w:r>
      <w:r w:rsidR="00923F2D" w:rsidRPr="00300B8D">
        <w:rPr>
          <w:snapToGrid w:val="0"/>
          <w:color w:val="000000"/>
          <w:sz w:val="28"/>
          <w:szCs w:val="28"/>
          <w:lang w:val="uk-UA"/>
        </w:rPr>
        <w:t>1</w:t>
      </w:r>
      <w:r w:rsidR="00FE4F32" w:rsidRPr="00300B8D">
        <w:rPr>
          <w:snapToGrid w:val="0"/>
          <w:color w:val="000000"/>
          <w:sz w:val="28"/>
          <w:szCs w:val="28"/>
          <w:lang w:val="uk-UA"/>
        </w:rPr>
        <w:t>2</w:t>
      </w:r>
      <w:r w:rsidRPr="00300B8D">
        <w:rPr>
          <w:snapToGrid w:val="0"/>
          <w:color w:val="000000"/>
          <w:sz w:val="28"/>
          <w:szCs w:val="28"/>
          <w:lang w:val="uk-UA"/>
        </w:rPr>
        <w:t xml:space="preserve">. </w:t>
      </w:r>
      <w:r w:rsidRPr="00300B8D">
        <w:rPr>
          <w:color w:val="000000"/>
          <w:sz w:val="28"/>
          <w:szCs w:val="28"/>
          <w:lang w:val="uk-UA"/>
        </w:rPr>
        <w:t>Заклад</w:t>
      </w:r>
      <w:r w:rsidRPr="00300B8D">
        <w:rPr>
          <w:snapToGrid w:val="0"/>
          <w:color w:val="000000"/>
          <w:sz w:val="28"/>
          <w:szCs w:val="28"/>
          <w:lang w:val="uk-UA"/>
        </w:rPr>
        <w:t xml:space="preserve"> є неприбутковою організацією.</w:t>
      </w:r>
    </w:p>
    <w:p w14:paraId="13A9886F" w14:textId="77777777" w:rsidR="001B5A78" w:rsidRPr="00300B8D" w:rsidRDefault="001B5A78" w:rsidP="00DD40D5">
      <w:pPr>
        <w:shd w:val="clear" w:color="auto" w:fill="FFFFFF"/>
        <w:autoSpaceDE w:val="0"/>
        <w:autoSpaceDN w:val="0"/>
        <w:adjustRightInd w:val="0"/>
        <w:ind w:firstLine="567"/>
        <w:jc w:val="both"/>
        <w:rPr>
          <w:color w:val="000000"/>
          <w:sz w:val="28"/>
          <w:szCs w:val="28"/>
          <w:shd w:val="clear" w:color="auto" w:fill="FFFFFF"/>
          <w:lang w:val="uk-UA"/>
        </w:rPr>
      </w:pPr>
      <w:r w:rsidRPr="00300B8D">
        <w:rPr>
          <w:color w:val="000000"/>
          <w:sz w:val="28"/>
          <w:szCs w:val="28"/>
          <w:shd w:val="clear" w:color="auto" w:fill="FFFFFF"/>
          <w:lang w:val="uk-UA"/>
        </w:rPr>
        <w:t>Розподіл отриманих доходів (прибутків) або їх частини серед засновників (учасників), членів Закладу, працівників (крім оплати їхньої праці, нарахування єдиного соціального внеску), членів органів управління та інших пов’язаних з ними осіб заборонено.</w:t>
      </w:r>
    </w:p>
    <w:p w14:paraId="69E3D0C1" w14:textId="77777777" w:rsidR="001B5A78" w:rsidRPr="00300B8D" w:rsidRDefault="001B5A78" w:rsidP="00DD40D5">
      <w:pPr>
        <w:shd w:val="clear" w:color="auto" w:fill="FFFFFF"/>
        <w:autoSpaceDE w:val="0"/>
        <w:autoSpaceDN w:val="0"/>
        <w:adjustRightInd w:val="0"/>
        <w:ind w:firstLine="567"/>
        <w:jc w:val="both"/>
        <w:rPr>
          <w:color w:val="000000"/>
          <w:sz w:val="28"/>
          <w:szCs w:val="28"/>
          <w:shd w:val="clear" w:color="auto" w:fill="FFFFFF"/>
          <w:lang w:val="uk-UA"/>
        </w:rPr>
      </w:pPr>
      <w:r w:rsidRPr="00300B8D">
        <w:rPr>
          <w:color w:val="000000"/>
          <w:sz w:val="28"/>
          <w:szCs w:val="28"/>
          <w:shd w:val="clear" w:color="auto" w:fill="FFFFFF"/>
          <w:lang w:val="uk-UA"/>
        </w:rPr>
        <w:t xml:space="preserve">У разі припинення </w:t>
      </w:r>
      <w:r w:rsidR="008968FA" w:rsidRPr="00300B8D">
        <w:rPr>
          <w:color w:val="000000"/>
          <w:sz w:val="28"/>
          <w:szCs w:val="28"/>
          <w:shd w:val="clear" w:color="auto" w:fill="FFFFFF"/>
          <w:lang w:val="uk-UA"/>
        </w:rPr>
        <w:t xml:space="preserve">Закладу як </w:t>
      </w:r>
      <w:r w:rsidRPr="00300B8D">
        <w:rPr>
          <w:color w:val="000000"/>
          <w:sz w:val="28"/>
          <w:szCs w:val="28"/>
          <w:shd w:val="clear" w:color="auto" w:fill="FFFFFF"/>
          <w:lang w:val="uk-UA"/>
        </w:rPr>
        <w:t xml:space="preserve">юридичної особи (у результаті її ліквідації, злиття, поділу, приєднання або перетворення) активи Закладу передаються одній або кільком неприбутковим організаціям відповідного виду або </w:t>
      </w:r>
      <w:r w:rsidRPr="00300B8D">
        <w:rPr>
          <w:color w:val="000000"/>
          <w:sz w:val="28"/>
          <w:szCs w:val="28"/>
          <w:shd w:val="clear" w:color="auto" w:fill="FFFFFF"/>
          <w:lang w:val="uk-UA"/>
        </w:rPr>
        <w:lastRenderedPageBreak/>
        <w:t>зараховуються до доходу бюджету згідно з рішенням Калинівської селищної ради.</w:t>
      </w:r>
    </w:p>
    <w:p w14:paraId="63CC726C" w14:textId="77777777" w:rsidR="005912A9" w:rsidRPr="00300B8D" w:rsidRDefault="005912A9" w:rsidP="00DD40D5">
      <w:pPr>
        <w:shd w:val="clear" w:color="auto" w:fill="FFFFFF"/>
        <w:autoSpaceDE w:val="0"/>
        <w:autoSpaceDN w:val="0"/>
        <w:adjustRightInd w:val="0"/>
        <w:ind w:firstLine="567"/>
        <w:jc w:val="both"/>
        <w:rPr>
          <w:color w:val="000000"/>
          <w:sz w:val="28"/>
          <w:szCs w:val="28"/>
          <w:lang w:val="uk-UA"/>
        </w:rPr>
      </w:pPr>
      <w:r w:rsidRPr="00300B8D">
        <w:rPr>
          <w:color w:val="000000"/>
          <w:sz w:val="28"/>
          <w:szCs w:val="28"/>
          <w:lang w:val="uk-UA"/>
        </w:rPr>
        <w:t>4.1</w:t>
      </w:r>
      <w:r w:rsidR="00FE4F32" w:rsidRPr="00300B8D">
        <w:rPr>
          <w:color w:val="000000"/>
          <w:sz w:val="28"/>
          <w:szCs w:val="28"/>
          <w:lang w:val="uk-UA"/>
        </w:rPr>
        <w:t>3</w:t>
      </w:r>
      <w:r w:rsidRPr="00300B8D">
        <w:rPr>
          <w:color w:val="000000"/>
          <w:sz w:val="28"/>
          <w:szCs w:val="28"/>
          <w:lang w:val="uk-UA"/>
        </w:rPr>
        <w:t xml:space="preserve">. Окремими видами діяльності, що підлягають ліцензуванню та акредитації, </w:t>
      </w:r>
      <w:r w:rsidR="00923F2D" w:rsidRPr="00300B8D">
        <w:rPr>
          <w:color w:val="000000"/>
          <w:sz w:val="28"/>
          <w:szCs w:val="28"/>
          <w:lang w:val="uk-UA"/>
        </w:rPr>
        <w:t>Заклад</w:t>
      </w:r>
      <w:r w:rsidRPr="00300B8D">
        <w:rPr>
          <w:color w:val="000000"/>
          <w:sz w:val="28"/>
          <w:szCs w:val="28"/>
          <w:lang w:val="uk-UA"/>
        </w:rPr>
        <w:t xml:space="preserve"> може займатися тільки на підставі спеціального дозволу (ліцензії), отриманого у встановленому законом порядку.</w:t>
      </w:r>
    </w:p>
    <w:p w14:paraId="354E922B" w14:textId="77777777" w:rsidR="00CE7C80" w:rsidRPr="00300B8D" w:rsidRDefault="00CE7C80" w:rsidP="00DD40D5">
      <w:pPr>
        <w:shd w:val="clear" w:color="auto" w:fill="FFFFFF"/>
        <w:autoSpaceDE w:val="0"/>
        <w:autoSpaceDN w:val="0"/>
        <w:adjustRightInd w:val="0"/>
        <w:ind w:firstLine="567"/>
        <w:jc w:val="center"/>
        <w:rPr>
          <w:b/>
          <w:bCs/>
          <w:color w:val="000000"/>
          <w:sz w:val="28"/>
          <w:szCs w:val="28"/>
          <w:lang w:val="uk-UA"/>
        </w:rPr>
      </w:pPr>
    </w:p>
    <w:p w14:paraId="224A5BE8" w14:textId="77777777" w:rsidR="00DD40D5" w:rsidRPr="00300B8D" w:rsidRDefault="00923F2D" w:rsidP="00DD40D5">
      <w:pPr>
        <w:shd w:val="clear" w:color="auto" w:fill="FFFFFF"/>
        <w:autoSpaceDE w:val="0"/>
        <w:autoSpaceDN w:val="0"/>
        <w:adjustRightInd w:val="0"/>
        <w:ind w:firstLine="567"/>
        <w:jc w:val="center"/>
        <w:rPr>
          <w:b/>
          <w:bCs/>
          <w:color w:val="000000"/>
          <w:sz w:val="28"/>
          <w:szCs w:val="28"/>
          <w:lang w:val="uk-UA"/>
        </w:rPr>
      </w:pPr>
      <w:r w:rsidRPr="00300B8D">
        <w:rPr>
          <w:b/>
          <w:bCs/>
          <w:color w:val="000000"/>
          <w:sz w:val="28"/>
          <w:szCs w:val="28"/>
          <w:lang w:val="uk-UA"/>
        </w:rPr>
        <w:t>5</w:t>
      </w:r>
      <w:r w:rsidR="00225F3C" w:rsidRPr="00300B8D">
        <w:rPr>
          <w:b/>
          <w:bCs/>
          <w:color w:val="000000"/>
          <w:sz w:val="28"/>
          <w:szCs w:val="28"/>
          <w:lang w:val="uk-UA"/>
        </w:rPr>
        <w:t>.</w:t>
      </w:r>
      <w:r w:rsidR="00FE4F32" w:rsidRPr="00300B8D">
        <w:rPr>
          <w:b/>
          <w:bCs/>
          <w:color w:val="000000"/>
          <w:sz w:val="28"/>
          <w:szCs w:val="28"/>
          <w:lang w:val="uk-UA"/>
        </w:rPr>
        <w:t xml:space="preserve"> </w:t>
      </w:r>
      <w:r w:rsidRPr="00300B8D">
        <w:rPr>
          <w:b/>
          <w:color w:val="000000"/>
          <w:sz w:val="28"/>
          <w:szCs w:val="28"/>
          <w:lang w:val="uk-UA"/>
        </w:rPr>
        <w:t>ОРГАНИ УПРАВЛІННЯ</w:t>
      </w:r>
      <w:r w:rsidR="00DD40D5" w:rsidRPr="00300B8D">
        <w:rPr>
          <w:b/>
          <w:color w:val="000000"/>
          <w:sz w:val="28"/>
          <w:szCs w:val="28"/>
          <w:lang w:val="uk-UA"/>
        </w:rPr>
        <w:t xml:space="preserve"> </w:t>
      </w:r>
      <w:r w:rsidR="001B5A78" w:rsidRPr="00300B8D">
        <w:rPr>
          <w:b/>
          <w:bCs/>
          <w:color w:val="000000"/>
          <w:sz w:val="28"/>
          <w:szCs w:val="28"/>
          <w:lang w:val="uk-UA"/>
        </w:rPr>
        <w:t>З</w:t>
      </w:r>
      <w:r w:rsidRPr="00300B8D">
        <w:rPr>
          <w:b/>
          <w:bCs/>
          <w:color w:val="000000"/>
          <w:sz w:val="28"/>
          <w:szCs w:val="28"/>
          <w:lang w:val="uk-UA"/>
        </w:rPr>
        <w:t>АКЛАДОМ</w:t>
      </w:r>
    </w:p>
    <w:p w14:paraId="19B4966B" w14:textId="77777777" w:rsidR="00225F3C" w:rsidRPr="00300B8D" w:rsidRDefault="00923F2D" w:rsidP="00DD40D5">
      <w:pPr>
        <w:shd w:val="clear" w:color="auto" w:fill="FFFFFF"/>
        <w:autoSpaceDE w:val="0"/>
        <w:autoSpaceDN w:val="0"/>
        <w:adjustRightInd w:val="0"/>
        <w:ind w:firstLine="567"/>
        <w:jc w:val="center"/>
        <w:rPr>
          <w:b/>
          <w:color w:val="000000"/>
          <w:sz w:val="28"/>
          <w:szCs w:val="28"/>
          <w:lang w:val="uk-UA"/>
        </w:rPr>
      </w:pPr>
      <w:r w:rsidRPr="00300B8D">
        <w:rPr>
          <w:b/>
          <w:bCs/>
          <w:color w:val="000000"/>
          <w:sz w:val="28"/>
          <w:szCs w:val="28"/>
          <w:lang w:val="uk-UA"/>
        </w:rPr>
        <w:t xml:space="preserve"> </w:t>
      </w:r>
      <w:r w:rsidRPr="00300B8D">
        <w:rPr>
          <w:b/>
          <w:color w:val="000000"/>
          <w:sz w:val="28"/>
          <w:szCs w:val="28"/>
          <w:lang w:val="uk-UA"/>
        </w:rPr>
        <w:t>ТА ЇХ КОМПЕТЕНЦІЯ</w:t>
      </w:r>
    </w:p>
    <w:p w14:paraId="3FFB571F" w14:textId="77777777" w:rsidR="008968FA" w:rsidRPr="00300B8D" w:rsidRDefault="008968FA" w:rsidP="00DD40D5">
      <w:pPr>
        <w:shd w:val="clear" w:color="auto" w:fill="FFFFFF"/>
        <w:autoSpaceDE w:val="0"/>
        <w:autoSpaceDN w:val="0"/>
        <w:adjustRightInd w:val="0"/>
        <w:ind w:firstLine="567"/>
        <w:jc w:val="both"/>
        <w:rPr>
          <w:color w:val="000000"/>
          <w:sz w:val="28"/>
          <w:szCs w:val="28"/>
          <w:lang w:val="uk-UA"/>
        </w:rPr>
      </w:pPr>
      <w:r w:rsidRPr="00300B8D">
        <w:rPr>
          <w:color w:val="000000"/>
          <w:sz w:val="28"/>
          <w:szCs w:val="28"/>
          <w:lang w:val="uk-UA"/>
        </w:rPr>
        <w:t>5.1. Органом управління Закладом є Власник та Уповноважений орган управління.</w:t>
      </w:r>
    </w:p>
    <w:p w14:paraId="284A0858" w14:textId="77777777" w:rsidR="008968FA" w:rsidRPr="00300B8D" w:rsidRDefault="008968FA" w:rsidP="00DD40D5">
      <w:pPr>
        <w:shd w:val="clear" w:color="auto" w:fill="FFFFFF"/>
        <w:autoSpaceDE w:val="0"/>
        <w:autoSpaceDN w:val="0"/>
        <w:adjustRightInd w:val="0"/>
        <w:ind w:firstLine="567"/>
        <w:jc w:val="both"/>
        <w:rPr>
          <w:color w:val="000000"/>
          <w:sz w:val="28"/>
          <w:szCs w:val="28"/>
          <w:lang w:val="uk-UA"/>
        </w:rPr>
      </w:pPr>
      <w:r w:rsidRPr="00300B8D">
        <w:rPr>
          <w:color w:val="000000"/>
          <w:sz w:val="28"/>
          <w:szCs w:val="28"/>
          <w:lang w:val="uk-UA"/>
        </w:rPr>
        <w:t>5.2. До компетенції Власника належить:</w:t>
      </w:r>
    </w:p>
    <w:p w14:paraId="3B2EE7C5" w14:textId="77777777" w:rsidR="008968FA" w:rsidRPr="00300B8D" w:rsidRDefault="008968FA" w:rsidP="00DD40D5">
      <w:pPr>
        <w:shd w:val="clear" w:color="auto" w:fill="FFFFFF"/>
        <w:autoSpaceDE w:val="0"/>
        <w:autoSpaceDN w:val="0"/>
        <w:adjustRightInd w:val="0"/>
        <w:ind w:firstLine="567"/>
        <w:jc w:val="both"/>
        <w:rPr>
          <w:color w:val="000000"/>
          <w:sz w:val="28"/>
          <w:szCs w:val="28"/>
          <w:lang w:val="uk-UA"/>
        </w:rPr>
      </w:pPr>
      <w:r w:rsidRPr="00300B8D">
        <w:rPr>
          <w:color w:val="000000"/>
          <w:sz w:val="28"/>
          <w:szCs w:val="28"/>
          <w:lang w:val="uk-UA"/>
        </w:rPr>
        <w:t>5.2.</w:t>
      </w:r>
      <w:r w:rsidR="00FE4F32" w:rsidRPr="00300B8D">
        <w:rPr>
          <w:color w:val="000000"/>
          <w:sz w:val="28"/>
          <w:szCs w:val="28"/>
          <w:lang w:val="uk-UA"/>
        </w:rPr>
        <w:t>1</w:t>
      </w:r>
      <w:r w:rsidRPr="00300B8D">
        <w:rPr>
          <w:color w:val="000000"/>
          <w:sz w:val="28"/>
          <w:szCs w:val="28"/>
          <w:lang w:val="uk-UA"/>
        </w:rPr>
        <w:t>. затвердження й внесення змін до Статуту Закладу;</w:t>
      </w:r>
    </w:p>
    <w:p w14:paraId="117E3534" w14:textId="77777777" w:rsidR="008968FA" w:rsidRPr="00300B8D" w:rsidRDefault="008968FA" w:rsidP="00DD40D5">
      <w:pPr>
        <w:shd w:val="clear" w:color="auto" w:fill="FFFFFF"/>
        <w:autoSpaceDE w:val="0"/>
        <w:autoSpaceDN w:val="0"/>
        <w:adjustRightInd w:val="0"/>
        <w:ind w:firstLine="567"/>
        <w:jc w:val="both"/>
        <w:rPr>
          <w:color w:val="000000"/>
          <w:sz w:val="28"/>
          <w:szCs w:val="28"/>
          <w:lang w:val="uk-UA"/>
        </w:rPr>
      </w:pPr>
      <w:r w:rsidRPr="00300B8D">
        <w:rPr>
          <w:color w:val="000000"/>
          <w:sz w:val="28"/>
          <w:szCs w:val="28"/>
          <w:lang w:val="uk-UA"/>
        </w:rPr>
        <w:t>5.2.</w:t>
      </w:r>
      <w:r w:rsidR="00FE4F32" w:rsidRPr="00300B8D">
        <w:rPr>
          <w:color w:val="000000"/>
          <w:sz w:val="28"/>
          <w:szCs w:val="28"/>
          <w:lang w:val="uk-UA"/>
        </w:rPr>
        <w:t>2</w:t>
      </w:r>
      <w:r w:rsidRPr="00300B8D">
        <w:rPr>
          <w:color w:val="000000"/>
          <w:sz w:val="28"/>
          <w:szCs w:val="28"/>
          <w:lang w:val="uk-UA"/>
        </w:rPr>
        <w:t>. розпорядження основними засобами Закладу;</w:t>
      </w:r>
    </w:p>
    <w:p w14:paraId="31CBCE0E" w14:textId="77777777" w:rsidR="008968FA" w:rsidRPr="00300B8D" w:rsidRDefault="008968FA" w:rsidP="00DD40D5">
      <w:pPr>
        <w:ind w:firstLine="567"/>
        <w:jc w:val="both"/>
        <w:rPr>
          <w:color w:val="000000"/>
          <w:sz w:val="28"/>
          <w:szCs w:val="28"/>
          <w:lang w:val="uk-UA"/>
        </w:rPr>
      </w:pPr>
      <w:r w:rsidRPr="00300B8D">
        <w:rPr>
          <w:color w:val="000000"/>
          <w:sz w:val="28"/>
          <w:szCs w:val="28"/>
          <w:lang w:val="uk-UA"/>
        </w:rPr>
        <w:t>5.2.</w:t>
      </w:r>
      <w:r w:rsidR="00FE4F32" w:rsidRPr="00300B8D">
        <w:rPr>
          <w:color w:val="000000"/>
          <w:sz w:val="28"/>
          <w:szCs w:val="28"/>
          <w:lang w:val="uk-UA"/>
        </w:rPr>
        <w:t>3</w:t>
      </w:r>
      <w:r w:rsidRPr="00300B8D">
        <w:rPr>
          <w:color w:val="000000"/>
          <w:sz w:val="28"/>
          <w:szCs w:val="28"/>
          <w:lang w:val="uk-UA"/>
        </w:rPr>
        <w:t>. погодження створення відокремлених структурних підрозділів (філій) Закладу та спільних установ;</w:t>
      </w:r>
    </w:p>
    <w:p w14:paraId="72ACB178" w14:textId="77777777" w:rsidR="008968FA" w:rsidRPr="00300B8D" w:rsidRDefault="008968FA" w:rsidP="00DD40D5">
      <w:pPr>
        <w:shd w:val="clear" w:color="auto" w:fill="FFFFFF"/>
        <w:autoSpaceDE w:val="0"/>
        <w:autoSpaceDN w:val="0"/>
        <w:adjustRightInd w:val="0"/>
        <w:ind w:firstLine="567"/>
        <w:jc w:val="both"/>
        <w:rPr>
          <w:color w:val="000000"/>
          <w:sz w:val="28"/>
          <w:szCs w:val="28"/>
          <w:lang w:val="uk-UA"/>
        </w:rPr>
      </w:pPr>
      <w:r w:rsidRPr="00300B8D">
        <w:rPr>
          <w:color w:val="000000"/>
          <w:sz w:val="28"/>
          <w:szCs w:val="28"/>
          <w:lang w:val="uk-UA"/>
        </w:rPr>
        <w:t>5.2.</w:t>
      </w:r>
      <w:r w:rsidR="00FE4F32" w:rsidRPr="00300B8D">
        <w:rPr>
          <w:color w:val="000000"/>
          <w:sz w:val="28"/>
          <w:szCs w:val="28"/>
          <w:lang w:val="uk-UA"/>
        </w:rPr>
        <w:t>4</w:t>
      </w:r>
      <w:r w:rsidRPr="00300B8D">
        <w:rPr>
          <w:color w:val="000000"/>
          <w:sz w:val="28"/>
          <w:szCs w:val="28"/>
          <w:lang w:val="uk-UA"/>
        </w:rPr>
        <w:t>. реорганізація, припинення діяльності Закладу, його ліквідація, затвердження ліквідаційного балансу.</w:t>
      </w:r>
    </w:p>
    <w:p w14:paraId="6621463F" w14:textId="77777777" w:rsidR="008968FA" w:rsidRPr="00300B8D" w:rsidRDefault="008968FA" w:rsidP="00DD40D5">
      <w:pPr>
        <w:pStyle w:val="a3"/>
        <w:spacing w:before="0" w:beforeAutospacing="0" w:after="0" w:afterAutospacing="0"/>
        <w:ind w:firstLine="567"/>
        <w:jc w:val="both"/>
        <w:rPr>
          <w:color w:val="000000"/>
          <w:sz w:val="28"/>
          <w:szCs w:val="28"/>
          <w:lang w:val="uk-UA"/>
        </w:rPr>
      </w:pPr>
      <w:r w:rsidRPr="00300B8D">
        <w:rPr>
          <w:color w:val="000000"/>
          <w:sz w:val="28"/>
          <w:szCs w:val="28"/>
          <w:lang w:val="uk-UA"/>
        </w:rPr>
        <w:t>5.3. Власник у межах чинного законодавства України має право приймати рішення з будь-яких питань діяльності Закладу.</w:t>
      </w:r>
    </w:p>
    <w:p w14:paraId="2590D041" w14:textId="77777777" w:rsidR="008968FA" w:rsidRPr="00300B8D" w:rsidRDefault="008968FA" w:rsidP="00DD40D5">
      <w:pPr>
        <w:pStyle w:val="-0"/>
        <w:spacing w:before="0" w:beforeAutospacing="0" w:after="0" w:afterAutospacing="0"/>
        <w:ind w:firstLine="567"/>
        <w:jc w:val="both"/>
        <w:rPr>
          <w:color w:val="000000"/>
          <w:sz w:val="28"/>
          <w:szCs w:val="28"/>
          <w:lang w:val="uk-UA"/>
        </w:rPr>
      </w:pPr>
      <w:r w:rsidRPr="00300B8D">
        <w:rPr>
          <w:color w:val="000000"/>
          <w:sz w:val="28"/>
          <w:szCs w:val="28"/>
          <w:lang w:val="uk-UA"/>
        </w:rPr>
        <w:t xml:space="preserve">5.4. До компетенції </w:t>
      </w:r>
      <w:r w:rsidR="00863BF7" w:rsidRPr="00300B8D">
        <w:rPr>
          <w:color w:val="000000"/>
          <w:sz w:val="28"/>
          <w:szCs w:val="28"/>
          <w:lang w:val="uk-UA"/>
        </w:rPr>
        <w:t>У</w:t>
      </w:r>
      <w:r w:rsidRPr="00300B8D">
        <w:rPr>
          <w:color w:val="000000"/>
          <w:sz w:val="28"/>
          <w:szCs w:val="28"/>
          <w:lang w:val="uk-UA"/>
        </w:rPr>
        <w:t xml:space="preserve">повноваженого органу управління належить: </w:t>
      </w:r>
    </w:p>
    <w:p w14:paraId="3F9220A2" w14:textId="77777777" w:rsidR="008968FA" w:rsidRPr="00300B8D" w:rsidRDefault="008968FA" w:rsidP="00DD40D5">
      <w:pPr>
        <w:shd w:val="clear" w:color="auto" w:fill="FFFFFF"/>
        <w:autoSpaceDE w:val="0"/>
        <w:autoSpaceDN w:val="0"/>
        <w:adjustRightInd w:val="0"/>
        <w:ind w:firstLine="567"/>
        <w:jc w:val="both"/>
        <w:rPr>
          <w:color w:val="000000"/>
          <w:sz w:val="28"/>
          <w:szCs w:val="28"/>
          <w:lang w:val="uk-UA"/>
        </w:rPr>
      </w:pPr>
      <w:r w:rsidRPr="00300B8D">
        <w:rPr>
          <w:color w:val="000000"/>
          <w:sz w:val="28"/>
          <w:szCs w:val="28"/>
          <w:lang w:val="uk-UA"/>
        </w:rPr>
        <w:t>5.</w:t>
      </w:r>
      <w:r w:rsidR="00FE4F32" w:rsidRPr="00300B8D">
        <w:rPr>
          <w:color w:val="000000"/>
          <w:sz w:val="28"/>
          <w:szCs w:val="28"/>
          <w:lang w:val="uk-UA"/>
        </w:rPr>
        <w:t>4</w:t>
      </w:r>
      <w:r w:rsidRPr="00300B8D">
        <w:rPr>
          <w:color w:val="000000"/>
          <w:sz w:val="28"/>
          <w:szCs w:val="28"/>
          <w:lang w:val="uk-UA"/>
        </w:rPr>
        <w:t xml:space="preserve">.1. призначення й звільнення </w:t>
      </w:r>
      <w:r w:rsidR="00863BF7" w:rsidRPr="00300B8D">
        <w:rPr>
          <w:color w:val="000000"/>
          <w:sz w:val="28"/>
          <w:szCs w:val="28"/>
          <w:lang w:val="uk-UA"/>
        </w:rPr>
        <w:t>Директора</w:t>
      </w:r>
      <w:r w:rsidRPr="00300B8D">
        <w:rPr>
          <w:color w:val="000000"/>
          <w:sz w:val="28"/>
          <w:szCs w:val="28"/>
          <w:lang w:val="uk-UA"/>
        </w:rPr>
        <w:t xml:space="preserve"> Закладу з укла</w:t>
      </w:r>
      <w:r w:rsidR="00FF37CA" w:rsidRPr="00300B8D">
        <w:rPr>
          <w:color w:val="000000"/>
          <w:sz w:val="28"/>
          <w:szCs w:val="28"/>
          <w:lang w:val="uk-UA"/>
        </w:rPr>
        <w:t>данням</w:t>
      </w:r>
      <w:r w:rsidRPr="00300B8D">
        <w:rPr>
          <w:color w:val="000000"/>
          <w:sz w:val="28"/>
          <w:szCs w:val="28"/>
          <w:lang w:val="uk-UA"/>
        </w:rPr>
        <w:t xml:space="preserve"> контракт</w:t>
      </w:r>
      <w:r w:rsidR="00FF37CA" w:rsidRPr="00300B8D">
        <w:rPr>
          <w:color w:val="000000"/>
          <w:sz w:val="28"/>
          <w:szCs w:val="28"/>
          <w:lang w:val="uk-UA"/>
        </w:rPr>
        <w:t>у</w:t>
      </w:r>
      <w:r w:rsidRPr="00300B8D">
        <w:rPr>
          <w:color w:val="000000"/>
          <w:sz w:val="28"/>
          <w:szCs w:val="28"/>
          <w:lang w:val="uk-UA"/>
        </w:rPr>
        <w:t>;</w:t>
      </w:r>
    </w:p>
    <w:p w14:paraId="63FACA94" w14:textId="77777777" w:rsidR="008968FA" w:rsidRPr="00300B8D" w:rsidRDefault="008968FA" w:rsidP="00DD40D5">
      <w:pPr>
        <w:shd w:val="clear" w:color="auto" w:fill="FFFFFF"/>
        <w:autoSpaceDE w:val="0"/>
        <w:autoSpaceDN w:val="0"/>
        <w:adjustRightInd w:val="0"/>
        <w:ind w:firstLine="567"/>
        <w:jc w:val="both"/>
        <w:rPr>
          <w:color w:val="000000"/>
          <w:sz w:val="28"/>
          <w:szCs w:val="28"/>
          <w:lang w:val="uk-UA"/>
        </w:rPr>
      </w:pPr>
      <w:r w:rsidRPr="00300B8D">
        <w:rPr>
          <w:color w:val="000000"/>
          <w:sz w:val="28"/>
          <w:szCs w:val="28"/>
          <w:lang w:val="uk-UA"/>
        </w:rPr>
        <w:t>5.</w:t>
      </w:r>
      <w:r w:rsidR="00FE4F32" w:rsidRPr="00300B8D">
        <w:rPr>
          <w:color w:val="000000"/>
          <w:sz w:val="28"/>
          <w:szCs w:val="28"/>
          <w:lang w:val="uk-UA"/>
        </w:rPr>
        <w:t>4</w:t>
      </w:r>
      <w:r w:rsidRPr="00300B8D">
        <w:rPr>
          <w:color w:val="000000"/>
          <w:sz w:val="28"/>
          <w:szCs w:val="28"/>
          <w:lang w:val="uk-UA"/>
        </w:rPr>
        <w:t xml:space="preserve">.2. притягнення </w:t>
      </w:r>
      <w:r w:rsidR="00FF37CA" w:rsidRPr="00300B8D">
        <w:rPr>
          <w:color w:val="000000"/>
          <w:sz w:val="28"/>
          <w:szCs w:val="28"/>
          <w:lang w:val="uk-UA"/>
        </w:rPr>
        <w:t>Директора</w:t>
      </w:r>
      <w:r w:rsidRPr="00300B8D">
        <w:rPr>
          <w:color w:val="000000"/>
          <w:sz w:val="28"/>
          <w:szCs w:val="28"/>
          <w:lang w:val="uk-UA"/>
        </w:rPr>
        <w:t xml:space="preserve"> Закладу до дисциплінарної відповідальності;</w:t>
      </w:r>
    </w:p>
    <w:p w14:paraId="273A86E7" w14:textId="77777777" w:rsidR="008968FA" w:rsidRPr="00300B8D" w:rsidRDefault="008968FA" w:rsidP="00DD40D5">
      <w:pPr>
        <w:tabs>
          <w:tab w:val="left" w:pos="0"/>
          <w:tab w:val="left" w:pos="54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r w:rsidRPr="00300B8D">
        <w:rPr>
          <w:color w:val="000000"/>
          <w:sz w:val="28"/>
          <w:szCs w:val="28"/>
          <w:lang w:val="uk-UA"/>
        </w:rPr>
        <w:t>5.4.3. управління діяльністю Закладу:</w:t>
      </w:r>
    </w:p>
    <w:p w14:paraId="0B561E6B" w14:textId="77777777" w:rsidR="008968FA" w:rsidRPr="00300B8D" w:rsidRDefault="008968FA" w:rsidP="00DD40D5">
      <w:pPr>
        <w:tabs>
          <w:tab w:val="left" w:pos="0"/>
          <w:tab w:val="left" w:pos="540"/>
          <w:tab w:val="left" w:pos="720"/>
          <w:tab w:val="left" w:pos="916"/>
          <w:tab w:val="left" w:pos="1080"/>
          <w:tab w:val="num" w:pos="2490"/>
          <w:tab w:val="left" w:pos="10076"/>
          <w:tab w:val="left" w:pos="10992"/>
          <w:tab w:val="left" w:pos="11908"/>
          <w:tab w:val="left" w:pos="12824"/>
          <w:tab w:val="left" w:pos="13740"/>
          <w:tab w:val="left" w:pos="14656"/>
        </w:tabs>
        <w:ind w:firstLine="567"/>
        <w:jc w:val="both"/>
        <w:rPr>
          <w:color w:val="000000"/>
          <w:sz w:val="28"/>
          <w:szCs w:val="28"/>
          <w:lang w:val="uk-UA"/>
        </w:rPr>
      </w:pPr>
      <w:r w:rsidRPr="00300B8D">
        <w:rPr>
          <w:color w:val="000000"/>
          <w:sz w:val="28"/>
          <w:szCs w:val="28"/>
          <w:lang w:val="uk-UA"/>
        </w:rPr>
        <w:t>5.4.</w:t>
      </w:r>
      <w:r w:rsidR="00FE4F32" w:rsidRPr="00300B8D">
        <w:rPr>
          <w:color w:val="000000"/>
          <w:sz w:val="28"/>
          <w:szCs w:val="28"/>
          <w:lang w:val="uk-UA"/>
        </w:rPr>
        <w:t>4</w:t>
      </w:r>
      <w:r w:rsidRPr="00300B8D">
        <w:rPr>
          <w:color w:val="000000"/>
          <w:sz w:val="28"/>
          <w:szCs w:val="28"/>
          <w:lang w:val="uk-UA"/>
        </w:rPr>
        <w:t>. забезпечення контролю за виконанням актів законодавства України щодо діяльності Закладу;</w:t>
      </w:r>
    </w:p>
    <w:p w14:paraId="01D9A1D4" w14:textId="77777777" w:rsidR="008968FA" w:rsidRPr="00300B8D" w:rsidRDefault="008968FA" w:rsidP="00DD40D5">
      <w:pPr>
        <w:tabs>
          <w:tab w:val="left" w:pos="0"/>
          <w:tab w:val="left" w:pos="540"/>
          <w:tab w:val="left" w:pos="720"/>
          <w:tab w:val="left" w:pos="916"/>
          <w:tab w:val="left" w:pos="1080"/>
          <w:tab w:val="num" w:pos="2490"/>
          <w:tab w:val="left" w:pos="10076"/>
          <w:tab w:val="left" w:pos="10992"/>
          <w:tab w:val="left" w:pos="11908"/>
          <w:tab w:val="left" w:pos="12824"/>
          <w:tab w:val="left" w:pos="13740"/>
          <w:tab w:val="left" w:pos="14656"/>
        </w:tabs>
        <w:ind w:firstLine="567"/>
        <w:jc w:val="both"/>
        <w:rPr>
          <w:color w:val="000000"/>
          <w:sz w:val="28"/>
          <w:szCs w:val="28"/>
          <w:lang w:val="uk-UA"/>
        </w:rPr>
      </w:pPr>
      <w:r w:rsidRPr="00300B8D">
        <w:rPr>
          <w:color w:val="000000"/>
          <w:sz w:val="28"/>
          <w:szCs w:val="28"/>
          <w:lang w:val="uk-UA"/>
        </w:rPr>
        <w:t>5.4.</w:t>
      </w:r>
      <w:r w:rsidR="00FE4F32" w:rsidRPr="00300B8D">
        <w:rPr>
          <w:color w:val="000000"/>
          <w:sz w:val="28"/>
          <w:szCs w:val="28"/>
          <w:lang w:val="uk-UA"/>
        </w:rPr>
        <w:t>5</w:t>
      </w:r>
      <w:r w:rsidRPr="00300B8D">
        <w:rPr>
          <w:color w:val="000000"/>
          <w:sz w:val="28"/>
          <w:szCs w:val="28"/>
          <w:lang w:val="uk-UA"/>
        </w:rPr>
        <w:t>. погодження організаційної структури Закладу та штатного розпису;</w:t>
      </w:r>
    </w:p>
    <w:p w14:paraId="1521E2E9" w14:textId="77777777" w:rsidR="008968FA" w:rsidRPr="00300B8D" w:rsidRDefault="008968FA" w:rsidP="00DD40D5">
      <w:pPr>
        <w:tabs>
          <w:tab w:val="left" w:pos="0"/>
          <w:tab w:val="left" w:pos="540"/>
          <w:tab w:val="left" w:pos="720"/>
          <w:tab w:val="left" w:pos="916"/>
          <w:tab w:val="left" w:pos="1080"/>
          <w:tab w:val="num" w:pos="2490"/>
          <w:tab w:val="left" w:pos="10076"/>
          <w:tab w:val="left" w:pos="10992"/>
          <w:tab w:val="left" w:pos="11908"/>
          <w:tab w:val="left" w:pos="12824"/>
          <w:tab w:val="left" w:pos="13740"/>
          <w:tab w:val="left" w:pos="14656"/>
        </w:tabs>
        <w:ind w:firstLine="567"/>
        <w:jc w:val="both"/>
        <w:rPr>
          <w:color w:val="000000"/>
          <w:sz w:val="28"/>
          <w:szCs w:val="28"/>
          <w:lang w:val="uk-UA"/>
        </w:rPr>
      </w:pPr>
      <w:r w:rsidRPr="00300B8D">
        <w:rPr>
          <w:color w:val="000000"/>
          <w:sz w:val="28"/>
          <w:szCs w:val="28"/>
          <w:lang w:val="uk-UA"/>
        </w:rPr>
        <w:t>5.4.</w:t>
      </w:r>
      <w:r w:rsidR="00FE4F32" w:rsidRPr="00300B8D">
        <w:rPr>
          <w:color w:val="000000"/>
          <w:sz w:val="28"/>
          <w:szCs w:val="28"/>
          <w:lang w:val="uk-UA"/>
        </w:rPr>
        <w:t>6</w:t>
      </w:r>
      <w:r w:rsidRPr="00300B8D">
        <w:rPr>
          <w:color w:val="000000"/>
          <w:sz w:val="28"/>
          <w:szCs w:val="28"/>
          <w:lang w:val="uk-UA"/>
        </w:rPr>
        <w:t>. затвердження кошторису Закладу, контроль за ефективністю використання фінансових, матеріальних і трудових ресурсів, цільове й ефективне використання бюджетних коштів;</w:t>
      </w:r>
    </w:p>
    <w:p w14:paraId="500AD485" w14:textId="77777777" w:rsidR="008968FA" w:rsidRPr="00300B8D" w:rsidRDefault="008968FA" w:rsidP="00DD40D5">
      <w:pPr>
        <w:tabs>
          <w:tab w:val="left" w:pos="0"/>
          <w:tab w:val="left" w:pos="540"/>
          <w:tab w:val="left" w:pos="720"/>
          <w:tab w:val="left" w:pos="916"/>
          <w:tab w:val="left" w:pos="1080"/>
          <w:tab w:val="num" w:pos="2490"/>
          <w:tab w:val="left" w:pos="10076"/>
          <w:tab w:val="left" w:pos="10992"/>
          <w:tab w:val="left" w:pos="11908"/>
          <w:tab w:val="left" w:pos="12824"/>
          <w:tab w:val="left" w:pos="13740"/>
          <w:tab w:val="left" w:pos="14656"/>
        </w:tabs>
        <w:ind w:firstLine="567"/>
        <w:jc w:val="both"/>
        <w:rPr>
          <w:color w:val="000000"/>
          <w:sz w:val="28"/>
          <w:szCs w:val="28"/>
          <w:lang w:val="uk-UA"/>
        </w:rPr>
      </w:pPr>
      <w:r w:rsidRPr="00300B8D">
        <w:rPr>
          <w:color w:val="000000"/>
          <w:sz w:val="28"/>
          <w:szCs w:val="28"/>
          <w:lang w:val="uk-UA"/>
        </w:rPr>
        <w:t>5.4.</w:t>
      </w:r>
      <w:r w:rsidR="00FE4F32" w:rsidRPr="00300B8D">
        <w:rPr>
          <w:color w:val="000000"/>
          <w:sz w:val="28"/>
          <w:szCs w:val="28"/>
          <w:lang w:val="uk-UA"/>
        </w:rPr>
        <w:t>7</w:t>
      </w:r>
      <w:r w:rsidRPr="00300B8D">
        <w:rPr>
          <w:color w:val="000000"/>
          <w:sz w:val="28"/>
          <w:szCs w:val="28"/>
          <w:lang w:val="uk-UA"/>
        </w:rPr>
        <w:t>. контроль за організацією первинного обліку Закладу, утриманням в установленому порядку статистичної та бухгалтерської звітності;</w:t>
      </w:r>
    </w:p>
    <w:p w14:paraId="4A87D4EC" w14:textId="77777777" w:rsidR="008968FA" w:rsidRPr="00300B8D" w:rsidRDefault="008968FA" w:rsidP="00DD40D5">
      <w:pPr>
        <w:tabs>
          <w:tab w:val="left" w:pos="0"/>
          <w:tab w:val="left" w:pos="540"/>
          <w:tab w:val="left" w:pos="720"/>
          <w:tab w:val="left" w:pos="916"/>
          <w:tab w:val="left" w:pos="1080"/>
          <w:tab w:val="num" w:pos="2490"/>
          <w:tab w:val="left" w:pos="10076"/>
          <w:tab w:val="left" w:pos="10992"/>
          <w:tab w:val="left" w:pos="11908"/>
          <w:tab w:val="left" w:pos="12824"/>
          <w:tab w:val="left" w:pos="13740"/>
          <w:tab w:val="left" w:pos="14656"/>
        </w:tabs>
        <w:ind w:firstLine="567"/>
        <w:jc w:val="both"/>
        <w:rPr>
          <w:color w:val="000000"/>
          <w:sz w:val="28"/>
          <w:szCs w:val="28"/>
          <w:lang w:val="uk-UA"/>
        </w:rPr>
      </w:pPr>
      <w:r w:rsidRPr="00300B8D">
        <w:rPr>
          <w:color w:val="000000"/>
          <w:sz w:val="28"/>
          <w:szCs w:val="28"/>
          <w:lang w:val="uk-UA"/>
        </w:rPr>
        <w:t>5.4.</w:t>
      </w:r>
      <w:r w:rsidR="00FE4F32" w:rsidRPr="00300B8D">
        <w:rPr>
          <w:color w:val="000000"/>
          <w:sz w:val="28"/>
          <w:szCs w:val="28"/>
          <w:lang w:val="uk-UA"/>
        </w:rPr>
        <w:t>8</w:t>
      </w:r>
      <w:r w:rsidRPr="00300B8D">
        <w:rPr>
          <w:color w:val="000000"/>
          <w:sz w:val="28"/>
          <w:szCs w:val="28"/>
          <w:lang w:val="uk-UA"/>
        </w:rPr>
        <w:t>. сприяння розвитку міжнародного співробітництва Закладу відповідно до чинного законодавства й рішень Власника;</w:t>
      </w:r>
    </w:p>
    <w:p w14:paraId="58003D12" w14:textId="77777777" w:rsidR="008968FA" w:rsidRPr="00300B8D" w:rsidRDefault="008968FA" w:rsidP="00DD40D5">
      <w:pPr>
        <w:tabs>
          <w:tab w:val="left" w:pos="0"/>
          <w:tab w:val="left" w:pos="540"/>
          <w:tab w:val="left" w:pos="720"/>
          <w:tab w:val="left" w:pos="916"/>
          <w:tab w:val="left" w:pos="1080"/>
          <w:tab w:val="num" w:pos="2490"/>
          <w:tab w:val="left" w:pos="10076"/>
          <w:tab w:val="left" w:pos="10992"/>
          <w:tab w:val="left" w:pos="11908"/>
          <w:tab w:val="left" w:pos="12824"/>
          <w:tab w:val="left" w:pos="13740"/>
          <w:tab w:val="left" w:pos="14656"/>
        </w:tabs>
        <w:ind w:firstLine="567"/>
        <w:jc w:val="both"/>
        <w:rPr>
          <w:color w:val="000000"/>
          <w:sz w:val="28"/>
          <w:szCs w:val="28"/>
          <w:lang w:val="uk-UA"/>
        </w:rPr>
      </w:pPr>
      <w:r w:rsidRPr="00300B8D">
        <w:rPr>
          <w:color w:val="000000"/>
          <w:sz w:val="28"/>
          <w:szCs w:val="28"/>
          <w:lang w:val="uk-UA"/>
        </w:rPr>
        <w:t>5.4.</w:t>
      </w:r>
      <w:r w:rsidR="00FE4F32" w:rsidRPr="00300B8D">
        <w:rPr>
          <w:color w:val="000000"/>
          <w:sz w:val="28"/>
          <w:szCs w:val="28"/>
          <w:lang w:val="uk-UA"/>
        </w:rPr>
        <w:t>9</w:t>
      </w:r>
      <w:r w:rsidRPr="00300B8D">
        <w:rPr>
          <w:color w:val="000000"/>
          <w:sz w:val="28"/>
          <w:szCs w:val="28"/>
          <w:lang w:val="uk-UA"/>
        </w:rPr>
        <w:t>. здійснення інших повноважень щодо управління роботою Закладу згідно з чинним законодавством України й відповідно до рішень Власника.</w:t>
      </w:r>
    </w:p>
    <w:p w14:paraId="1C33C57D" w14:textId="77777777" w:rsidR="00F93AFE" w:rsidRPr="00300B8D" w:rsidRDefault="00922C22" w:rsidP="00DD40D5">
      <w:pPr>
        <w:ind w:firstLine="567"/>
        <w:jc w:val="center"/>
        <w:rPr>
          <w:b/>
          <w:color w:val="000000"/>
          <w:sz w:val="28"/>
          <w:szCs w:val="28"/>
          <w:lang w:val="uk-UA"/>
        </w:rPr>
      </w:pPr>
      <w:r w:rsidRPr="00300B8D">
        <w:rPr>
          <w:b/>
          <w:color w:val="000000"/>
          <w:sz w:val="28"/>
          <w:szCs w:val="28"/>
          <w:lang w:val="uk-UA"/>
        </w:rPr>
        <w:t xml:space="preserve">Директор </w:t>
      </w:r>
      <w:r w:rsidR="00F93AFE" w:rsidRPr="00300B8D">
        <w:rPr>
          <w:b/>
          <w:color w:val="000000"/>
          <w:sz w:val="28"/>
          <w:szCs w:val="28"/>
          <w:lang w:val="uk-UA"/>
        </w:rPr>
        <w:t>Закладу</w:t>
      </w:r>
    </w:p>
    <w:p w14:paraId="092C201C" w14:textId="77777777" w:rsidR="00922C22" w:rsidRPr="00300B8D" w:rsidRDefault="00922C22" w:rsidP="00DD40D5">
      <w:pPr>
        <w:pStyle w:val="-1"/>
        <w:spacing w:before="0" w:beforeAutospacing="0" w:after="0" w:afterAutospacing="0"/>
        <w:ind w:firstLine="567"/>
        <w:jc w:val="both"/>
        <w:rPr>
          <w:color w:val="000000"/>
          <w:sz w:val="28"/>
          <w:szCs w:val="28"/>
          <w:lang w:val="uk-UA"/>
        </w:rPr>
      </w:pPr>
      <w:r w:rsidRPr="00300B8D">
        <w:rPr>
          <w:color w:val="000000"/>
          <w:sz w:val="28"/>
          <w:szCs w:val="28"/>
          <w:lang w:val="uk-UA"/>
        </w:rPr>
        <w:t>5.5. Керівництво поточною діяльністю Закладом здійснює Директор, який призначається Уповноваженим органом управління на контрактній основі, відповідно до чинного законодавства.</w:t>
      </w:r>
      <w:r w:rsidR="008738B9" w:rsidRPr="00300B8D">
        <w:rPr>
          <w:color w:val="000000"/>
          <w:sz w:val="28"/>
          <w:szCs w:val="28"/>
          <w:lang w:val="uk-UA"/>
        </w:rPr>
        <w:t xml:space="preserve"> </w:t>
      </w:r>
    </w:p>
    <w:p w14:paraId="7CD88186" w14:textId="77777777" w:rsidR="00922C22" w:rsidRPr="00300B8D" w:rsidRDefault="00922C22" w:rsidP="00DD40D5">
      <w:pPr>
        <w:tabs>
          <w:tab w:val="left" w:pos="3960"/>
        </w:tabs>
        <w:ind w:firstLine="567"/>
        <w:jc w:val="both"/>
        <w:rPr>
          <w:color w:val="000000"/>
          <w:sz w:val="28"/>
          <w:szCs w:val="28"/>
          <w:lang w:val="uk-UA"/>
        </w:rPr>
      </w:pPr>
      <w:r w:rsidRPr="00300B8D">
        <w:rPr>
          <w:color w:val="000000"/>
          <w:sz w:val="28"/>
          <w:szCs w:val="28"/>
          <w:lang w:val="uk-UA"/>
        </w:rPr>
        <w:t>5.6. У контракті визначається строк найму, права, обов'язки й відповідальність Директора, умови його матеріального забезпечення, умови звільнення його з посади, інші умови найму.</w:t>
      </w:r>
    </w:p>
    <w:p w14:paraId="18EDEA18" w14:textId="77777777" w:rsidR="00922C22" w:rsidRPr="00300B8D" w:rsidRDefault="00922C22" w:rsidP="00DD40D5">
      <w:pPr>
        <w:ind w:firstLine="567"/>
        <w:jc w:val="both"/>
        <w:rPr>
          <w:color w:val="000000"/>
          <w:sz w:val="28"/>
          <w:szCs w:val="28"/>
          <w:lang w:val="uk-UA"/>
        </w:rPr>
      </w:pPr>
      <w:r w:rsidRPr="00300B8D">
        <w:rPr>
          <w:color w:val="000000"/>
          <w:sz w:val="28"/>
          <w:szCs w:val="28"/>
          <w:lang w:val="uk-UA"/>
        </w:rPr>
        <w:lastRenderedPageBreak/>
        <w:t>5.7. Директор може бути звільнений з посади раніше закінчення терміну дії контракту з підстав і в порядку, визначеному контрактом, рішеннями Власника та Уповноваженого органу управління та чинним законодавством України.</w:t>
      </w:r>
    </w:p>
    <w:p w14:paraId="7A3A4A4C" w14:textId="77777777" w:rsidR="00922C22" w:rsidRPr="00300B8D" w:rsidRDefault="00922C22" w:rsidP="00DD40D5">
      <w:pPr>
        <w:ind w:firstLine="567"/>
        <w:jc w:val="both"/>
        <w:rPr>
          <w:color w:val="000000"/>
          <w:sz w:val="28"/>
          <w:szCs w:val="28"/>
          <w:lang w:val="uk-UA"/>
        </w:rPr>
      </w:pPr>
      <w:r w:rsidRPr="00300B8D">
        <w:rPr>
          <w:color w:val="000000"/>
          <w:sz w:val="28"/>
          <w:szCs w:val="28"/>
          <w:lang w:val="uk-UA"/>
        </w:rPr>
        <w:t>5.8. Директор підзвітний Власнику й Уповноваженому органу управління з усіх питань Статутної, фінансової, соціально-побутової, організаційно-господарської діяльності Закладу, несе перед ними відповідальність за забезпечення діяльності Закладу відповідно до покладених на нього завдань і функцій згідно з чинним законодавством України.</w:t>
      </w:r>
    </w:p>
    <w:p w14:paraId="29412C90" w14:textId="77777777" w:rsidR="00922C22" w:rsidRPr="00300B8D" w:rsidRDefault="00922C22" w:rsidP="00DD40D5">
      <w:pPr>
        <w:ind w:firstLine="567"/>
        <w:jc w:val="both"/>
        <w:rPr>
          <w:color w:val="000000"/>
          <w:sz w:val="28"/>
          <w:szCs w:val="28"/>
          <w:lang w:val="uk-UA"/>
        </w:rPr>
      </w:pPr>
      <w:r w:rsidRPr="00300B8D">
        <w:rPr>
          <w:color w:val="000000"/>
          <w:sz w:val="28"/>
          <w:szCs w:val="28"/>
          <w:lang w:val="uk-UA"/>
        </w:rPr>
        <w:t>5.9. Директор вирішує всі питання діяльності Закладу, з урахуванням обмежень, передбачених цим Статутом.</w:t>
      </w:r>
    </w:p>
    <w:p w14:paraId="445759F8" w14:textId="77777777" w:rsidR="008A0E09" w:rsidRPr="00300B8D" w:rsidRDefault="00FE4F32" w:rsidP="00DD40D5">
      <w:pPr>
        <w:shd w:val="clear" w:color="auto" w:fill="FFFFFF"/>
        <w:ind w:firstLine="567"/>
        <w:jc w:val="both"/>
        <w:rPr>
          <w:color w:val="000000"/>
          <w:sz w:val="28"/>
          <w:szCs w:val="28"/>
          <w:lang w:val="uk-UA"/>
        </w:rPr>
      </w:pPr>
      <w:r w:rsidRPr="00300B8D">
        <w:rPr>
          <w:color w:val="000000"/>
          <w:sz w:val="28"/>
          <w:szCs w:val="28"/>
          <w:lang w:val="uk-UA"/>
        </w:rPr>
        <w:t xml:space="preserve">5.10. </w:t>
      </w:r>
      <w:r w:rsidR="00922C22" w:rsidRPr="00300B8D">
        <w:rPr>
          <w:color w:val="000000"/>
          <w:sz w:val="28"/>
          <w:szCs w:val="28"/>
          <w:lang w:val="uk-UA"/>
        </w:rPr>
        <w:t>Директор б</w:t>
      </w:r>
      <w:r w:rsidR="008A0E09" w:rsidRPr="00300B8D">
        <w:rPr>
          <w:color w:val="000000"/>
          <w:sz w:val="28"/>
          <w:szCs w:val="28"/>
          <w:lang w:val="uk-UA"/>
        </w:rPr>
        <w:t xml:space="preserve">ез доручення діє від імені </w:t>
      </w:r>
      <w:r w:rsidR="00922C22" w:rsidRPr="00300B8D">
        <w:rPr>
          <w:color w:val="000000"/>
          <w:sz w:val="28"/>
          <w:szCs w:val="28"/>
          <w:lang w:val="uk-UA"/>
        </w:rPr>
        <w:t>Закладу</w:t>
      </w:r>
      <w:r w:rsidR="008A0E09" w:rsidRPr="00300B8D">
        <w:rPr>
          <w:color w:val="000000"/>
          <w:sz w:val="28"/>
          <w:szCs w:val="28"/>
          <w:lang w:val="uk-UA"/>
        </w:rPr>
        <w:t xml:space="preserve">, представляє </w:t>
      </w:r>
      <w:r w:rsidR="00922C22" w:rsidRPr="00300B8D">
        <w:rPr>
          <w:color w:val="000000"/>
          <w:sz w:val="28"/>
          <w:szCs w:val="28"/>
          <w:lang w:val="uk-UA"/>
        </w:rPr>
        <w:t>його</w:t>
      </w:r>
      <w:r w:rsidR="008A0E09" w:rsidRPr="00300B8D">
        <w:rPr>
          <w:color w:val="000000"/>
          <w:sz w:val="28"/>
          <w:szCs w:val="28"/>
          <w:lang w:val="uk-UA"/>
        </w:rPr>
        <w:t xml:space="preserve"> інтереси в органах державної влади і органах місцевого самоврядування, інших органах, у відносинах з юридичними та фізичними особами, укладає договори, видає довіреності, відкриває в установах банків рахунки.</w:t>
      </w:r>
    </w:p>
    <w:p w14:paraId="662347C6" w14:textId="77777777" w:rsidR="008A0E09" w:rsidRPr="00300B8D" w:rsidRDefault="008A0E09" w:rsidP="00DD40D5">
      <w:pPr>
        <w:ind w:firstLine="567"/>
        <w:jc w:val="both"/>
        <w:rPr>
          <w:color w:val="000000"/>
          <w:sz w:val="28"/>
          <w:szCs w:val="28"/>
          <w:lang w:val="uk-UA"/>
        </w:rPr>
      </w:pPr>
      <w:r w:rsidRPr="00300B8D">
        <w:rPr>
          <w:color w:val="000000"/>
          <w:sz w:val="28"/>
          <w:szCs w:val="28"/>
          <w:lang w:val="uk-UA"/>
        </w:rPr>
        <w:t>5.1</w:t>
      </w:r>
      <w:r w:rsidR="00FE4F32" w:rsidRPr="00300B8D">
        <w:rPr>
          <w:color w:val="000000"/>
          <w:sz w:val="28"/>
          <w:szCs w:val="28"/>
          <w:lang w:val="uk-UA"/>
        </w:rPr>
        <w:t>1</w:t>
      </w:r>
      <w:r w:rsidRPr="00300B8D">
        <w:rPr>
          <w:color w:val="000000"/>
          <w:sz w:val="28"/>
          <w:szCs w:val="28"/>
          <w:lang w:val="uk-UA"/>
        </w:rPr>
        <w:t xml:space="preserve">. До компетенції </w:t>
      </w:r>
      <w:r w:rsidR="00FF37CA" w:rsidRPr="00300B8D">
        <w:rPr>
          <w:color w:val="000000"/>
          <w:sz w:val="28"/>
          <w:szCs w:val="28"/>
          <w:lang w:val="uk-UA"/>
        </w:rPr>
        <w:t>Директора</w:t>
      </w:r>
      <w:r w:rsidRPr="00300B8D">
        <w:rPr>
          <w:color w:val="000000"/>
          <w:sz w:val="28"/>
          <w:szCs w:val="28"/>
          <w:lang w:val="uk-UA"/>
        </w:rPr>
        <w:t xml:space="preserve"> відноситься:</w:t>
      </w:r>
    </w:p>
    <w:p w14:paraId="7285581C" w14:textId="77777777" w:rsidR="008A0E09" w:rsidRPr="00300B8D" w:rsidRDefault="008A0E09" w:rsidP="00DD40D5">
      <w:pPr>
        <w:ind w:firstLine="567"/>
        <w:jc w:val="both"/>
        <w:rPr>
          <w:color w:val="000000"/>
          <w:sz w:val="28"/>
          <w:szCs w:val="28"/>
          <w:lang w:val="uk-UA"/>
        </w:rPr>
      </w:pPr>
      <w:r w:rsidRPr="00300B8D">
        <w:rPr>
          <w:color w:val="000000"/>
          <w:sz w:val="28"/>
          <w:szCs w:val="28"/>
          <w:lang w:val="uk-UA"/>
        </w:rPr>
        <w:t>5.1</w:t>
      </w:r>
      <w:r w:rsidR="00FE4F32" w:rsidRPr="00300B8D">
        <w:rPr>
          <w:color w:val="000000"/>
          <w:sz w:val="28"/>
          <w:szCs w:val="28"/>
          <w:lang w:val="uk-UA"/>
        </w:rPr>
        <w:t>1</w:t>
      </w:r>
      <w:r w:rsidRPr="00300B8D">
        <w:rPr>
          <w:color w:val="000000"/>
          <w:sz w:val="28"/>
          <w:szCs w:val="28"/>
          <w:lang w:val="uk-UA"/>
        </w:rPr>
        <w:t>.1. забезпечення Статутної діяльності Закладу;</w:t>
      </w:r>
    </w:p>
    <w:p w14:paraId="00921A92" w14:textId="77777777" w:rsidR="008A0E09" w:rsidRPr="00300B8D" w:rsidRDefault="008A0E09" w:rsidP="00DD40D5">
      <w:pPr>
        <w:ind w:firstLine="567"/>
        <w:jc w:val="both"/>
        <w:rPr>
          <w:color w:val="000000"/>
          <w:sz w:val="28"/>
          <w:szCs w:val="28"/>
          <w:lang w:val="uk-UA"/>
        </w:rPr>
      </w:pPr>
      <w:r w:rsidRPr="00300B8D">
        <w:rPr>
          <w:color w:val="000000"/>
          <w:sz w:val="28"/>
          <w:szCs w:val="28"/>
          <w:lang w:val="uk-UA"/>
        </w:rPr>
        <w:t>5.1</w:t>
      </w:r>
      <w:r w:rsidR="00FE4F32" w:rsidRPr="00300B8D">
        <w:rPr>
          <w:color w:val="000000"/>
          <w:sz w:val="28"/>
          <w:szCs w:val="28"/>
          <w:lang w:val="uk-UA"/>
        </w:rPr>
        <w:t>1</w:t>
      </w:r>
      <w:r w:rsidRPr="00300B8D">
        <w:rPr>
          <w:color w:val="000000"/>
          <w:sz w:val="28"/>
          <w:szCs w:val="28"/>
          <w:lang w:val="uk-UA"/>
        </w:rPr>
        <w:t xml:space="preserve">.2. вирішення поточних питань роботи Закладу; </w:t>
      </w:r>
    </w:p>
    <w:p w14:paraId="0011F1D7" w14:textId="77777777" w:rsidR="008A0E09" w:rsidRPr="00300B8D" w:rsidRDefault="008A0E09" w:rsidP="00DD40D5">
      <w:pPr>
        <w:ind w:firstLine="567"/>
        <w:jc w:val="both"/>
        <w:rPr>
          <w:color w:val="000000"/>
          <w:sz w:val="28"/>
          <w:szCs w:val="28"/>
          <w:lang w:val="uk-UA"/>
        </w:rPr>
      </w:pPr>
      <w:r w:rsidRPr="00300B8D">
        <w:rPr>
          <w:color w:val="000000"/>
          <w:sz w:val="28"/>
          <w:szCs w:val="28"/>
          <w:lang w:val="uk-UA"/>
        </w:rPr>
        <w:t>5.1</w:t>
      </w:r>
      <w:r w:rsidR="00FE4F32" w:rsidRPr="00300B8D">
        <w:rPr>
          <w:color w:val="000000"/>
          <w:sz w:val="28"/>
          <w:szCs w:val="28"/>
          <w:lang w:val="uk-UA"/>
        </w:rPr>
        <w:t>1</w:t>
      </w:r>
      <w:r w:rsidRPr="00300B8D">
        <w:rPr>
          <w:color w:val="000000"/>
          <w:sz w:val="28"/>
          <w:szCs w:val="28"/>
          <w:lang w:val="uk-UA"/>
        </w:rPr>
        <w:t xml:space="preserve">.3. вирішення кадрових питань, </w:t>
      </w:r>
      <w:r w:rsidR="00FF37CA" w:rsidRPr="00300B8D">
        <w:rPr>
          <w:color w:val="000000"/>
          <w:sz w:val="28"/>
          <w:szCs w:val="28"/>
          <w:lang w:val="uk-UA"/>
        </w:rPr>
        <w:t>складання</w:t>
      </w:r>
      <w:r w:rsidRPr="00300B8D">
        <w:rPr>
          <w:color w:val="000000"/>
          <w:sz w:val="28"/>
          <w:szCs w:val="28"/>
          <w:lang w:val="uk-UA"/>
        </w:rPr>
        <w:t xml:space="preserve"> штатного розпису;</w:t>
      </w:r>
    </w:p>
    <w:p w14:paraId="4B776B52" w14:textId="77777777" w:rsidR="008A0E09" w:rsidRPr="00300B8D" w:rsidRDefault="008A0E09" w:rsidP="00DD40D5">
      <w:pPr>
        <w:ind w:firstLine="567"/>
        <w:jc w:val="both"/>
        <w:rPr>
          <w:color w:val="000000"/>
          <w:sz w:val="28"/>
          <w:szCs w:val="28"/>
          <w:lang w:val="uk-UA"/>
        </w:rPr>
      </w:pPr>
      <w:r w:rsidRPr="00300B8D">
        <w:rPr>
          <w:color w:val="000000"/>
          <w:sz w:val="28"/>
          <w:szCs w:val="28"/>
          <w:lang w:val="uk-UA"/>
        </w:rPr>
        <w:t>5.1</w:t>
      </w:r>
      <w:r w:rsidR="00FE4F32" w:rsidRPr="00300B8D">
        <w:rPr>
          <w:color w:val="000000"/>
          <w:sz w:val="28"/>
          <w:szCs w:val="28"/>
          <w:lang w:val="uk-UA"/>
        </w:rPr>
        <w:t>1</w:t>
      </w:r>
      <w:r w:rsidRPr="00300B8D">
        <w:rPr>
          <w:color w:val="000000"/>
          <w:sz w:val="28"/>
          <w:szCs w:val="28"/>
          <w:lang w:val="uk-UA"/>
        </w:rPr>
        <w:t>.4. вирішення питань матеріально-технічного забезпечення;</w:t>
      </w:r>
    </w:p>
    <w:p w14:paraId="3F5D0031" w14:textId="77777777" w:rsidR="008A0E09" w:rsidRPr="00300B8D" w:rsidRDefault="008A0E09" w:rsidP="00DD40D5">
      <w:pPr>
        <w:ind w:firstLine="567"/>
        <w:jc w:val="both"/>
        <w:rPr>
          <w:color w:val="000000"/>
          <w:sz w:val="28"/>
          <w:szCs w:val="28"/>
          <w:lang w:val="uk-UA"/>
        </w:rPr>
      </w:pPr>
      <w:r w:rsidRPr="00300B8D">
        <w:rPr>
          <w:color w:val="000000"/>
          <w:sz w:val="28"/>
          <w:szCs w:val="28"/>
          <w:lang w:val="uk-UA"/>
        </w:rPr>
        <w:t>5.1</w:t>
      </w:r>
      <w:r w:rsidR="00FE4F32" w:rsidRPr="00300B8D">
        <w:rPr>
          <w:color w:val="000000"/>
          <w:sz w:val="28"/>
          <w:szCs w:val="28"/>
          <w:lang w:val="uk-UA"/>
        </w:rPr>
        <w:t>1</w:t>
      </w:r>
      <w:r w:rsidRPr="00300B8D">
        <w:rPr>
          <w:color w:val="000000"/>
          <w:sz w:val="28"/>
          <w:szCs w:val="28"/>
          <w:lang w:val="uk-UA"/>
        </w:rPr>
        <w:t>.5. організація ведення обліку, звітності, внутрішнього контролю;</w:t>
      </w:r>
    </w:p>
    <w:p w14:paraId="6DDD2B7E" w14:textId="77777777" w:rsidR="008A0E09" w:rsidRPr="00300B8D" w:rsidRDefault="008A0E09" w:rsidP="00DD40D5">
      <w:pPr>
        <w:ind w:firstLine="567"/>
        <w:jc w:val="both"/>
        <w:rPr>
          <w:color w:val="000000"/>
          <w:sz w:val="28"/>
          <w:szCs w:val="28"/>
          <w:lang w:val="uk-UA"/>
        </w:rPr>
      </w:pPr>
      <w:r w:rsidRPr="00300B8D">
        <w:rPr>
          <w:color w:val="000000"/>
          <w:sz w:val="28"/>
          <w:szCs w:val="28"/>
          <w:lang w:val="uk-UA"/>
        </w:rPr>
        <w:t>5.1</w:t>
      </w:r>
      <w:r w:rsidR="00FE4F32" w:rsidRPr="00300B8D">
        <w:rPr>
          <w:color w:val="000000"/>
          <w:sz w:val="28"/>
          <w:szCs w:val="28"/>
          <w:lang w:val="uk-UA"/>
        </w:rPr>
        <w:t>1</w:t>
      </w:r>
      <w:r w:rsidRPr="00300B8D">
        <w:rPr>
          <w:color w:val="000000"/>
          <w:sz w:val="28"/>
          <w:szCs w:val="28"/>
          <w:lang w:val="uk-UA"/>
        </w:rPr>
        <w:t>.6. визначення порядку оплати праці працівників Закладу;</w:t>
      </w:r>
    </w:p>
    <w:p w14:paraId="58DA7CDA" w14:textId="77777777" w:rsidR="008A0E09" w:rsidRPr="00300B8D" w:rsidRDefault="008A0E09" w:rsidP="00DD40D5">
      <w:pPr>
        <w:pStyle w:val="Just"/>
        <w:spacing w:before="0" w:after="0"/>
        <w:ind w:firstLine="567"/>
        <w:rPr>
          <w:noProof/>
          <w:color w:val="000000"/>
          <w:sz w:val="28"/>
          <w:szCs w:val="28"/>
          <w:lang w:val="uk-UA"/>
        </w:rPr>
      </w:pPr>
      <w:r w:rsidRPr="00300B8D">
        <w:rPr>
          <w:color w:val="000000"/>
          <w:sz w:val="28"/>
          <w:szCs w:val="28"/>
          <w:lang w:val="uk-UA"/>
        </w:rPr>
        <w:t>5.1</w:t>
      </w:r>
      <w:r w:rsidR="00FE4F32" w:rsidRPr="00300B8D">
        <w:rPr>
          <w:color w:val="000000"/>
          <w:sz w:val="28"/>
          <w:szCs w:val="28"/>
          <w:lang w:val="uk-UA"/>
        </w:rPr>
        <w:t>1</w:t>
      </w:r>
      <w:r w:rsidRPr="00300B8D">
        <w:rPr>
          <w:color w:val="000000"/>
          <w:sz w:val="28"/>
          <w:szCs w:val="28"/>
          <w:lang w:val="uk-UA"/>
        </w:rPr>
        <w:t xml:space="preserve">.7. </w:t>
      </w:r>
      <w:r w:rsidRPr="00300B8D">
        <w:rPr>
          <w:noProof/>
          <w:color w:val="000000"/>
          <w:sz w:val="28"/>
          <w:szCs w:val="28"/>
          <w:lang w:val="uk-UA"/>
        </w:rPr>
        <w:t xml:space="preserve">укладення договорів та угод, які пов’язані з діяльністю </w:t>
      </w:r>
      <w:r w:rsidRPr="00300B8D">
        <w:rPr>
          <w:color w:val="000000"/>
          <w:sz w:val="28"/>
          <w:szCs w:val="28"/>
          <w:lang w:val="uk-UA"/>
        </w:rPr>
        <w:t>Закладу</w:t>
      </w:r>
      <w:r w:rsidRPr="00300B8D">
        <w:rPr>
          <w:noProof/>
          <w:color w:val="000000"/>
          <w:sz w:val="28"/>
          <w:szCs w:val="28"/>
          <w:lang w:val="uk-UA"/>
        </w:rPr>
        <w:t>;</w:t>
      </w:r>
    </w:p>
    <w:p w14:paraId="50F4AF9B" w14:textId="77777777" w:rsidR="008A0E09" w:rsidRPr="00300B8D" w:rsidRDefault="008A0E09" w:rsidP="00DD40D5">
      <w:pPr>
        <w:pStyle w:val="Just"/>
        <w:spacing w:before="0" w:after="0"/>
        <w:ind w:firstLine="567"/>
        <w:rPr>
          <w:noProof/>
          <w:color w:val="000000"/>
          <w:sz w:val="28"/>
          <w:szCs w:val="28"/>
          <w:lang w:val="uk-UA"/>
        </w:rPr>
      </w:pPr>
      <w:r w:rsidRPr="00300B8D">
        <w:rPr>
          <w:noProof/>
          <w:color w:val="000000"/>
          <w:sz w:val="28"/>
          <w:szCs w:val="28"/>
          <w:lang w:val="uk-UA"/>
        </w:rPr>
        <w:t>5.1</w:t>
      </w:r>
      <w:r w:rsidR="00FE4F32" w:rsidRPr="00300B8D">
        <w:rPr>
          <w:noProof/>
          <w:color w:val="000000"/>
          <w:sz w:val="28"/>
          <w:szCs w:val="28"/>
          <w:lang w:val="uk-UA"/>
        </w:rPr>
        <w:t>2</w:t>
      </w:r>
      <w:r w:rsidRPr="00300B8D">
        <w:rPr>
          <w:noProof/>
          <w:color w:val="000000"/>
          <w:sz w:val="28"/>
          <w:szCs w:val="28"/>
          <w:lang w:val="uk-UA"/>
        </w:rPr>
        <w:t xml:space="preserve">. </w:t>
      </w:r>
      <w:r w:rsidR="00FF37CA" w:rsidRPr="00300B8D">
        <w:rPr>
          <w:noProof/>
          <w:color w:val="000000"/>
          <w:sz w:val="28"/>
          <w:szCs w:val="28"/>
          <w:lang w:val="uk-UA"/>
        </w:rPr>
        <w:t>Директор</w:t>
      </w:r>
      <w:r w:rsidRPr="00300B8D">
        <w:rPr>
          <w:noProof/>
          <w:color w:val="000000"/>
          <w:sz w:val="28"/>
          <w:szCs w:val="28"/>
          <w:lang w:val="uk-UA"/>
        </w:rPr>
        <w:t xml:space="preserve"> Закладу:</w:t>
      </w:r>
    </w:p>
    <w:p w14:paraId="5601A32D" w14:textId="77777777" w:rsidR="008A0E09" w:rsidRPr="00300B8D" w:rsidRDefault="008A0E09" w:rsidP="00DD40D5">
      <w:pPr>
        <w:pStyle w:val="Just"/>
        <w:spacing w:before="0" w:after="0"/>
        <w:ind w:firstLine="567"/>
        <w:rPr>
          <w:noProof/>
          <w:color w:val="000000"/>
          <w:sz w:val="28"/>
          <w:szCs w:val="28"/>
          <w:lang w:val="uk-UA"/>
        </w:rPr>
      </w:pPr>
      <w:r w:rsidRPr="00300B8D">
        <w:rPr>
          <w:noProof/>
          <w:color w:val="000000"/>
          <w:sz w:val="28"/>
          <w:szCs w:val="28"/>
          <w:lang w:val="uk-UA"/>
        </w:rPr>
        <w:t>5.1</w:t>
      </w:r>
      <w:r w:rsidR="00FE4F32" w:rsidRPr="00300B8D">
        <w:rPr>
          <w:noProof/>
          <w:color w:val="000000"/>
          <w:sz w:val="28"/>
          <w:szCs w:val="28"/>
          <w:lang w:val="uk-UA"/>
        </w:rPr>
        <w:t>2</w:t>
      </w:r>
      <w:r w:rsidRPr="00300B8D">
        <w:rPr>
          <w:noProof/>
          <w:color w:val="000000"/>
          <w:sz w:val="28"/>
          <w:szCs w:val="28"/>
          <w:lang w:val="uk-UA"/>
        </w:rPr>
        <w:t>.</w:t>
      </w:r>
      <w:r w:rsidR="00CE7C80" w:rsidRPr="00300B8D">
        <w:rPr>
          <w:noProof/>
          <w:color w:val="000000"/>
          <w:sz w:val="28"/>
          <w:szCs w:val="28"/>
          <w:lang w:val="uk-UA"/>
        </w:rPr>
        <w:t>1</w:t>
      </w:r>
      <w:r w:rsidRPr="00300B8D">
        <w:rPr>
          <w:noProof/>
          <w:color w:val="000000"/>
          <w:sz w:val="28"/>
          <w:szCs w:val="28"/>
          <w:lang w:val="uk-UA"/>
        </w:rPr>
        <w:t>. має право першого підпису на фінансових документах;</w:t>
      </w:r>
    </w:p>
    <w:p w14:paraId="17DDD555" w14:textId="77777777" w:rsidR="008A0E09" w:rsidRPr="00300B8D" w:rsidRDefault="008A0E09" w:rsidP="00DD40D5">
      <w:pPr>
        <w:pStyle w:val="Just"/>
        <w:spacing w:before="0" w:after="0"/>
        <w:ind w:firstLine="567"/>
        <w:rPr>
          <w:noProof/>
          <w:color w:val="000000"/>
          <w:sz w:val="28"/>
          <w:szCs w:val="28"/>
          <w:lang w:val="uk-UA"/>
        </w:rPr>
      </w:pPr>
      <w:r w:rsidRPr="00300B8D">
        <w:rPr>
          <w:noProof/>
          <w:color w:val="000000"/>
          <w:sz w:val="28"/>
          <w:szCs w:val="28"/>
          <w:lang w:val="uk-UA"/>
        </w:rPr>
        <w:t>5.1</w:t>
      </w:r>
      <w:r w:rsidR="00FE4F32" w:rsidRPr="00300B8D">
        <w:rPr>
          <w:noProof/>
          <w:color w:val="000000"/>
          <w:sz w:val="28"/>
          <w:szCs w:val="28"/>
          <w:lang w:val="uk-UA"/>
        </w:rPr>
        <w:t>2</w:t>
      </w:r>
      <w:r w:rsidRPr="00300B8D">
        <w:rPr>
          <w:noProof/>
          <w:color w:val="000000"/>
          <w:sz w:val="28"/>
          <w:szCs w:val="28"/>
          <w:lang w:val="uk-UA"/>
        </w:rPr>
        <w:t>.</w:t>
      </w:r>
      <w:r w:rsidR="00CE7C80" w:rsidRPr="00300B8D">
        <w:rPr>
          <w:noProof/>
          <w:color w:val="000000"/>
          <w:sz w:val="28"/>
          <w:szCs w:val="28"/>
          <w:lang w:val="uk-UA"/>
        </w:rPr>
        <w:t>2</w:t>
      </w:r>
      <w:r w:rsidRPr="00300B8D">
        <w:rPr>
          <w:noProof/>
          <w:color w:val="000000"/>
          <w:sz w:val="28"/>
          <w:szCs w:val="28"/>
          <w:lang w:val="uk-UA"/>
        </w:rPr>
        <w:t xml:space="preserve">. розпоряджається коштами й майном </w:t>
      </w:r>
      <w:r w:rsidRPr="00300B8D">
        <w:rPr>
          <w:color w:val="000000"/>
          <w:sz w:val="28"/>
          <w:szCs w:val="28"/>
          <w:lang w:val="uk-UA"/>
        </w:rPr>
        <w:t>Закладу</w:t>
      </w:r>
      <w:r w:rsidRPr="00300B8D">
        <w:rPr>
          <w:noProof/>
          <w:color w:val="000000"/>
          <w:sz w:val="28"/>
          <w:szCs w:val="28"/>
          <w:lang w:val="uk-UA"/>
        </w:rPr>
        <w:t xml:space="preserve"> відповідно до чинного законодавства України, Статуту та рішень Власника;</w:t>
      </w:r>
    </w:p>
    <w:p w14:paraId="344DEB81" w14:textId="77777777" w:rsidR="008A0E09" w:rsidRPr="00300B8D" w:rsidRDefault="008A0E09" w:rsidP="00DD40D5">
      <w:pPr>
        <w:pStyle w:val="Just"/>
        <w:spacing w:before="0" w:after="0"/>
        <w:ind w:firstLine="567"/>
        <w:rPr>
          <w:noProof/>
          <w:color w:val="000000"/>
          <w:sz w:val="28"/>
          <w:szCs w:val="28"/>
          <w:lang w:val="uk-UA"/>
        </w:rPr>
      </w:pPr>
      <w:r w:rsidRPr="00300B8D">
        <w:rPr>
          <w:noProof/>
          <w:color w:val="000000"/>
          <w:sz w:val="28"/>
          <w:szCs w:val="28"/>
          <w:lang w:val="uk-UA"/>
        </w:rPr>
        <w:t>5.1</w:t>
      </w:r>
      <w:r w:rsidR="00FE4F32" w:rsidRPr="00300B8D">
        <w:rPr>
          <w:noProof/>
          <w:color w:val="000000"/>
          <w:sz w:val="28"/>
          <w:szCs w:val="28"/>
          <w:lang w:val="uk-UA"/>
        </w:rPr>
        <w:t>2</w:t>
      </w:r>
      <w:r w:rsidRPr="00300B8D">
        <w:rPr>
          <w:noProof/>
          <w:color w:val="000000"/>
          <w:sz w:val="28"/>
          <w:szCs w:val="28"/>
          <w:lang w:val="uk-UA"/>
        </w:rPr>
        <w:t>.</w:t>
      </w:r>
      <w:r w:rsidR="00CE7C80" w:rsidRPr="00300B8D">
        <w:rPr>
          <w:noProof/>
          <w:color w:val="000000"/>
          <w:sz w:val="28"/>
          <w:szCs w:val="28"/>
          <w:lang w:val="uk-UA"/>
        </w:rPr>
        <w:t>3</w:t>
      </w:r>
      <w:r w:rsidRPr="00300B8D">
        <w:rPr>
          <w:noProof/>
          <w:color w:val="000000"/>
          <w:sz w:val="28"/>
          <w:szCs w:val="28"/>
          <w:lang w:val="uk-UA"/>
        </w:rPr>
        <w:t xml:space="preserve">. приймає на роботу та звільняє з роботи працівників </w:t>
      </w:r>
      <w:r w:rsidRPr="00300B8D">
        <w:rPr>
          <w:color w:val="000000"/>
          <w:sz w:val="28"/>
          <w:szCs w:val="28"/>
          <w:lang w:val="uk-UA"/>
        </w:rPr>
        <w:t>Закладу</w:t>
      </w:r>
      <w:r w:rsidRPr="00300B8D">
        <w:rPr>
          <w:noProof/>
          <w:color w:val="000000"/>
          <w:sz w:val="28"/>
          <w:szCs w:val="28"/>
          <w:lang w:val="uk-UA"/>
        </w:rPr>
        <w:t xml:space="preserve"> згідно з чинним законодавством України;</w:t>
      </w:r>
    </w:p>
    <w:p w14:paraId="2C509499" w14:textId="77777777" w:rsidR="008A0E09" w:rsidRPr="00300B8D" w:rsidRDefault="008A0E09" w:rsidP="00DD40D5">
      <w:pPr>
        <w:pStyle w:val="Just"/>
        <w:spacing w:before="0" w:after="0"/>
        <w:ind w:firstLine="567"/>
        <w:rPr>
          <w:noProof/>
          <w:color w:val="000000"/>
          <w:sz w:val="28"/>
          <w:szCs w:val="28"/>
          <w:lang w:val="uk-UA"/>
        </w:rPr>
      </w:pPr>
      <w:r w:rsidRPr="00300B8D">
        <w:rPr>
          <w:noProof/>
          <w:color w:val="000000"/>
          <w:sz w:val="28"/>
          <w:szCs w:val="28"/>
          <w:lang w:val="uk-UA"/>
        </w:rPr>
        <w:t>5.1</w:t>
      </w:r>
      <w:r w:rsidR="00FE4F32" w:rsidRPr="00300B8D">
        <w:rPr>
          <w:noProof/>
          <w:color w:val="000000"/>
          <w:sz w:val="28"/>
          <w:szCs w:val="28"/>
          <w:lang w:val="uk-UA"/>
        </w:rPr>
        <w:t>2</w:t>
      </w:r>
      <w:r w:rsidRPr="00300B8D">
        <w:rPr>
          <w:noProof/>
          <w:color w:val="000000"/>
          <w:sz w:val="28"/>
          <w:szCs w:val="28"/>
          <w:lang w:val="uk-UA"/>
        </w:rPr>
        <w:t>.</w:t>
      </w:r>
      <w:r w:rsidR="00CE7C80" w:rsidRPr="00300B8D">
        <w:rPr>
          <w:noProof/>
          <w:color w:val="000000"/>
          <w:sz w:val="28"/>
          <w:szCs w:val="28"/>
          <w:lang w:val="uk-UA"/>
        </w:rPr>
        <w:t>4</w:t>
      </w:r>
      <w:r w:rsidRPr="00300B8D">
        <w:rPr>
          <w:noProof/>
          <w:color w:val="000000"/>
          <w:sz w:val="28"/>
          <w:szCs w:val="28"/>
          <w:lang w:val="uk-UA"/>
        </w:rPr>
        <w:t xml:space="preserve">. затверджує положення про структурні підрозділи </w:t>
      </w:r>
      <w:r w:rsidRPr="00300B8D">
        <w:rPr>
          <w:color w:val="000000"/>
          <w:sz w:val="28"/>
          <w:szCs w:val="28"/>
          <w:lang w:val="uk-UA"/>
        </w:rPr>
        <w:t>Закладу за поданням керівників цих підрозділів</w:t>
      </w:r>
      <w:r w:rsidRPr="00300B8D">
        <w:rPr>
          <w:noProof/>
          <w:color w:val="000000"/>
          <w:sz w:val="28"/>
          <w:szCs w:val="28"/>
          <w:lang w:val="uk-UA"/>
        </w:rPr>
        <w:t>, інші необхідні документи;</w:t>
      </w:r>
    </w:p>
    <w:p w14:paraId="2A61782B" w14:textId="77777777" w:rsidR="00FE4F32" w:rsidRPr="00300B8D" w:rsidRDefault="008A0E09" w:rsidP="00FE4F32">
      <w:pPr>
        <w:pStyle w:val="Just"/>
        <w:spacing w:before="0" w:after="0"/>
        <w:ind w:firstLine="567"/>
        <w:rPr>
          <w:noProof/>
          <w:color w:val="000000"/>
          <w:sz w:val="28"/>
          <w:szCs w:val="28"/>
          <w:lang w:val="uk-UA"/>
        </w:rPr>
      </w:pPr>
      <w:r w:rsidRPr="00300B8D">
        <w:rPr>
          <w:color w:val="000000"/>
          <w:sz w:val="28"/>
          <w:szCs w:val="28"/>
          <w:lang w:val="uk-UA"/>
        </w:rPr>
        <w:t>5.1</w:t>
      </w:r>
      <w:r w:rsidR="00FE4F32" w:rsidRPr="00300B8D">
        <w:rPr>
          <w:color w:val="000000"/>
          <w:sz w:val="28"/>
          <w:szCs w:val="28"/>
          <w:lang w:val="uk-UA"/>
        </w:rPr>
        <w:t>2</w:t>
      </w:r>
      <w:r w:rsidRPr="00300B8D">
        <w:rPr>
          <w:color w:val="000000"/>
          <w:sz w:val="28"/>
          <w:szCs w:val="28"/>
          <w:lang w:val="uk-UA"/>
        </w:rPr>
        <w:t>.</w:t>
      </w:r>
      <w:r w:rsidR="00CE7C80" w:rsidRPr="00300B8D">
        <w:rPr>
          <w:color w:val="000000"/>
          <w:sz w:val="28"/>
          <w:szCs w:val="28"/>
          <w:lang w:val="uk-UA"/>
        </w:rPr>
        <w:t>5</w:t>
      </w:r>
      <w:r w:rsidRPr="00300B8D">
        <w:rPr>
          <w:color w:val="000000"/>
          <w:sz w:val="28"/>
          <w:szCs w:val="28"/>
          <w:lang w:val="uk-UA"/>
        </w:rPr>
        <w:t>. призначає на посади та звільняє працівників структурних підрозділів;</w:t>
      </w:r>
      <w:r w:rsidR="00FE4F32" w:rsidRPr="00300B8D">
        <w:rPr>
          <w:noProof/>
          <w:color w:val="000000"/>
          <w:sz w:val="28"/>
          <w:szCs w:val="28"/>
          <w:lang w:val="uk-UA"/>
        </w:rPr>
        <w:t xml:space="preserve"> </w:t>
      </w:r>
    </w:p>
    <w:p w14:paraId="784BC124" w14:textId="77777777" w:rsidR="00FE4F32" w:rsidRPr="00300B8D" w:rsidRDefault="00FE4F32" w:rsidP="00FE4F32">
      <w:pPr>
        <w:pStyle w:val="Just"/>
        <w:spacing w:before="0" w:after="0"/>
        <w:ind w:firstLine="567"/>
        <w:rPr>
          <w:noProof/>
          <w:color w:val="000000"/>
          <w:sz w:val="28"/>
          <w:szCs w:val="28"/>
          <w:lang w:val="uk-UA"/>
        </w:rPr>
      </w:pPr>
      <w:r w:rsidRPr="00300B8D">
        <w:rPr>
          <w:noProof/>
          <w:color w:val="000000"/>
          <w:sz w:val="28"/>
          <w:szCs w:val="28"/>
          <w:lang w:val="uk-UA"/>
        </w:rPr>
        <w:t>5.12.</w:t>
      </w:r>
      <w:r w:rsidR="00CE7C80" w:rsidRPr="00300B8D">
        <w:rPr>
          <w:noProof/>
          <w:color w:val="000000"/>
          <w:sz w:val="28"/>
          <w:szCs w:val="28"/>
          <w:lang w:val="uk-UA"/>
        </w:rPr>
        <w:t>6</w:t>
      </w:r>
      <w:r w:rsidRPr="00300B8D">
        <w:rPr>
          <w:noProof/>
          <w:color w:val="000000"/>
          <w:sz w:val="28"/>
          <w:szCs w:val="28"/>
          <w:lang w:val="uk-UA"/>
        </w:rPr>
        <w:t>. веде переговори щодо укладення колективного договору, укладає колективний договір, звітує та несе відповідальність за його виконання;</w:t>
      </w:r>
    </w:p>
    <w:p w14:paraId="0D3D72C6" w14:textId="77777777" w:rsidR="00FE4F32" w:rsidRPr="00300B8D" w:rsidRDefault="00FE4F32" w:rsidP="00FE4F32">
      <w:pPr>
        <w:pStyle w:val="Just"/>
        <w:spacing w:before="0" w:after="0"/>
        <w:ind w:firstLine="567"/>
        <w:rPr>
          <w:noProof/>
          <w:color w:val="000000"/>
          <w:sz w:val="28"/>
          <w:szCs w:val="28"/>
          <w:lang w:val="uk-UA"/>
        </w:rPr>
      </w:pPr>
      <w:r w:rsidRPr="00300B8D">
        <w:rPr>
          <w:noProof/>
          <w:color w:val="000000"/>
          <w:sz w:val="28"/>
          <w:szCs w:val="28"/>
          <w:lang w:val="uk-UA"/>
        </w:rPr>
        <w:t>5.12.</w:t>
      </w:r>
      <w:r w:rsidR="00CE7C80" w:rsidRPr="00300B8D">
        <w:rPr>
          <w:noProof/>
          <w:color w:val="000000"/>
          <w:sz w:val="28"/>
          <w:szCs w:val="28"/>
          <w:lang w:val="uk-UA"/>
        </w:rPr>
        <w:t>7</w:t>
      </w:r>
      <w:r w:rsidRPr="00300B8D">
        <w:rPr>
          <w:noProof/>
          <w:color w:val="000000"/>
          <w:sz w:val="28"/>
          <w:szCs w:val="28"/>
          <w:lang w:val="uk-UA"/>
        </w:rPr>
        <w:t xml:space="preserve">. накладає дисциплінарні стягнення на працівників </w:t>
      </w:r>
      <w:r w:rsidRPr="00300B8D">
        <w:rPr>
          <w:color w:val="000000"/>
          <w:sz w:val="28"/>
          <w:szCs w:val="28"/>
          <w:lang w:val="uk-UA"/>
        </w:rPr>
        <w:t>Закладу</w:t>
      </w:r>
      <w:r w:rsidRPr="00300B8D">
        <w:rPr>
          <w:noProof/>
          <w:color w:val="000000"/>
          <w:sz w:val="28"/>
          <w:szCs w:val="28"/>
          <w:lang w:val="uk-UA"/>
        </w:rPr>
        <w:t>;</w:t>
      </w:r>
    </w:p>
    <w:p w14:paraId="0968D09A" w14:textId="77777777" w:rsidR="00FE4F32" w:rsidRPr="00300B8D" w:rsidRDefault="00FE4F32" w:rsidP="00FE4F32">
      <w:pPr>
        <w:pStyle w:val="Just"/>
        <w:spacing w:before="0" w:after="0"/>
        <w:ind w:firstLine="567"/>
        <w:rPr>
          <w:noProof/>
          <w:color w:val="000000"/>
          <w:sz w:val="28"/>
          <w:szCs w:val="28"/>
          <w:lang w:val="uk-UA"/>
        </w:rPr>
      </w:pPr>
      <w:r w:rsidRPr="00300B8D">
        <w:rPr>
          <w:noProof/>
          <w:color w:val="000000"/>
          <w:sz w:val="28"/>
          <w:szCs w:val="28"/>
          <w:lang w:val="uk-UA"/>
        </w:rPr>
        <w:t>5.12.</w:t>
      </w:r>
      <w:r w:rsidR="00CE7C80" w:rsidRPr="00300B8D">
        <w:rPr>
          <w:noProof/>
          <w:color w:val="000000"/>
          <w:sz w:val="28"/>
          <w:szCs w:val="28"/>
          <w:lang w:val="uk-UA"/>
        </w:rPr>
        <w:t>8</w:t>
      </w:r>
      <w:r w:rsidRPr="00300B8D">
        <w:rPr>
          <w:noProof/>
          <w:color w:val="000000"/>
          <w:sz w:val="28"/>
          <w:szCs w:val="28"/>
          <w:lang w:val="uk-UA"/>
        </w:rPr>
        <w:t>. створює належні умови працівникам для високопродуктивної праці, забезпечує додержання законодавства про працю, правил і норм охорони праці, техніки безпеки, соціального страхування;</w:t>
      </w:r>
    </w:p>
    <w:p w14:paraId="1517600A" w14:textId="77777777" w:rsidR="00FE4F32" w:rsidRPr="00300B8D" w:rsidRDefault="00FE4F32" w:rsidP="00FE4F32">
      <w:pPr>
        <w:pStyle w:val="ab"/>
        <w:tabs>
          <w:tab w:val="left" w:pos="993"/>
        </w:tabs>
        <w:ind w:firstLine="567"/>
        <w:jc w:val="both"/>
        <w:rPr>
          <w:color w:val="000000"/>
          <w:spacing w:val="-1"/>
          <w:sz w:val="28"/>
          <w:szCs w:val="28"/>
          <w:lang w:val="uk-UA"/>
        </w:rPr>
      </w:pPr>
      <w:r w:rsidRPr="00300B8D">
        <w:rPr>
          <w:color w:val="000000"/>
          <w:spacing w:val="-1"/>
          <w:sz w:val="28"/>
          <w:szCs w:val="28"/>
          <w:lang w:val="uk-UA"/>
        </w:rPr>
        <w:t>5.12.</w:t>
      </w:r>
      <w:r w:rsidR="00CE7C80" w:rsidRPr="00300B8D">
        <w:rPr>
          <w:color w:val="000000"/>
          <w:spacing w:val="-1"/>
          <w:sz w:val="28"/>
          <w:szCs w:val="28"/>
          <w:lang w:val="uk-UA"/>
        </w:rPr>
        <w:t>9</w:t>
      </w:r>
      <w:r w:rsidRPr="00300B8D">
        <w:rPr>
          <w:color w:val="000000"/>
          <w:spacing w:val="-1"/>
          <w:sz w:val="28"/>
          <w:szCs w:val="28"/>
          <w:lang w:val="uk-UA"/>
        </w:rPr>
        <w:t xml:space="preserve">. </w:t>
      </w:r>
      <w:r w:rsidRPr="00300B8D">
        <w:rPr>
          <w:color w:val="000000"/>
          <w:sz w:val="28"/>
          <w:szCs w:val="28"/>
          <w:lang w:val="uk-UA"/>
        </w:rPr>
        <w:t xml:space="preserve">відповідно до чинного законодавства, власного Статуту, кваліфікаційних характеристик розробляє і затверджує </w:t>
      </w:r>
      <w:r w:rsidRPr="00300B8D">
        <w:rPr>
          <w:noProof/>
          <w:color w:val="000000"/>
          <w:sz w:val="28"/>
          <w:szCs w:val="28"/>
          <w:lang w:val="uk-UA"/>
        </w:rPr>
        <w:t xml:space="preserve">посадові інструкції </w:t>
      </w:r>
      <w:r w:rsidRPr="00300B8D">
        <w:rPr>
          <w:color w:val="000000"/>
          <w:sz w:val="28"/>
          <w:szCs w:val="28"/>
          <w:lang w:val="uk-UA"/>
        </w:rPr>
        <w:t xml:space="preserve">працівників і </w:t>
      </w:r>
      <w:r w:rsidRPr="00300B8D">
        <w:rPr>
          <w:color w:val="000000"/>
          <w:spacing w:val="-2"/>
          <w:sz w:val="28"/>
          <w:szCs w:val="28"/>
          <w:lang w:val="uk-UA"/>
        </w:rPr>
        <w:t>Правила внутрішнього трудового розпорядку Закладу;</w:t>
      </w:r>
    </w:p>
    <w:p w14:paraId="3CCC2D09" w14:textId="77777777" w:rsidR="00FE4F32" w:rsidRPr="00300B8D" w:rsidRDefault="00FE4F32" w:rsidP="00FE4F32">
      <w:pPr>
        <w:pStyle w:val="ab"/>
        <w:tabs>
          <w:tab w:val="left" w:pos="993"/>
        </w:tabs>
        <w:ind w:firstLine="567"/>
        <w:jc w:val="both"/>
        <w:rPr>
          <w:color w:val="000000"/>
          <w:sz w:val="28"/>
          <w:szCs w:val="28"/>
          <w:lang w:val="uk-UA"/>
        </w:rPr>
      </w:pPr>
      <w:r w:rsidRPr="00300B8D">
        <w:rPr>
          <w:color w:val="000000"/>
          <w:spacing w:val="-1"/>
          <w:sz w:val="28"/>
          <w:szCs w:val="28"/>
          <w:lang w:val="uk-UA"/>
        </w:rPr>
        <w:t>5.12.</w:t>
      </w:r>
      <w:r w:rsidR="00CE7C80" w:rsidRPr="00300B8D">
        <w:rPr>
          <w:color w:val="000000"/>
          <w:spacing w:val="-1"/>
          <w:sz w:val="28"/>
          <w:szCs w:val="28"/>
          <w:lang w:val="uk-UA"/>
        </w:rPr>
        <w:t>10</w:t>
      </w:r>
      <w:r w:rsidRPr="00300B8D">
        <w:rPr>
          <w:color w:val="000000"/>
          <w:spacing w:val="-1"/>
          <w:sz w:val="28"/>
          <w:szCs w:val="28"/>
          <w:lang w:val="uk-UA"/>
        </w:rPr>
        <w:t xml:space="preserve">. </w:t>
      </w:r>
      <w:r w:rsidR="00922C22" w:rsidRPr="00300B8D">
        <w:rPr>
          <w:color w:val="000000"/>
          <w:spacing w:val="-1"/>
          <w:sz w:val="28"/>
          <w:szCs w:val="28"/>
          <w:lang w:val="uk-UA"/>
        </w:rPr>
        <w:t>складає штатний розпис в межах фонду заробітної плати</w:t>
      </w:r>
      <w:r w:rsidR="00FF37CA" w:rsidRPr="00300B8D">
        <w:rPr>
          <w:color w:val="000000"/>
          <w:spacing w:val="-1"/>
          <w:sz w:val="28"/>
          <w:szCs w:val="28"/>
          <w:lang w:val="uk-UA"/>
        </w:rPr>
        <w:t xml:space="preserve"> </w:t>
      </w:r>
      <w:r w:rsidR="00FF37CA" w:rsidRPr="00300B8D">
        <w:rPr>
          <w:noProof/>
          <w:color w:val="000000"/>
          <w:sz w:val="28"/>
          <w:szCs w:val="28"/>
          <w:lang w:val="uk-UA"/>
        </w:rPr>
        <w:t>та подає його на затвердження до Уповноваженого органу управління</w:t>
      </w:r>
      <w:r w:rsidR="00922C22" w:rsidRPr="00300B8D">
        <w:rPr>
          <w:color w:val="000000"/>
          <w:spacing w:val="-1"/>
          <w:sz w:val="28"/>
          <w:szCs w:val="28"/>
          <w:lang w:val="uk-UA"/>
        </w:rPr>
        <w:t>, організовує виконання кошторису</w:t>
      </w:r>
      <w:r w:rsidR="00922C22" w:rsidRPr="00300B8D">
        <w:rPr>
          <w:color w:val="000000"/>
          <w:sz w:val="28"/>
          <w:szCs w:val="28"/>
          <w:lang w:val="uk-UA"/>
        </w:rPr>
        <w:t xml:space="preserve">; </w:t>
      </w:r>
    </w:p>
    <w:p w14:paraId="7FE87E18" w14:textId="77777777" w:rsidR="00FE4F32" w:rsidRPr="00300B8D" w:rsidRDefault="00FE4F32" w:rsidP="00FE4F32">
      <w:pPr>
        <w:pStyle w:val="ab"/>
        <w:tabs>
          <w:tab w:val="left" w:pos="993"/>
        </w:tabs>
        <w:ind w:firstLine="567"/>
        <w:jc w:val="both"/>
        <w:rPr>
          <w:color w:val="000000"/>
          <w:sz w:val="28"/>
          <w:szCs w:val="28"/>
          <w:lang w:val="uk-UA"/>
        </w:rPr>
      </w:pPr>
      <w:r w:rsidRPr="00300B8D">
        <w:rPr>
          <w:color w:val="000000"/>
          <w:sz w:val="28"/>
          <w:szCs w:val="28"/>
          <w:lang w:val="uk-UA"/>
        </w:rPr>
        <w:lastRenderedPageBreak/>
        <w:t>5.12.</w:t>
      </w:r>
      <w:r w:rsidR="00CE7C80" w:rsidRPr="00300B8D">
        <w:rPr>
          <w:color w:val="000000"/>
          <w:sz w:val="28"/>
          <w:szCs w:val="28"/>
          <w:lang w:val="uk-UA"/>
        </w:rPr>
        <w:t>11</w:t>
      </w:r>
      <w:r w:rsidRPr="00300B8D">
        <w:rPr>
          <w:color w:val="000000"/>
          <w:sz w:val="28"/>
          <w:szCs w:val="28"/>
          <w:lang w:val="uk-UA"/>
        </w:rPr>
        <w:t>. втілює та розвиває мережу платних послуг населенню, які є джерелом накопичення позабюджетних коштів, контролює правильність  їх використання на основі ведення бухгалтерського обліку і статистичної звітності;</w:t>
      </w:r>
    </w:p>
    <w:p w14:paraId="153A5808" w14:textId="77777777" w:rsidR="008A0E09" w:rsidRPr="00300B8D" w:rsidRDefault="008A0E09" w:rsidP="00DD40D5">
      <w:pPr>
        <w:pStyle w:val="Just"/>
        <w:spacing w:before="0" w:after="0"/>
        <w:ind w:firstLine="567"/>
        <w:rPr>
          <w:noProof/>
          <w:color w:val="000000"/>
          <w:sz w:val="28"/>
          <w:szCs w:val="28"/>
          <w:lang w:val="uk-UA"/>
        </w:rPr>
      </w:pPr>
      <w:r w:rsidRPr="00300B8D">
        <w:rPr>
          <w:noProof/>
          <w:color w:val="000000"/>
          <w:sz w:val="28"/>
          <w:szCs w:val="28"/>
          <w:lang w:val="uk-UA"/>
        </w:rPr>
        <w:t>5.1</w:t>
      </w:r>
      <w:r w:rsidR="00FE4F32" w:rsidRPr="00300B8D">
        <w:rPr>
          <w:noProof/>
          <w:color w:val="000000"/>
          <w:sz w:val="28"/>
          <w:szCs w:val="28"/>
          <w:lang w:val="uk-UA"/>
        </w:rPr>
        <w:t>2</w:t>
      </w:r>
      <w:r w:rsidRPr="00300B8D">
        <w:rPr>
          <w:noProof/>
          <w:color w:val="000000"/>
          <w:sz w:val="28"/>
          <w:szCs w:val="28"/>
          <w:lang w:val="uk-UA"/>
        </w:rPr>
        <w:t>.</w:t>
      </w:r>
      <w:r w:rsidR="00CE7C80" w:rsidRPr="00300B8D">
        <w:rPr>
          <w:noProof/>
          <w:color w:val="000000"/>
          <w:sz w:val="28"/>
          <w:szCs w:val="28"/>
          <w:lang w:val="uk-UA"/>
        </w:rPr>
        <w:t>12</w:t>
      </w:r>
      <w:r w:rsidRPr="00300B8D">
        <w:rPr>
          <w:noProof/>
          <w:color w:val="000000"/>
          <w:sz w:val="28"/>
          <w:szCs w:val="28"/>
          <w:lang w:val="uk-UA"/>
        </w:rPr>
        <w:t xml:space="preserve">. несе персональну відповідальність за збереження, відчуження, використання, списання майна та втрати в будь-якій формі, майна </w:t>
      </w:r>
      <w:r w:rsidRPr="00300B8D">
        <w:rPr>
          <w:color w:val="000000"/>
          <w:sz w:val="28"/>
          <w:szCs w:val="28"/>
          <w:lang w:val="uk-UA"/>
        </w:rPr>
        <w:t>Закладу</w:t>
      </w:r>
      <w:r w:rsidRPr="00300B8D">
        <w:rPr>
          <w:noProof/>
          <w:color w:val="000000"/>
          <w:sz w:val="28"/>
          <w:szCs w:val="28"/>
          <w:lang w:val="uk-UA"/>
        </w:rPr>
        <w:t>;</w:t>
      </w:r>
    </w:p>
    <w:p w14:paraId="7A4FE160" w14:textId="77777777" w:rsidR="008A0E09" w:rsidRPr="00300B8D" w:rsidRDefault="008A0E09" w:rsidP="00DD40D5">
      <w:pPr>
        <w:pStyle w:val="Just"/>
        <w:spacing w:before="0" w:after="0"/>
        <w:ind w:firstLine="567"/>
        <w:rPr>
          <w:noProof/>
          <w:color w:val="000000"/>
          <w:sz w:val="28"/>
          <w:szCs w:val="28"/>
          <w:lang w:val="uk-UA"/>
        </w:rPr>
      </w:pPr>
      <w:r w:rsidRPr="00300B8D">
        <w:rPr>
          <w:noProof/>
          <w:color w:val="000000"/>
          <w:sz w:val="28"/>
          <w:szCs w:val="28"/>
          <w:lang w:val="uk-UA"/>
        </w:rPr>
        <w:t>5.1</w:t>
      </w:r>
      <w:r w:rsidR="00FE4F32" w:rsidRPr="00300B8D">
        <w:rPr>
          <w:noProof/>
          <w:color w:val="000000"/>
          <w:sz w:val="28"/>
          <w:szCs w:val="28"/>
          <w:lang w:val="uk-UA"/>
        </w:rPr>
        <w:t>2</w:t>
      </w:r>
      <w:r w:rsidRPr="00300B8D">
        <w:rPr>
          <w:noProof/>
          <w:color w:val="000000"/>
          <w:sz w:val="28"/>
          <w:szCs w:val="28"/>
          <w:lang w:val="uk-UA"/>
        </w:rPr>
        <w:t>.</w:t>
      </w:r>
      <w:r w:rsidR="00CE7C80" w:rsidRPr="00300B8D">
        <w:rPr>
          <w:noProof/>
          <w:color w:val="000000"/>
          <w:sz w:val="28"/>
          <w:szCs w:val="28"/>
          <w:lang w:val="uk-UA"/>
        </w:rPr>
        <w:t>13</w:t>
      </w:r>
      <w:r w:rsidRPr="00300B8D">
        <w:rPr>
          <w:noProof/>
          <w:color w:val="000000"/>
          <w:sz w:val="28"/>
          <w:szCs w:val="28"/>
          <w:lang w:val="uk-UA"/>
        </w:rPr>
        <w:t xml:space="preserve">. несе персональну відповідальність за будь-які порушення, вчинені при зміні балансової вартості майна </w:t>
      </w:r>
      <w:r w:rsidRPr="00300B8D">
        <w:rPr>
          <w:color w:val="000000"/>
          <w:sz w:val="28"/>
          <w:szCs w:val="28"/>
          <w:lang w:val="uk-UA"/>
        </w:rPr>
        <w:t>Закладу</w:t>
      </w:r>
      <w:r w:rsidRPr="00300B8D">
        <w:rPr>
          <w:noProof/>
          <w:color w:val="000000"/>
          <w:sz w:val="28"/>
          <w:szCs w:val="28"/>
          <w:lang w:val="uk-UA"/>
        </w:rPr>
        <w:t>;</w:t>
      </w:r>
    </w:p>
    <w:p w14:paraId="65862219" w14:textId="77777777" w:rsidR="008A0E09" w:rsidRPr="00300B8D" w:rsidRDefault="008A0E09" w:rsidP="00DD40D5">
      <w:pPr>
        <w:ind w:firstLine="567"/>
        <w:jc w:val="both"/>
        <w:rPr>
          <w:color w:val="000000"/>
          <w:sz w:val="28"/>
          <w:szCs w:val="28"/>
          <w:lang w:val="uk-UA"/>
        </w:rPr>
      </w:pPr>
      <w:r w:rsidRPr="00300B8D">
        <w:rPr>
          <w:color w:val="000000"/>
          <w:sz w:val="28"/>
          <w:szCs w:val="28"/>
          <w:lang w:val="uk-UA"/>
        </w:rPr>
        <w:t>5.1</w:t>
      </w:r>
      <w:r w:rsidR="00FE4F32" w:rsidRPr="00300B8D">
        <w:rPr>
          <w:color w:val="000000"/>
          <w:sz w:val="28"/>
          <w:szCs w:val="28"/>
          <w:lang w:val="uk-UA"/>
        </w:rPr>
        <w:t>2</w:t>
      </w:r>
      <w:r w:rsidRPr="00300B8D">
        <w:rPr>
          <w:color w:val="000000"/>
          <w:sz w:val="28"/>
          <w:szCs w:val="28"/>
          <w:lang w:val="uk-UA"/>
        </w:rPr>
        <w:t>.</w:t>
      </w:r>
      <w:r w:rsidR="00CE7C80" w:rsidRPr="00300B8D">
        <w:rPr>
          <w:color w:val="000000"/>
          <w:sz w:val="28"/>
          <w:szCs w:val="28"/>
          <w:lang w:val="uk-UA"/>
        </w:rPr>
        <w:t>14</w:t>
      </w:r>
      <w:r w:rsidRPr="00300B8D">
        <w:rPr>
          <w:color w:val="000000"/>
          <w:sz w:val="28"/>
          <w:szCs w:val="28"/>
          <w:lang w:val="uk-UA"/>
        </w:rPr>
        <w:t xml:space="preserve">. несе персональну відповідальність за достовірність та обґрунтованість планування й виконання показників плану фінансово-господарської діяльності </w:t>
      </w:r>
      <w:r w:rsidR="00FF37CA" w:rsidRPr="00300B8D">
        <w:rPr>
          <w:color w:val="000000"/>
          <w:sz w:val="28"/>
          <w:szCs w:val="28"/>
          <w:lang w:val="uk-UA"/>
        </w:rPr>
        <w:t>Закладу</w:t>
      </w:r>
      <w:r w:rsidRPr="00300B8D">
        <w:rPr>
          <w:color w:val="000000"/>
          <w:sz w:val="28"/>
          <w:szCs w:val="28"/>
          <w:lang w:val="uk-UA"/>
        </w:rPr>
        <w:t>;</w:t>
      </w:r>
    </w:p>
    <w:p w14:paraId="65D70D98" w14:textId="77777777" w:rsidR="008A0E09" w:rsidRPr="00300B8D" w:rsidRDefault="008A0E09" w:rsidP="00DD40D5">
      <w:pPr>
        <w:ind w:firstLine="567"/>
        <w:jc w:val="both"/>
        <w:rPr>
          <w:color w:val="000000"/>
          <w:sz w:val="28"/>
          <w:szCs w:val="28"/>
          <w:lang w:val="uk-UA"/>
        </w:rPr>
      </w:pPr>
      <w:r w:rsidRPr="00300B8D">
        <w:rPr>
          <w:color w:val="000000"/>
          <w:sz w:val="28"/>
          <w:szCs w:val="28"/>
          <w:lang w:val="uk-UA"/>
        </w:rPr>
        <w:t>5.1</w:t>
      </w:r>
      <w:r w:rsidR="00FE4F32" w:rsidRPr="00300B8D">
        <w:rPr>
          <w:color w:val="000000"/>
          <w:sz w:val="28"/>
          <w:szCs w:val="28"/>
          <w:lang w:val="uk-UA"/>
        </w:rPr>
        <w:t>2</w:t>
      </w:r>
      <w:r w:rsidRPr="00300B8D">
        <w:rPr>
          <w:color w:val="000000"/>
          <w:sz w:val="28"/>
          <w:szCs w:val="28"/>
          <w:lang w:val="uk-UA"/>
        </w:rPr>
        <w:t>.</w:t>
      </w:r>
      <w:r w:rsidR="00CE7C80" w:rsidRPr="00300B8D">
        <w:rPr>
          <w:color w:val="000000"/>
          <w:sz w:val="28"/>
          <w:szCs w:val="28"/>
          <w:lang w:val="uk-UA"/>
        </w:rPr>
        <w:t>15</w:t>
      </w:r>
      <w:r w:rsidRPr="00300B8D">
        <w:rPr>
          <w:color w:val="000000"/>
          <w:sz w:val="28"/>
          <w:szCs w:val="28"/>
          <w:lang w:val="uk-UA"/>
        </w:rPr>
        <w:t>. призначає своїх заступників і розподіляє обов'язки між ними;</w:t>
      </w:r>
    </w:p>
    <w:p w14:paraId="06316B5F" w14:textId="77777777" w:rsidR="008A0E09" w:rsidRPr="00300B8D" w:rsidRDefault="008A0E09" w:rsidP="00DD40D5">
      <w:pPr>
        <w:pStyle w:val="Just"/>
        <w:spacing w:before="0" w:after="0"/>
        <w:ind w:firstLine="567"/>
        <w:rPr>
          <w:noProof/>
          <w:color w:val="000000"/>
          <w:sz w:val="28"/>
          <w:szCs w:val="28"/>
          <w:lang w:val="uk-UA"/>
        </w:rPr>
      </w:pPr>
      <w:r w:rsidRPr="00300B8D">
        <w:rPr>
          <w:noProof/>
          <w:color w:val="000000"/>
          <w:sz w:val="28"/>
          <w:szCs w:val="28"/>
          <w:lang w:val="uk-UA"/>
        </w:rPr>
        <w:t>5.1</w:t>
      </w:r>
      <w:r w:rsidR="00FE4F32" w:rsidRPr="00300B8D">
        <w:rPr>
          <w:noProof/>
          <w:color w:val="000000"/>
          <w:sz w:val="28"/>
          <w:szCs w:val="28"/>
          <w:lang w:val="uk-UA"/>
        </w:rPr>
        <w:t>2</w:t>
      </w:r>
      <w:r w:rsidRPr="00300B8D">
        <w:rPr>
          <w:noProof/>
          <w:color w:val="000000"/>
          <w:sz w:val="28"/>
          <w:szCs w:val="28"/>
          <w:lang w:val="uk-UA"/>
        </w:rPr>
        <w:t>.</w:t>
      </w:r>
      <w:r w:rsidR="00CE7C80" w:rsidRPr="00300B8D">
        <w:rPr>
          <w:noProof/>
          <w:color w:val="000000"/>
          <w:sz w:val="28"/>
          <w:szCs w:val="28"/>
          <w:lang w:val="uk-UA"/>
        </w:rPr>
        <w:t>16</w:t>
      </w:r>
      <w:r w:rsidRPr="00300B8D">
        <w:rPr>
          <w:noProof/>
          <w:color w:val="000000"/>
          <w:sz w:val="28"/>
          <w:szCs w:val="28"/>
          <w:lang w:val="uk-UA"/>
        </w:rPr>
        <w:t>. вчиняє інші дії в порядку й межах, встановлених законодавством України.</w:t>
      </w:r>
    </w:p>
    <w:p w14:paraId="30F0C53F" w14:textId="77777777" w:rsidR="008919B4" w:rsidRPr="00300B8D" w:rsidRDefault="0091463B" w:rsidP="00DD40D5">
      <w:pPr>
        <w:pStyle w:val="Just"/>
        <w:spacing w:before="0" w:after="0"/>
        <w:ind w:firstLine="567"/>
        <w:rPr>
          <w:noProof/>
          <w:color w:val="000000"/>
          <w:sz w:val="28"/>
          <w:szCs w:val="28"/>
          <w:lang w:val="uk-UA"/>
        </w:rPr>
      </w:pPr>
      <w:r w:rsidRPr="00300B8D">
        <w:rPr>
          <w:noProof/>
          <w:color w:val="000000"/>
          <w:sz w:val="28"/>
          <w:szCs w:val="28"/>
          <w:lang w:val="uk-UA"/>
        </w:rPr>
        <w:t>5.</w:t>
      </w:r>
      <w:r w:rsidR="00FE4F32" w:rsidRPr="00300B8D">
        <w:rPr>
          <w:noProof/>
          <w:color w:val="000000"/>
          <w:sz w:val="28"/>
          <w:szCs w:val="28"/>
          <w:lang w:val="uk-UA"/>
        </w:rPr>
        <w:t>13</w:t>
      </w:r>
      <w:r w:rsidRPr="00300B8D">
        <w:rPr>
          <w:noProof/>
          <w:color w:val="000000"/>
          <w:sz w:val="28"/>
          <w:szCs w:val="28"/>
          <w:lang w:val="uk-UA"/>
        </w:rPr>
        <w:t xml:space="preserve">. При здійсненні діяльності </w:t>
      </w:r>
      <w:r w:rsidRPr="00300B8D">
        <w:rPr>
          <w:color w:val="000000"/>
          <w:sz w:val="28"/>
          <w:szCs w:val="28"/>
          <w:lang w:val="uk-UA"/>
        </w:rPr>
        <w:t>Закладу</w:t>
      </w:r>
      <w:r w:rsidRPr="00300B8D">
        <w:rPr>
          <w:noProof/>
          <w:color w:val="000000"/>
          <w:sz w:val="28"/>
          <w:szCs w:val="28"/>
          <w:lang w:val="uk-UA"/>
        </w:rPr>
        <w:t xml:space="preserve"> </w:t>
      </w:r>
      <w:r w:rsidR="00FF37CA" w:rsidRPr="00300B8D">
        <w:rPr>
          <w:noProof/>
          <w:color w:val="000000"/>
          <w:sz w:val="28"/>
          <w:szCs w:val="28"/>
          <w:lang w:val="uk-UA"/>
        </w:rPr>
        <w:t>Директор</w:t>
      </w:r>
      <w:r w:rsidRPr="00300B8D">
        <w:rPr>
          <w:noProof/>
          <w:color w:val="000000"/>
          <w:sz w:val="28"/>
          <w:szCs w:val="28"/>
          <w:lang w:val="uk-UA"/>
        </w:rPr>
        <w:t xml:space="preserve"> забезпечує</w:t>
      </w:r>
      <w:r w:rsidR="00FF37CA" w:rsidRPr="00300B8D">
        <w:rPr>
          <w:noProof/>
          <w:color w:val="000000"/>
          <w:sz w:val="28"/>
          <w:szCs w:val="28"/>
          <w:lang w:val="uk-UA"/>
        </w:rPr>
        <w:t xml:space="preserve"> в</w:t>
      </w:r>
      <w:r w:rsidR="008919B4" w:rsidRPr="00300B8D">
        <w:rPr>
          <w:noProof/>
          <w:color w:val="000000"/>
          <w:sz w:val="28"/>
          <w:szCs w:val="28"/>
          <w:lang w:val="uk-UA"/>
        </w:rPr>
        <w:t xml:space="preserve">иконання </w:t>
      </w:r>
      <w:r w:rsidR="008919B4" w:rsidRPr="00300B8D">
        <w:rPr>
          <w:color w:val="000000"/>
          <w:sz w:val="28"/>
          <w:szCs w:val="28"/>
          <w:lang w:val="uk-UA"/>
        </w:rPr>
        <w:t xml:space="preserve">Закладом у своїй діяльності </w:t>
      </w:r>
      <w:r w:rsidR="008919B4" w:rsidRPr="00300B8D">
        <w:rPr>
          <w:noProof/>
          <w:color w:val="000000"/>
          <w:sz w:val="28"/>
          <w:szCs w:val="28"/>
          <w:lang w:val="uk-UA"/>
        </w:rPr>
        <w:t>норм та вимог щодо охорони навколишнього природного середовища, раціонального використання і відтворення природних ресурсів, а також забезпечення екологічної безпеки.</w:t>
      </w:r>
    </w:p>
    <w:p w14:paraId="1FCBE266" w14:textId="77777777" w:rsidR="008919B4" w:rsidRPr="00300B8D" w:rsidRDefault="008919B4" w:rsidP="00DD40D5">
      <w:pPr>
        <w:pStyle w:val="Just"/>
        <w:spacing w:before="0" w:after="0"/>
        <w:ind w:firstLine="567"/>
        <w:rPr>
          <w:noProof/>
          <w:color w:val="000000"/>
          <w:sz w:val="28"/>
          <w:szCs w:val="28"/>
          <w:lang w:val="uk-UA"/>
        </w:rPr>
      </w:pPr>
      <w:r w:rsidRPr="00300B8D">
        <w:rPr>
          <w:noProof/>
          <w:color w:val="000000"/>
          <w:sz w:val="28"/>
          <w:szCs w:val="28"/>
          <w:lang w:val="uk-UA"/>
        </w:rPr>
        <w:t>5.</w:t>
      </w:r>
      <w:r w:rsidR="00FE4F32" w:rsidRPr="00300B8D">
        <w:rPr>
          <w:noProof/>
          <w:color w:val="000000"/>
          <w:sz w:val="28"/>
          <w:szCs w:val="28"/>
          <w:lang w:val="uk-UA"/>
        </w:rPr>
        <w:t>14</w:t>
      </w:r>
      <w:r w:rsidRPr="00300B8D">
        <w:rPr>
          <w:noProof/>
          <w:color w:val="000000"/>
          <w:sz w:val="28"/>
          <w:szCs w:val="28"/>
          <w:lang w:val="uk-UA"/>
        </w:rPr>
        <w:t xml:space="preserve">. У межах своєї компетенції </w:t>
      </w:r>
      <w:r w:rsidR="00922C22" w:rsidRPr="00300B8D">
        <w:rPr>
          <w:noProof/>
          <w:color w:val="000000"/>
          <w:sz w:val="28"/>
          <w:szCs w:val="28"/>
          <w:lang w:val="uk-UA"/>
        </w:rPr>
        <w:t>Директор</w:t>
      </w:r>
      <w:r w:rsidRPr="00300B8D">
        <w:rPr>
          <w:noProof/>
          <w:color w:val="000000"/>
          <w:sz w:val="28"/>
          <w:szCs w:val="28"/>
          <w:lang w:val="uk-UA"/>
        </w:rPr>
        <w:t xml:space="preserve"> видає накази, обов’язкові для виконання усіма працівниками </w:t>
      </w:r>
      <w:r w:rsidRPr="00300B8D">
        <w:rPr>
          <w:color w:val="000000"/>
          <w:sz w:val="28"/>
          <w:szCs w:val="28"/>
          <w:lang w:val="uk-UA"/>
        </w:rPr>
        <w:t>Закладу</w:t>
      </w:r>
      <w:r w:rsidRPr="00300B8D">
        <w:rPr>
          <w:noProof/>
          <w:color w:val="000000"/>
          <w:sz w:val="28"/>
          <w:szCs w:val="28"/>
          <w:lang w:val="uk-UA"/>
        </w:rPr>
        <w:t xml:space="preserve"> та здійснює контроль за їх виконанням.</w:t>
      </w:r>
    </w:p>
    <w:p w14:paraId="6BB914BB" w14:textId="77777777" w:rsidR="00F93AFE" w:rsidRPr="00300B8D" w:rsidRDefault="008919B4" w:rsidP="00DD40D5">
      <w:pPr>
        <w:ind w:firstLine="567"/>
        <w:jc w:val="both"/>
        <w:rPr>
          <w:color w:val="000000"/>
          <w:sz w:val="28"/>
          <w:szCs w:val="28"/>
          <w:lang w:val="uk-UA"/>
        </w:rPr>
      </w:pPr>
      <w:r w:rsidRPr="00300B8D">
        <w:rPr>
          <w:color w:val="000000"/>
          <w:sz w:val="28"/>
          <w:szCs w:val="28"/>
          <w:lang w:val="uk-UA"/>
        </w:rPr>
        <w:t>5</w:t>
      </w:r>
      <w:r w:rsidR="0028785E" w:rsidRPr="00300B8D">
        <w:rPr>
          <w:color w:val="000000"/>
          <w:sz w:val="28"/>
          <w:szCs w:val="28"/>
          <w:lang w:val="uk-UA"/>
        </w:rPr>
        <w:t>.</w:t>
      </w:r>
      <w:r w:rsidR="00FE4F32" w:rsidRPr="00300B8D">
        <w:rPr>
          <w:color w:val="000000"/>
          <w:sz w:val="28"/>
          <w:szCs w:val="28"/>
          <w:lang w:val="uk-UA"/>
        </w:rPr>
        <w:t>15</w:t>
      </w:r>
      <w:r w:rsidR="00F93AFE" w:rsidRPr="00300B8D">
        <w:rPr>
          <w:color w:val="000000"/>
          <w:sz w:val="28"/>
          <w:szCs w:val="28"/>
          <w:lang w:val="uk-UA"/>
        </w:rPr>
        <w:t xml:space="preserve">. </w:t>
      </w:r>
      <w:r w:rsidR="00922C22" w:rsidRPr="00300B8D">
        <w:rPr>
          <w:color w:val="000000"/>
          <w:sz w:val="28"/>
          <w:szCs w:val="28"/>
          <w:lang w:val="uk-UA"/>
        </w:rPr>
        <w:t>У</w:t>
      </w:r>
      <w:r w:rsidR="00CE7C80" w:rsidRPr="00300B8D">
        <w:rPr>
          <w:color w:val="000000"/>
          <w:sz w:val="28"/>
          <w:szCs w:val="28"/>
          <w:lang w:val="uk-UA"/>
        </w:rPr>
        <w:t xml:space="preserve"> </w:t>
      </w:r>
      <w:r w:rsidR="00F93AFE" w:rsidRPr="00300B8D">
        <w:rPr>
          <w:color w:val="000000"/>
          <w:sz w:val="28"/>
          <w:szCs w:val="28"/>
          <w:lang w:val="uk-UA"/>
        </w:rPr>
        <w:t xml:space="preserve">разі відсутності особи, що може виконувати обов'язки </w:t>
      </w:r>
      <w:r w:rsidR="00C378BF" w:rsidRPr="00300B8D">
        <w:rPr>
          <w:color w:val="000000"/>
          <w:sz w:val="28"/>
          <w:szCs w:val="28"/>
          <w:lang w:val="uk-UA"/>
        </w:rPr>
        <w:t>К</w:t>
      </w:r>
      <w:r w:rsidR="0097192D" w:rsidRPr="00300B8D">
        <w:rPr>
          <w:color w:val="000000"/>
          <w:sz w:val="28"/>
          <w:szCs w:val="28"/>
          <w:lang w:val="uk-UA"/>
        </w:rPr>
        <w:t>ерівника</w:t>
      </w:r>
      <w:r w:rsidR="00F93AFE" w:rsidRPr="00300B8D">
        <w:rPr>
          <w:color w:val="000000"/>
          <w:sz w:val="28"/>
          <w:szCs w:val="28"/>
          <w:lang w:val="uk-UA"/>
        </w:rPr>
        <w:t>, його обов'язки виконує посадова особа</w:t>
      </w:r>
      <w:r w:rsidR="00CE7C80" w:rsidRPr="00300B8D">
        <w:rPr>
          <w:color w:val="000000"/>
          <w:sz w:val="28"/>
          <w:szCs w:val="28"/>
          <w:lang w:val="uk-UA"/>
        </w:rPr>
        <w:t>,</w:t>
      </w:r>
      <w:r w:rsidR="00F93AFE" w:rsidRPr="00300B8D">
        <w:rPr>
          <w:color w:val="000000"/>
          <w:sz w:val="28"/>
          <w:szCs w:val="28"/>
          <w:lang w:val="uk-UA"/>
        </w:rPr>
        <w:t xml:space="preserve"> </w:t>
      </w:r>
      <w:r w:rsidR="00C378BF" w:rsidRPr="00300B8D">
        <w:rPr>
          <w:color w:val="000000"/>
          <w:sz w:val="28"/>
          <w:szCs w:val="28"/>
          <w:lang w:val="uk-UA"/>
        </w:rPr>
        <w:t xml:space="preserve">визначена </w:t>
      </w:r>
      <w:r w:rsidR="00922C22" w:rsidRPr="00300B8D">
        <w:rPr>
          <w:color w:val="000000"/>
          <w:sz w:val="28"/>
          <w:szCs w:val="28"/>
          <w:lang w:val="uk-UA"/>
        </w:rPr>
        <w:t>У</w:t>
      </w:r>
      <w:r w:rsidR="00C378BF" w:rsidRPr="00300B8D">
        <w:rPr>
          <w:color w:val="000000"/>
          <w:sz w:val="28"/>
          <w:szCs w:val="28"/>
          <w:lang w:val="uk-UA"/>
        </w:rPr>
        <w:t>повноваженим органом управління</w:t>
      </w:r>
      <w:r w:rsidR="00F93AFE" w:rsidRPr="00300B8D">
        <w:rPr>
          <w:color w:val="000000"/>
          <w:sz w:val="28"/>
          <w:szCs w:val="28"/>
          <w:lang w:val="uk-UA"/>
        </w:rPr>
        <w:t xml:space="preserve">. </w:t>
      </w:r>
    </w:p>
    <w:p w14:paraId="365D342F" w14:textId="77777777" w:rsidR="00F93AFE" w:rsidRPr="00300B8D" w:rsidRDefault="008919B4" w:rsidP="00DD40D5">
      <w:pPr>
        <w:ind w:firstLine="567"/>
        <w:jc w:val="both"/>
        <w:rPr>
          <w:color w:val="000000"/>
          <w:sz w:val="28"/>
          <w:szCs w:val="28"/>
          <w:lang w:val="uk-UA"/>
        </w:rPr>
      </w:pPr>
      <w:r w:rsidRPr="00300B8D">
        <w:rPr>
          <w:color w:val="000000"/>
          <w:sz w:val="28"/>
          <w:szCs w:val="28"/>
          <w:lang w:val="uk-UA"/>
        </w:rPr>
        <w:t>5</w:t>
      </w:r>
      <w:r w:rsidR="0097192D" w:rsidRPr="00300B8D">
        <w:rPr>
          <w:color w:val="000000"/>
          <w:sz w:val="28"/>
          <w:szCs w:val="28"/>
          <w:lang w:val="uk-UA"/>
        </w:rPr>
        <w:t>.</w:t>
      </w:r>
      <w:r w:rsidR="00FE4F32" w:rsidRPr="00300B8D">
        <w:rPr>
          <w:color w:val="000000"/>
          <w:sz w:val="28"/>
          <w:szCs w:val="28"/>
          <w:lang w:val="uk-UA"/>
        </w:rPr>
        <w:t>16</w:t>
      </w:r>
      <w:r w:rsidR="00F93AFE" w:rsidRPr="00300B8D">
        <w:rPr>
          <w:color w:val="000000"/>
          <w:sz w:val="28"/>
          <w:szCs w:val="28"/>
          <w:lang w:val="uk-UA"/>
        </w:rPr>
        <w:t xml:space="preserve">. </w:t>
      </w:r>
      <w:r w:rsidR="0097192D" w:rsidRPr="00300B8D">
        <w:rPr>
          <w:color w:val="000000"/>
          <w:sz w:val="28"/>
          <w:szCs w:val="28"/>
          <w:lang w:val="uk-UA"/>
        </w:rPr>
        <w:t>Керівник</w:t>
      </w:r>
      <w:r w:rsidR="00F93AFE" w:rsidRPr="00300B8D">
        <w:rPr>
          <w:color w:val="000000"/>
          <w:sz w:val="28"/>
          <w:szCs w:val="28"/>
          <w:lang w:val="uk-UA"/>
        </w:rPr>
        <w:t xml:space="preserve"> та головний бухгалтер </w:t>
      </w:r>
      <w:r w:rsidR="0097192D" w:rsidRPr="00300B8D">
        <w:rPr>
          <w:color w:val="000000"/>
          <w:sz w:val="28"/>
          <w:szCs w:val="28"/>
          <w:lang w:val="uk-UA"/>
        </w:rPr>
        <w:t>Закладу</w:t>
      </w:r>
      <w:r w:rsidR="00F93AFE" w:rsidRPr="00300B8D">
        <w:rPr>
          <w:color w:val="000000"/>
          <w:sz w:val="28"/>
          <w:szCs w:val="28"/>
          <w:lang w:val="uk-UA"/>
        </w:rPr>
        <w:t xml:space="preserve"> несуть персональну відповідальність за додержання порядку ведення і достовірності обліку та звітності.</w:t>
      </w:r>
    </w:p>
    <w:p w14:paraId="30A7B86E" w14:textId="77777777" w:rsidR="00225F3C" w:rsidRPr="00300B8D" w:rsidRDefault="008919B4" w:rsidP="00DD40D5">
      <w:pPr>
        <w:pStyle w:val="-1"/>
        <w:spacing w:before="0" w:beforeAutospacing="0" w:after="0" w:afterAutospacing="0"/>
        <w:ind w:firstLine="567"/>
        <w:jc w:val="both"/>
        <w:rPr>
          <w:color w:val="000000"/>
          <w:sz w:val="28"/>
          <w:szCs w:val="28"/>
          <w:lang w:val="uk-UA"/>
        </w:rPr>
      </w:pPr>
      <w:r w:rsidRPr="00300B8D">
        <w:rPr>
          <w:color w:val="000000"/>
          <w:sz w:val="28"/>
          <w:szCs w:val="28"/>
          <w:lang w:val="uk-UA"/>
        </w:rPr>
        <w:t>5</w:t>
      </w:r>
      <w:r w:rsidR="00225F3C" w:rsidRPr="00300B8D">
        <w:rPr>
          <w:color w:val="000000"/>
          <w:sz w:val="28"/>
          <w:szCs w:val="28"/>
          <w:lang w:val="uk-UA"/>
        </w:rPr>
        <w:t>.</w:t>
      </w:r>
      <w:r w:rsidR="00FE4F32" w:rsidRPr="00300B8D">
        <w:rPr>
          <w:color w:val="000000"/>
          <w:sz w:val="28"/>
          <w:szCs w:val="28"/>
          <w:lang w:val="uk-UA"/>
        </w:rPr>
        <w:t>17</w:t>
      </w:r>
      <w:r w:rsidR="00225F3C" w:rsidRPr="00300B8D">
        <w:rPr>
          <w:bCs/>
          <w:color w:val="000000"/>
          <w:sz w:val="28"/>
          <w:szCs w:val="28"/>
          <w:lang w:val="uk-UA"/>
        </w:rPr>
        <w:t>.</w:t>
      </w:r>
      <w:r w:rsidR="00225F3C" w:rsidRPr="00300B8D">
        <w:rPr>
          <w:b/>
          <w:bCs/>
          <w:color w:val="000000"/>
          <w:sz w:val="28"/>
          <w:szCs w:val="28"/>
          <w:lang w:val="uk-UA"/>
        </w:rPr>
        <w:t xml:space="preserve"> </w:t>
      </w:r>
      <w:r w:rsidR="00225F3C" w:rsidRPr="00300B8D">
        <w:rPr>
          <w:color w:val="000000"/>
          <w:sz w:val="28"/>
          <w:szCs w:val="28"/>
          <w:lang w:val="uk-UA"/>
        </w:rPr>
        <w:t xml:space="preserve">На вимогу </w:t>
      </w:r>
      <w:r w:rsidR="00E93459" w:rsidRPr="00300B8D">
        <w:rPr>
          <w:color w:val="000000"/>
          <w:sz w:val="28"/>
          <w:szCs w:val="28"/>
          <w:lang w:val="uk-UA"/>
        </w:rPr>
        <w:t xml:space="preserve">Власника або </w:t>
      </w:r>
      <w:r w:rsidR="00FF37CA" w:rsidRPr="00300B8D">
        <w:rPr>
          <w:color w:val="000000"/>
          <w:sz w:val="28"/>
          <w:szCs w:val="28"/>
          <w:lang w:val="uk-UA"/>
        </w:rPr>
        <w:t>У</w:t>
      </w:r>
      <w:r w:rsidR="00F058E5" w:rsidRPr="00300B8D">
        <w:rPr>
          <w:color w:val="000000"/>
          <w:sz w:val="28"/>
          <w:szCs w:val="28"/>
          <w:lang w:val="uk-UA"/>
        </w:rPr>
        <w:t xml:space="preserve">повноваженого </w:t>
      </w:r>
      <w:r w:rsidR="00E93459" w:rsidRPr="00300B8D">
        <w:rPr>
          <w:color w:val="000000"/>
          <w:sz w:val="28"/>
          <w:szCs w:val="28"/>
          <w:lang w:val="uk-UA"/>
        </w:rPr>
        <w:t xml:space="preserve">органу управління </w:t>
      </w:r>
      <w:r w:rsidR="00FF37CA" w:rsidRPr="00300B8D">
        <w:rPr>
          <w:color w:val="000000"/>
          <w:sz w:val="28"/>
          <w:szCs w:val="28"/>
          <w:lang w:val="uk-UA"/>
        </w:rPr>
        <w:t xml:space="preserve">Заклад </w:t>
      </w:r>
      <w:r w:rsidR="00225F3C" w:rsidRPr="00300B8D">
        <w:rPr>
          <w:color w:val="000000"/>
          <w:sz w:val="28"/>
          <w:szCs w:val="28"/>
          <w:lang w:val="uk-UA"/>
        </w:rPr>
        <w:t xml:space="preserve">у встановлений ними термін надає інформацію стосовно будь-яких напрямків своєї діяльності. </w:t>
      </w:r>
    </w:p>
    <w:p w14:paraId="2D5B2722" w14:textId="77777777" w:rsidR="00793ACB" w:rsidRPr="00300B8D" w:rsidRDefault="00793ACB" w:rsidP="00DD40D5">
      <w:pPr>
        <w:ind w:firstLine="567"/>
        <w:jc w:val="both"/>
        <w:rPr>
          <w:color w:val="000000"/>
          <w:sz w:val="28"/>
          <w:szCs w:val="28"/>
          <w:lang w:val="uk-UA"/>
        </w:rPr>
      </w:pPr>
      <w:r w:rsidRPr="00300B8D">
        <w:rPr>
          <w:rStyle w:val="FontStyle13"/>
          <w:color w:val="000000"/>
          <w:sz w:val="28"/>
          <w:szCs w:val="28"/>
          <w:lang w:val="uk-UA" w:eastAsia="uk-UA"/>
        </w:rPr>
        <w:t>5.</w:t>
      </w:r>
      <w:r w:rsidR="00FE4F32" w:rsidRPr="00300B8D">
        <w:rPr>
          <w:rStyle w:val="FontStyle13"/>
          <w:color w:val="000000"/>
          <w:sz w:val="28"/>
          <w:szCs w:val="28"/>
          <w:lang w:val="uk-UA" w:eastAsia="uk-UA"/>
        </w:rPr>
        <w:t>18</w:t>
      </w:r>
      <w:r w:rsidRPr="00300B8D">
        <w:rPr>
          <w:rStyle w:val="FontStyle13"/>
          <w:color w:val="000000"/>
          <w:sz w:val="28"/>
          <w:szCs w:val="28"/>
          <w:lang w:val="uk-UA" w:eastAsia="uk-UA"/>
        </w:rPr>
        <w:t xml:space="preserve">. Перевірка та ревізія порядку використання майна, господарської та фінансової діяльності </w:t>
      </w:r>
      <w:r w:rsidRPr="00300B8D">
        <w:rPr>
          <w:color w:val="000000"/>
          <w:sz w:val="28"/>
          <w:szCs w:val="28"/>
          <w:lang w:val="uk-UA"/>
        </w:rPr>
        <w:t xml:space="preserve">Закладу здійснюється відповідним органом та </w:t>
      </w:r>
      <w:r w:rsidR="00FF37CA" w:rsidRPr="00300B8D">
        <w:rPr>
          <w:color w:val="000000"/>
          <w:sz w:val="28"/>
          <w:szCs w:val="28"/>
          <w:lang w:val="uk-UA"/>
        </w:rPr>
        <w:t>У</w:t>
      </w:r>
      <w:r w:rsidRPr="00300B8D">
        <w:rPr>
          <w:color w:val="000000"/>
          <w:sz w:val="28"/>
          <w:szCs w:val="28"/>
          <w:lang w:val="uk-UA"/>
        </w:rPr>
        <w:t>повноваженим органом управління у визначеному законодавством порядку.</w:t>
      </w:r>
    </w:p>
    <w:p w14:paraId="1CF90EA8" w14:textId="77777777" w:rsidR="00225F3C" w:rsidRPr="00300B8D" w:rsidRDefault="00225F3C" w:rsidP="00DD40D5">
      <w:pPr>
        <w:pStyle w:val="-1"/>
        <w:spacing w:before="0" w:beforeAutospacing="0" w:after="0" w:afterAutospacing="0"/>
        <w:ind w:firstLine="567"/>
        <w:jc w:val="both"/>
        <w:rPr>
          <w:color w:val="000000"/>
          <w:sz w:val="28"/>
          <w:szCs w:val="28"/>
          <w:lang w:val="uk-UA"/>
        </w:rPr>
      </w:pPr>
    </w:p>
    <w:p w14:paraId="19B40B91" w14:textId="77777777" w:rsidR="00225F3C" w:rsidRPr="00300B8D" w:rsidRDefault="00C171A1" w:rsidP="00DD40D5">
      <w:pPr>
        <w:pStyle w:val="-"/>
        <w:spacing w:before="0" w:beforeAutospacing="0" w:after="0" w:afterAutospacing="0"/>
        <w:ind w:firstLine="567"/>
        <w:jc w:val="center"/>
        <w:rPr>
          <w:b/>
          <w:color w:val="000000"/>
          <w:sz w:val="28"/>
          <w:szCs w:val="28"/>
          <w:lang w:val="uk-UA"/>
        </w:rPr>
      </w:pPr>
      <w:r w:rsidRPr="00300B8D">
        <w:rPr>
          <w:b/>
          <w:bCs/>
          <w:color w:val="000000"/>
          <w:sz w:val="28"/>
          <w:szCs w:val="28"/>
          <w:lang w:val="uk-UA"/>
        </w:rPr>
        <w:t>6</w:t>
      </w:r>
      <w:r w:rsidR="00225F3C" w:rsidRPr="00300B8D">
        <w:rPr>
          <w:b/>
          <w:bCs/>
          <w:color w:val="000000"/>
          <w:sz w:val="28"/>
          <w:szCs w:val="28"/>
          <w:lang w:val="uk-UA"/>
        </w:rPr>
        <w:t>. ТРУДОВИЙ КОЛЕКТИВ</w:t>
      </w:r>
    </w:p>
    <w:p w14:paraId="2B2C668F" w14:textId="77777777" w:rsidR="00FF37CA" w:rsidRPr="00300B8D" w:rsidRDefault="00021E9B" w:rsidP="00FF37CA">
      <w:pPr>
        <w:pStyle w:val="a3"/>
        <w:shd w:val="clear" w:color="auto" w:fill="FFFFFF"/>
        <w:spacing w:before="0" w:beforeAutospacing="0" w:after="0" w:afterAutospacing="0"/>
        <w:ind w:firstLine="567"/>
        <w:jc w:val="both"/>
        <w:rPr>
          <w:color w:val="000000"/>
          <w:sz w:val="28"/>
          <w:szCs w:val="28"/>
        </w:rPr>
      </w:pPr>
      <w:r w:rsidRPr="00300B8D">
        <w:rPr>
          <w:color w:val="000000"/>
          <w:sz w:val="28"/>
          <w:szCs w:val="28"/>
          <w:lang w:val="uk-UA"/>
        </w:rPr>
        <w:t>6.1</w:t>
      </w:r>
      <w:r w:rsidR="00FF37CA" w:rsidRPr="00300B8D">
        <w:rPr>
          <w:color w:val="000000"/>
          <w:sz w:val="28"/>
          <w:szCs w:val="28"/>
        </w:rPr>
        <w:t>.</w:t>
      </w:r>
      <w:r w:rsidR="00FF37CA" w:rsidRPr="00300B8D">
        <w:rPr>
          <w:color w:val="000000"/>
          <w:sz w:val="28"/>
          <w:szCs w:val="28"/>
          <w:lang w:val="uk-UA"/>
        </w:rPr>
        <w:t xml:space="preserve"> </w:t>
      </w:r>
      <w:r w:rsidR="00FF37CA" w:rsidRPr="00300B8D">
        <w:rPr>
          <w:color w:val="000000"/>
          <w:sz w:val="28"/>
          <w:szCs w:val="28"/>
        </w:rPr>
        <w:t xml:space="preserve">Виробничі, трудові та соціально-економічні відносини </w:t>
      </w:r>
      <w:r w:rsidRPr="00300B8D">
        <w:rPr>
          <w:color w:val="000000"/>
          <w:sz w:val="28"/>
          <w:szCs w:val="28"/>
          <w:lang w:val="uk-UA"/>
        </w:rPr>
        <w:t>Закладу</w:t>
      </w:r>
      <w:r w:rsidR="00FF37CA" w:rsidRPr="00300B8D">
        <w:rPr>
          <w:color w:val="000000"/>
          <w:sz w:val="28"/>
          <w:szCs w:val="28"/>
        </w:rPr>
        <w:t xml:space="preserve"> з працівниками регулюються законодавством України про працю.</w:t>
      </w:r>
    </w:p>
    <w:p w14:paraId="61674E38" w14:textId="77777777" w:rsidR="008919B4" w:rsidRPr="00300B8D" w:rsidRDefault="008919B4" w:rsidP="00FF37CA">
      <w:pPr>
        <w:pStyle w:val="Just"/>
        <w:spacing w:before="0" w:after="0"/>
        <w:ind w:firstLine="567"/>
        <w:rPr>
          <w:color w:val="000000"/>
          <w:sz w:val="28"/>
          <w:szCs w:val="28"/>
          <w:lang w:val="uk-UA"/>
        </w:rPr>
      </w:pPr>
      <w:r w:rsidRPr="00300B8D">
        <w:rPr>
          <w:noProof/>
          <w:color w:val="000000"/>
          <w:sz w:val="28"/>
          <w:szCs w:val="28"/>
          <w:lang w:val="uk-UA"/>
        </w:rPr>
        <w:t>6.</w:t>
      </w:r>
      <w:r w:rsidR="00021E9B" w:rsidRPr="00300B8D">
        <w:rPr>
          <w:noProof/>
          <w:color w:val="000000"/>
          <w:sz w:val="28"/>
          <w:szCs w:val="28"/>
          <w:lang w:val="uk-UA"/>
        </w:rPr>
        <w:t>2</w:t>
      </w:r>
      <w:r w:rsidRPr="00300B8D">
        <w:rPr>
          <w:noProof/>
          <w:color w:val="000000"/>
          <w:sz w:val="28"/>
          <w:szCs w:val="28"/>
          <w:lang w:val="uk-UA"/>
        </w:rPr>
        <w:t xml:space="preserve">. Трудовий колектив </w:t>
      </w:r>
      <w:r w:rsidRPr="00300B8D">
        <w:rPr>
          <w:color w:val="000000"/>
          <w:sz w:val="28"/>
          <w:szCs w:val="28"/>
          <w:lang w:val="uk-UA"/>
        </w:rPr>
        <w:t>Закладу</w:t>
      </w:r>
      <w:r w:rsidRPr="00300B8D">
        <w:rPr>
          <w:noProof/>
          <w:color w:val="000000"/>
          <w:sz w:val="28"/>
          <w:szCs w:val="28"/>
          <w:lang w:val="uk-UA"/>
        </w:rPr>
        <w:t xml:space="preserve"> складають фізичні особи, які своєю працею приймають участь у його діяльності на підставі трудових договорів.</w:t>
      </w:r>
      <w:r w:rsidR="00FF37CA" w:rsidRPr="00300B8D">
        <w:rPr>
          <w:noProof/>
          <w:color w:val="000000"/>
          <w:sz w:val="28"/>
          <w:szCs w:val="28"/>
          <w:lang w:val="uk-UA"/>
        </w:rPr>
        <w:t xml:space="preserve"> </w:t>
      </w:r>
      <w:r w:rsidRPr="00300B8D">
        <w:rPr>
          <w:color w:val="000000"/>
          <w:sz w:val="28"/>
          <w:szCs w:val="28"/>
          <w:lang w:val="uk-UA"/>
        </w:rPr>
        <w:t>Трудовий колектив Закладу формується на загальних засадах відповідно до вимог чинного законодавства України.</w:t>
      </w:r>
    </w:p>
    <w:p w14:paraId="5330A51E" w14:textId="77777777" w:rsidR="008919B4" w:rsidRPr="00300B8D" w:rsidRDefault="008919B4" w:rsidP="00DD40D5">
      <w:pPr>
        <w:pStyle w:val="Just"/>
        <w:spacing w:before="0" w:after="0"/>
        <w:ind w:firstLine="567"/>
        <w:rPr>
          <w:noProof/>
          <w:color w:val="000000"/>
          <w:sz w:val="28"/>
          <w:szCs w:val="28"/>
          <w:lang w:val="uk-UA"/>
        </w:rPr>
      </w:pPr>
      <w:r w:rsidRPr="00300B8D">
        <w:rPr>
          <w:noProof/>
          <w:color w:val="000000"/>
          <w:sz w:val="28"/>
          <w:szCs w:val="28"/>
          <w:lang w:val="uk-UA"/>
        </w:rPr>
        <w:t>6.3. Основною формою здійснення повноважень трудового колективу є загальні збори.</w:t>
      </w:r>
    </w:p>
    <w:p w14:paraId="0C3B4386" w14:textId="77777777" w:rsidR="005F3D7A" w:rsidRPr="00300B8D" w:rsidRDefault="00021E9B" w:rsidP="005F3D7A">
      <w:pPr>
        <w:pStyle w:val="a3"/>
        <w:shd w:val="clear" w:color="auto" w:fill="FFFFFF"/>
        <w:spacing w:before="0" w:beforeAutospacing="0" w:after="0" w:afterAutospacing="0"/>
        <w:ind w:firstLine="567"/>
        <w:jc w:val="both"/>
        <w:rPr>
          <w:color w:val="000000"/>
          <w:sz w:val="28"/>
          <w:szCs w:val="28"/>
          <w:lang w:val="uk-UA"/>
        </w:rPr>
      </w:pPr>
      <w:r w:rsidRPr="00300B8D">
        <w:rPr>
          <w:color w:val="000000"/>
          <w:sz w:val="28"/>
          <w:szCs w:val="28"/>
          <w:lang w:val="uk-UA"/>
        </w:rPr>
        <w:t>6.4</w:t>
      </w:r>
      <w:r w:rsidR="005F3D7A" w:rsidRPr="00300B8D">
        <w:rPr>
          <w:color w:val="000000"/>
          <w:sz w:val="28"/>
          <w:szCs w:val="28"/>
          <w:lang w:val="uk-UA"/>
        </w:rPr>
        <w:t xml:space="preserve">. З метою врегулювання виробничих, трудових, соціально-економічних відносин, узгодження інтересів трудового колективу та адміністрації Закладу, а </w:t>
      </w:r>
      <w:r w:rsidR="005F3D7A" w:rsidRPr="00300B8D">
        <w:rPr>
          <w:color w:val="000000"/>
          <w:sz w:val="28"/>
          <w:szCs w:val="28"/>
          <w:lang w:val="uk-UA"/>
        </w:rPr>
        <w:lastRenderedPageBreak/>
        <w:t>також питань охорони праці, соціального розвитку відповідно до чинного законодавства України укладається колективний договір.</w:t>
      </w:r>
    </w:p>
    <w:p w14:paraId="589A1411" w14:textId="77777777" w:rsidR="005F3D7A" w:rsidRPr="00300B8D" w:rsidRDefault="005F3D7A" w:rsidP="005F3D7A">
      <w:pPr>
        <w:pStyle w:val="a3"/>
        <w:shd w:val="clear" w:color="auto" w:fill="FFFFFF"/>
        <w:spacing w:before="0" w:beforeAutospacing="0" w:after="0" w:afterAutospacing="0"/>
        <w:ind w:firstLine="567"/>
        <w:jc w:val="both"/>
        <w:rPr>
          <w:color w:val="000000"/>
          <w:sz w:val="28"/>
          <w:szCs w:val="28"/>
        </w:rPr>
      </w:pPr>
      <w:r w:rsidRPr="00300B8D">
        <w:rPr>
          <w:color w:val="000000"/>
          <w:sz w:val="28"/>
          <w:szCs w:val="28"/>
        </w:rPr>
        <w:t xml:space="preserve">Право укладання колективного договору від імені </w:t>
      </w:r>
      <w:r w:rsidRPr="00300B8D">
        <w:rPr>
          <w:color w:val="000000"/>
          <w:sz w:val="28"/>
          <w:szCs w:val="28"/>
          <w:lang w:val="uk-UA"/>
        </w:rPr>
        <w:t>Власника</w:t>
      </w:r>
      <w:r w:rsidRPr="00300B8D">
        <w:rPr>
          <w:color w:val="000000"/>
          <w:sz w:val="28"/>
          <w:szCs w:val="28"/>
        </w:rPr>
        <w:t xml:space="preserve"> надається </w:t>
      </w:r>
      <w:r w:rsidRPr="00300B8D">
        <w:rPr>
          <w:color w:val="000000"/>
          <w:sz w:val="28"/>
          <w:szCs w:val="28"/>
          <w:lang w:val="uk-UA"/>
        </w:rPr>
        <w:t>Д</w:t>
      </w:r>
      <w:r w:rsidRPr="00300B8D">
        <w:rPr>
          <w:color w:val="000000"/>
          <w:sz w:val="28"/>
          <w:szCs w:val="28"/>
        </w:rPr>
        <w:t xml:space="preserve">иректору </w:t>
      </w:r>
      <w:r w:rsidRPr="00300B8D">
        <w:rPr>
          <w:color w:val="000000"/>
          <w:sz w:val="28"/>
          <w:szCs w:val="28"/>
          <w:lang w:val="uk-UA"/>
        </w:rPr>
        <w:t>Закладу</w:t>
      </w:r>
      <w:r w:rsidRPr="00300B8D">
        <w:rPr>
          <w:color w:val="000000"/>
          <w:sz w:val="28"/>
          <w:szCs w:val="28"/>
        </w:rPr>
        <w:t xml:space="preserve">, а від імені трудового колективу - уповноваженому ним органу </w:t>
      </w:r>
      <w:r w:rsidRPr="00300B8D">
        <w:rPr>
          <w:color w:val="000000"/>
          <w:sz w:val="28"/>
          <w:szCs w:val="28"/>
          <w:lang w:val="uk-UA"/>
        </w:rPr>
        <w:t>або особі</w:t>
      </w:r>
      <w:r w:rsidRPr="00300B8D">
        <w:rPr>
          <w:color w:val="000000"/>
          <w:sz w:val="28"/>
          <w:szCs w:val="28"/>
        </w:rPr>
        <w:t>.</w:t>
      </w:r>
    </w:p>
    <w:p w14:paraId="2A00A658" w14:textId="77777777" w:rsidR="008919B4" w:rsidRPr="00300B8D" w:rsidRDefault="008919B4" w:rsidP="00DD40D5">
      <w:pPr>
        <w:shd w:val="clear" w:color="auto" w:fill="FFFFFF"/>
        <w:autoSpaceDE w:val="0"/>
        <w:autoSpaceDN w:val="0"/>
        <w:adjustRightInd w:val="0"/>
        <w:ind w:firstLine="567"/>
        <w:jc w:val="both"/>
        <w:rPr>
          <w:color w:val="000000"/>
          <w:sz w:val="28"/>
          <w:szCs w:val="28"/>
          <w:lang w:val="uk-UA"/>
        </w:rPr>
      </w:pPr>
      <w:r w:rsidRPr="00300B8D">
        <w:rPr>
          <w:color w:val="000000"/>
          <w:sz w:val="28"/>
          <w:szCs w:val="28"/>
          <w:lang w:val="uk-UA"/>
        </w:rPr>
        <w:t>6.</w:t>
      </w:r>
      <w:r w:rsidR="00CE7C80" w:rsidRPr="00300B8D">
        <w:rPr>
          <w:color w:val="000000"/>
          <w:sz w:val="28"/>
          <w:szCs w:val="28"/>
          <w:lang w:val="uk-UA"/>
        </w:rPr>
        <w:t>5</w:t>
      </w:r>
      <w:r w:rsidRPr="00300B8D">
        <w:rPr>
          <w:color w:val="000000"/>
          <w:sz w:val="28"/>
          <w:szCs w:val="28"/>
          <w:lang w:val="uk-UA"/>
        </w:rPr>
        <w:t>. Умови організації та оплати праці трудового колективу Закладу, їх соціальний захист визначаються відповідно до вимог чинного законодавства України.</w:t>
      </w:r>
    </w:p>
    <w:p w14:paraId="75FA5375" w14:textId="77777777" w:rsidR="00793ACB" w:rsidRPr="00300B8D" w:rsidRDefault="00793ACB" w:rsidP="00DD40D5">
      <w:pPr>
        <w:ind w:firstLine="567"/>
        <w:jc w:val="both"/>
        <w:rPr>
          <w:color w:val="000000"/>
          <w:sz w:val="28"/>
          <w:szCs w:val="28"/>
          <w:lang w:val="uk-UA"/>
        </w:rPr>
      </w:pPr>
      <w:r w:rsidRPr="00300B8D">
        <w:rPr>
          <w:color w:val="000000"/>
          <w:sz w:val="28"/>
          <w:szCs w:val="28"/>
          <w:lang w:val="uk-UA"/>
        </w:rPr>
        <w:t>6.</w:t>
      </w:r>
      <w:r w:rsidR="00CE7C80" w:rsidRPr="00300B8D">
        <w:rPr>
          <w:color w:val="000000"/>
          <w:sz w:val="28"/>
          <w:szCs w:val="28"/>
          <w:lang w:val="uk-UA"/>
        </w:rPr>
        <w:t>6</w:t>
      </w:r>
      <w:r w:rsidRPr="00300B8D">
        <w:rPr>
          <w:color w:val="000000"/>
          <w:sz w:val="28"/>
          <w:szCs w:val="28"/>
          <w:lang w:val="uk-UA"/>
        </w:rPr>
        <w:t>. Форми і системи оплати праці, норми праці, розцінки, тарифні ставки, схеми посадових окладів, умови запровадження й розміри надбавок, доплат, премій, винагород та інших заохочувальних, компенсаційних і гарантійних виплат встановлюються в колективному договорі з дотриманням норм і гарантій, передбач</w:t>
      </w:r>
      <w:r w:rsidR="001B7CFB" w:rsidRPr="00300B8D">
        <w:rPr>
          <w:color w:val="000000"/>
          <w:sz w:val="28"/>
          <w:szCs w:val="28"/>
          <w:lang w:val="uk-UA"/>
        </w:rPr>
        <w:t>ених законодавством</w:t>
      </w:r>
      <w:r w:rsidRPr="00300B8D">
        <w:rPr>
          <w:color w:val="000000"/>
          <w:sz w:val="28"/>
          <w:szCs w:val="28"/>
          <w:lang w:val="uk-UA"/>
        </w:rPr>
        <w:t>.</w:t>
      </w:r>
    </w:p>
    <w:p w14:paraId="1F60B960" w14:textId="77777777" w:rsidR="00793ACB" w:rsidRPr="00300B8D" w:rsidRDefault="00793ACB" w:rsidP="00DD40D5">
      <w:pPr>
        <w:ind w:firstLine="567"/>
        <w:jc w:val="both"/>
        <w:rPr>
          <w:color w:val="000000"/>
          <w:sz w:val="28"/>
          <w:szCs w:val="28"/>
          <w:lang w:val="uk-UA"/>
        </w:rPr>
      </w:pPr>
      <w:r w:rsidRPr="00300B8D">
        <w:rPr>
          <w:color w:val="000000"/>
          <w:sz w:val="28"/>
          <w:szCs w:val="28"/>
          <w:lang w:val="uk-UA"/>
        </w:rPr>
        <w:t>6.</w:t>
      </w:r>
      <w:r w:rsidR="00421B4B" w:rsidRPr="00300B8D">
        <w:rPr>
          <w:color w:val="000000"/>
          <w:sz w:val="28"/>
          <w:szCs w:val="28"/>
          <w:lang w:val="uk-UA"/>
        </w:rPr>
        <w:t>7</w:t>
      </w:r>
      <w:r w:rsidRPr="00300B8D">
        <w:rPr>
          <w:color w:val="000000"/>
          <w:sz w:val="28"/>
          <w:szCs w:val="28"/>
          <w:lang w:val="uk-UA"/>
        </w:rPr>
        <w:t>. Мінімальна заробітна плата працівників не може бути нижчою від встановленого законодавством мінімального розміру заробітної плати.</w:t>
      </w:r>
    </w:p>
    <w:p w14:paraId="5CB453BE" w14:textId="77777777" w:rsidR="00793ACB" w:rsidRPr="00300B8D" w:rsidRDefault="00793ACB" w:rsidP="00DD40D5">
      <w:pPr>
        <w:ind w:firstLine="567"/>
        <w:jc w:val="both"/>
        <w:rPr>
          <w:color w:val="000000"/>
          <w:sz w:val="28"/>
          <w:szCs w:val="28"/>
          <w:lang w:val="uk-UA"/>
        </w:rPr>
      </w:pPr>
      <w:r w:rsidRPr="00300B8D">
        <w:rPr>
          <w:color w:val="000000"/>
          <w:sz w:val="28"/>
          <w:szCs w:val="28"/>
          <w:lang w:val="uk-UA"/>
        </w:rPr>
        <w:t>6.</w:t>
      </w:r>
      <w:r w:rsidR="00421B4B" w:rsidRPr="00300B8D">
        <w:rPr>
          <w:color w:val="000000"/>
          <w:sz w:val="28"/>
          <w:szCs w:val="28"/>
          <w:lang w:val="uk-UA"/>
        </w:rPr>
        <w:t>8</w:t>
      </w:r>
      <w:r w:rsidRPr="00300B8D">
        <w:rPr>
          <w:color w:val="000000"/>
          <w:sz w:val="28"/>
          <w:szCs w:val="28"/>
          <w:lang w:val="uk-UA"/>
        </w:rPr>
        <w:t xml:space="preserve">. Умови оплати праці й матеріального забезпечення </w:t>
      </w:r>
      <w:r w:rsidR="001B7CFB" w:rsidRPr="00300B8D">
        <w:rPr>
          <w:color w:val="000000"/>
          <w:sz w:val="28"/>
          <w:szCs w:val="28"/>
          <w:lang w:val="uk-UA"/>
        </w:rPr>
        <w:t>Директора</w:t>
      </w:r>
      <w:r w:rsidRPr="00300B8D">
        <w:rPr>
          <w:color w:val="000000"/>
          <w:sz w:val="28"/>
          <w:szCs w:val="28"/>
          <w:lang w:val="uk-UA"/>
        </w:rPr>
        <w:t xml:space="preserve"> визначаються контрактом.</w:t>
      </w:r>
    </w:p>
    <w:p w14:paraId="0CFD7EE3" w14:textId="77777777" w:rsidR="00793ACB" w:rsidRPr="00300B8D" w:rsidRDefault="00793ACB" w:rsidP="00DD40D5">
      <w:pPr>
        <w:ind w:firstLine="567"/>
        <w:jc w:val="both"/>
        <w:rPr>
          <w:color w:val="000000"/>
          <w:sz w:val="28"/>
          <w:szCs w:val="28"/>
          <w:lang w:val="uk-UA"/>
        </w:rPr>
      </w:pPr>
      <w:r w:rsidRPr="00300B8D">
        <w:rPr>
          <w:color w:val="000000"/>
          <w:sz w:val="28"/>
          <w:szCs w:val="28"/>
          <w:lang w:val="uk-UA"/>
        </w:rPr>
        <w:t>6.</w:t>
      </w:r>
      <w:r w:rsidR="00421B4B" w:rsidRPr="00300B8D">
        <w:rPr>
          <w:color w:val="000000"/>
          <w:sz w:val="28"/>
          <w:szCs w:val="28"/>
          <w:lang w:val="uk-UA"/>
        </w:rPr>
        <w:t>9</w:t>
      </w:r>
      <w:r w:rsidRPr="00300B8D">
        <w:rPr>
          <w:color w:val="000000"/>
          <w:sz w:val="28"/>
          <w:szCs w:val="28"/>
          <w:lang w:val="uk-UA"/>
        </w:rPr>
        <w:t>. Оплата праці працівників Закладу здійснюється в першочерговому порядку. У</w:t>
      </w:r>
      <w:r w:rsidR="001B7CFB" w:rsidRPr="00300B8D">
        <w:rPr>
          <w:color w:val="000000"/>
          <w:sz w:val="28"/>
          <w:szCs w:val="28"/>
          <w:lang w:val="uk-UA"/>
        </w:rPr>
        <w:t>с</w:t>
      </w:r>
      <w:r w:rsidRPr="00300B8D">
        <w:rPr>
          <w:color w:val="000000"/>
          <w:sz w:val="28"/>
          <w:szCs w:val="28"/>
          <w:lang w:val="uk-UA"/>
        </w:rPr>
        <w:t xml:space="preserve">і інші платежі здійснюються Закладом після виконання зобов'язань щодо оплати праці. </w:t>
      </w:r>
    </w:p>
    <w:p w14:paraId="73F97C4A" w14:textId="77777777" w:rsidR="00793ACB" w:rsidRPr="00300B8D" w:rsidRDefault="00793ACB" w:rsidP="00DD40D5">
      <w:pPr>
        <w:ind w:firstLine="567"/>
        <w:jc w:val="both"/>
        <w:rPr>
          <w:color w:val="000000"/>
          <w:sz w:val="28"/>
          <w:szCs w:val="28"/>
          <w:lang w:val="uk-UA"/>
        </w:rPr>
      </w:pPr>
      <w:r w:rsidRPr="00300B8D">
        <w:rPr>
          <w:color w:val="000000"/>
          <w:sz w:val="28"/>
          <w:szCs w:val="28"/>
          <w:lang w:val="uk-UA"/>
        </w:rPr>
        <w:t>6.</w:t>
      </w:r>
      <w:r w:rsidR="00421B4B" w:rsidRPr="00300B8D">
        <w:rPr>
          <w:color w:val="000000"/>
          <w:sz w:val="28"/>
          <w:szCs w:val="28"/>
          <w:lang w:val="uk-UA"/>
        </w:rPr>
        <w:t>10</w:t>
      </w:r>
      <w:r w:rsidRPr="00300B8D">
        <w:rPr>
          <w:color w:val="000000"/>
          <w:sz w:val="28"/>
          <w:szCs w:val="28"/>
          <w:lang w:val="uk-UA"/>
        </w:rPr>
        <w:t>. Працівники Закладу провадять свою діяльність відповідно до Статуту, колективного договору</w:t>
      </w:r>
      <w:r w:rsidR="00021E9B" w:rsidRPr="00300B8D">
        <w:rPr>
          <w:color w:val="000000"/>
          <w:sz w:val="28"/>
          <w:szCs w:val="28"/>
          <w:lang w:val="uk-UA"/>
        </w:rPr>
        <w:t>, правил внутрішнього трудового розпорядку</w:t>
      </w:r>
      <w:r w:rsidRPr="00300B8D">
        <w:rPr>
          <w:color w:val="000000"/>
          <w:sz w:val="28"/>
          <w:szCs w:val="28"/>
          <w:lang w:val="uk-UA"/>
        </w:rPr>
        <w:t xml:space="preserve"> та посадових інструкцій згідно з </w:t>
      </w:r>
      <w:r w:rsidR="00021E9B" w:rsidRPr="00300B8D">
        <w:rPr>
          <w:color w:val="000000"/>
          <w:sz w:val="28"/>
          <w:szCs w:val="28"/>
          <w:lang w:val="uk-UA"/>
        </w:rPr>
        <w:t xml:space="preserve">чинним </w:t>
      </w:r>
      <w:r w:rsidRPr="00300B8D">
        <w:rPr>
          <w:color w:val="000000"/>
          <w:sz w:val="28"/>
          <w:szCs w:val="28"/>
          <w:lang w:val="uk-UA"/>
        </w:rPr>
        <w:t>законодавством.</w:t>
      </w:r>
    </w:p>
    <w:p w14:paraId="45221B11" w14:textId="77777777" w:rsidR="005F3D7A" w:rsidRPr="00300B8D" w:rsidRDefault="005F3D7A" w:rsidP="005F3D7A">
      <w:pPr>
        <w:pStyle w:val="-0"/>
        <w:spacing w:before="0" w:beforeAutospacing="0" w:after="0" w:afterAutospacing="0"/>
        <w:ind w:firstLine="567"/>
        <w:jc w:val="both"/>
        <w:rPr>
          <w:color w:val="000000"/>
          <w:sz w:val="28"/>
          <w:szCs w:val="28"/>
          <w:lang w:val="uk-UA"/>
        </w:rPr>
      </w:pPr>
      <w:r w:rsidRPr="00300B8D">
        <w:rPr>
          <w:color w:val="000000"/>
          <w:sz w:val="28"/>
          <w:szCs w:val="28"/>
          <w:lang w:val="uk-UA"/>
        </w:rPr>
        <w:t>6.</w:t>
      </w:r>
      <w:r w:rsidR="00421B4B" w:rsidRPr="00300B8D">
        <w:rPr>
          <w:color w:val="000000"/>
          <w:sz w:val="28"/>
          <w:szCs w:val="28"/>
          <w:lang w:val="uk-UA"/>
        </w:rPr>
        <w:t>11</w:t>
      </w:r>
      <w:r w:rsidRPr="00300B8D">
        <w:rPr>
          <w:color w:val="000000"/>
          <w:sz w:val="28"/>
          <w:szCs w:val="28"/>
          <w:lang w:val="uk-UA"/>
        </w:rPr>
        <w:t xml:space="preserve">. Заклад в межах затверджених кошторисів може на договірних засадах залучати до своєї роботи спеціалістів (зокрема, іноземних) та формувати тимчасові творчі (трудові) колективи. </w:t>
      </w:r>
    </w:p>
    <w:p w14:paraId="48754280" w14:textId="77777777" w:rsidR="00225F3C" w:rsidRPr="00300B8D" w:rsidRDefault="00225F3C" w:rsidP="00DD40D5">
      <w:pPr>
        <w:pStyle w:val="-1"/>
        <w:spacing w:before="0" w:beforeAutospacing="0" w:after="0" w:afterAutospacing="0"/>
        <w:ind w:firstLine="567"/>
        <w:jc w:val="both"/>
        <w:rPr>
          <w:color w:val="000000"/>
          <w:sz w:val="28"/>
          <w:szCs w:val="28"/>
          <w:lang w:val="uk-UA"/>
        </w:rPr>
      </w:pPr>
    </w:p>
    <w:p w14:paraId="558514D8" w14:textId="77777777" w:rsidR="008919B4" w:rsidRPr="00300B8D" w:rsidRDefault="008919B4" w:rsidP="00DD40D5">
      <w:pPr>
        <w:shd w:val="clear" w:color="auto" w:fill="FFFFFF"/>
        <w:autoSpaceDE w:val="0"/>
        <w:autoSpaceDN w:val="0"/>
        <w:adjustRightInd w:val="0"/>
        <w:ind w:firstLine="567"/>
        <w:jc w:val="center"/>
        <w:rPr>
          <w:b/>
          <w:bCs/>
          <w:color w:val="000000"/>
          <w:sz w:val="28"/>
          <w:szCs w:val="28"/>
          <w:lang w:val="uk-UA"/>
        </w:rPr>
      </w:pPr>
      <w:r w:rsidRPr="00300B8D">
        <w:rPr>
          <w:b/>
          <w:bCs/>
          <w:color w:val="000000"/>
          <w:sz w:val="28"/>
          <w:szCs w:val="28"/>
          <w:lang w:val="uk-UA"/>
        </w:rPr>
        <w:t xml:space="preserve">7. КОНТРОЛЬ ЗА ДІЯЛЬНІСТЮ </w:t>
      </w:r>
      <w:r w:rsidRPr="00300B8D">
        <w:rPr>
          <w:b/>
          <w:color w:val="000000"/>
          <w:sz w:val="28"/>
          <w:szCs w:val="28"/>
          <w:lang w:val="uk-UA"/>
        </w:rPr>
        <w:t>ЗАКЛАДУ</w:t>
      </w:r>
    </w:p>
    <w:p w14:paraId="6D7D9555" w14:textId="77777777" w:rsidR="001B7CFB" w:rsidRPr="00300B8D" w:rsidRDefault="001B7CFB" w:rsidP="00DD40D5">
      <w:pPr>
        <w:ind w:firstLine="567"/>
        <w:jc w:val="both"/>
        <w:rPr>
          <w:color w:val="000000"/>
          <w:sz w:val="28"/>
          <w:szCs w:val="28"/>
          <w:lang w:val="uk-UA"/>
        </w:rPr>
      </w:pPr>
      <w:r w:rsidRPr="00300B8D">
        <w:rPr>
          <w:color w:val="000000"/>
          <w:sz w:val="28"/>
          <w:szCs w:val="28"/>
          <w:lang w:val="uk-UA"/>
        </w:rPr>
        <w:t>7.1. Контроль за окремими сторонами діяльності Закладу здійснюють державні органи, на які, відповідно до чинного законодавства України, покладено контроль за сплатою податків та інших обов'язкових платежів, здійснення нагляду за безпекою виробництва та праці, протипожежною та екологічною безпекою, інші органи відповідно до законодавства України.</w:t>
      </w:r>
    </w:p>
    <w:p w14:paraId="05D6C92E" w14:textId="77777777" w:rsidR="008919B4" w:rsidRPr="00300B8D" w:rsidRDefault="008919B4" w:rsidP="00DD40D5">
      <w:pPr>
        <w:shd w:val="clear" w:color="auto" w:fill="FFFFFF"/>
        <w:autoSpaceDE w:val="0"/>
        <w:autoSpaceDN w:val="0"/>
        <w:adjustRightInd w:val="0"/>
        <w:ind w:firstLine="567"/>
        <w:jc w:val="both"/>
        <w:rPr>
          <w:color w:val="000000"/>
          <w:sz w:val="28"/>
          <w:szCs w:val="28"/>
          <w:lang w:val="uk-UA"/>
        </w:rPr>
      </w:pPr>
      <w:r w:rsidRPr="00300B8D">
        <w:rPr>
          <w:color w:val="000000"/>
          <w:sz w:val="28"/>
          <w:szCs w:val="28"/>
          <w:lang w:val="uk-UA"/>
        </w:rPr>
        <w:t>7.</w:t>
      </w:r>
      <w:r w:rsidR="00021E9B" w:rsidRPr="00300B8D">
        <w:rPr>
          <w:color w:val="000000"/>
          <w:sz w:val="28"/>
          <w:szCs w:val="28"/>
          <w:lang w:val="uk-UA"/>
        </w:rPr>
        <w:t>2</w:t>
      </w:r>
      <w:r w:rsidRPr="00300B8D">
        <w:rPr>
          <w:color w:val="000000"/>
          <w:sz w:val="28"/>
          <w:szCs w:val="28"/>
          <w:lang w:val="uk-UA"/>
        </w:rPr>
        <w:t xml:space="preserve">. </w:t>
      </w:r>
      <w:r w:rsidR="001B7CFB" w:rsidRPr="00300B8D">
        <w:rPr>
          <w:color w:val="000000"/>
          <w:sz w:val="28"/>
          <w:szCs w:val="28"/>
          <w:lang w:val="uk-UA"/>
        </w:rPr>
        <w:t>Власний к</w:t>
      </w:r>
      <w:r w:rsidRPr="00300B8D">
        <w:rPr>
          <w:color w:val="000000"/>
          <w:sz w:val="28"/>
          <w:szCs w:val="28"/>
          <w:lang w:val="uk-UA"/>
        </w:rPr>
        <w:t xml:space="preserve">онтроль за діяльністю Закладу здійснює </w:t>
      </w:r>
      <w:r w:rsidR="001B7CFB" w:rsidRPr="00300B8D">
        <w:rPr>
          <w:color w:val="000000"/>
          <w:sz w:val="28"/>
          <w:szCs w:val="28"/>
          <w:lang w:val="uk-UA"/>
        </w:rPr>
        <w:t>Калинівська селищна</w:t>
      </w:r>
      <w:r w:rsidRPr="00300B8D">
        <w:rPr>
          <w:color w:val="000000"/>
          <w:sz w:val="28"/>
          <w:szCs w:val="28"/>
          <w:lang w:val="uk-UA"/>
        </w:rPr>
        <w:t xml:space="preserve"> рада </w:t>
      </w:r>
      <w:r w:rsidR="00E556C0" w:rsidRPr="00300B8D">
        <w:rPr>
          <w:color w:val="000000"/>
          <w:sz w:val="28"/>
          <w:szCs w:val="28"/>
          <w:lang w:val="uk-UA"/>
        </w:rPr>
        <w:t>та</w:t>
      </w:r>
      <w:r w:rsidRPr="00300B8D">
        <w:rPr>
          <w:color w:val="000000"/>
          <w:sz w:val="28"/>
          <w:szCs w:val="28"/>
          <w:lang w:val="uk-UA"/>
        </w:rPr>
        <w:t xml:space="preserve"> </w:t>
      </w:r>
      <w:r w:rsidR="001B7CFB" w:rsidRPr="00300B8D">
        <w:rPr>
          <w:color w:val="000000"/>
          <w:sz w:val="28"/>
          <w:szCs w:val="28"/>
          <w:lang w:val="uk-UA"/>
        </w:rPr>
        <w:t>У</w:t>
      </w:r>
      <w:r w:rsidRPr="00300B8D">
        <w:rPr>
          <w:color w:val="000000"/>
          <w:sz w:val="28"/>
          <w:szCs w:val="28"/>
          <w:lang w:val="uk-UA"/>
        </w:rPr>
        <w:t>повноважений орган</w:t>
      </w:r>
      <w:r w:rsidR="001B7CFB" w:rsidRPr="00300B8D">
        <w:rPr>
          <w:color w:val="000000"/>
          <w:sz w:val="28"/>
          <w:szCs w:val="28"/>
          <w:lang w:val="uk-UA"/>
        </w:rPr>
        <w:t xml:space="preserve"> управління</w:t>
      </w:r>
      <w:r w:rsidRPr="00300B8D">
        <w:rPr>
          <w:color w:val="000000"/>
          <w:sz w:val="28"/>
          <w:szCs w:val="28"/>
          <w:lang w:val="uk-UA"/>
        </w:rPr>
        <w:t>.</w:t>
      </w:r>
    </w:p>
    <w:p w14:paraId="1BF0A163" w14:textId="77777777" w:rsidR="008919B4" w:rsidRPr="00300B8D" w:rsidRDefault="008919B4" w:rsidP="00DD40D5">
      <w:pPr>
        <w:shd w:val="clear" w:color="auto" w:fill="FFFFFF"/>
        <w:autoSpaceDE w:val="0"/>
        <w:autoSpaceDN w:val="0"/>
        <w:adjustRightInd w:val="0"/>
        <w:ind w:firstLine="567"/>
        <w:jc w:val="both"/>
        <w:rPr>
          <w:color w:val="000000"/>
          <w:sz w:val="28"/>
          <w:szCs w:val="28"/>
          <w:lang w:val="uk-UA"/>
        </w:rPr>
      </w:pPr>
      <w:r w:rsidRPr="00300B8D">
        <w:rPr>
          <w:color w:val="000000"/>
          <w:sz w:val="28"/>
          <w:szCs w:val="28"/>
          <w:lang w:val="uk-UA"/>
        </w:rPr>
        <w:t>7.</w:t>
      </w:r>
      <w:r w:rsidR="00021E9B" w:rsidRPr="00300B8D">
        <w:rPr>
          <w:color w:val="000000"/>
          <w:sz w:val="28"/>
          <w:szCs w:val="28"/>
          <w:lang w:val="uk-UA"/>
        </w:rPr>
        <w:t>3</w:t>
      </w:r>
      <w:r w:rsidRPr="00300B8D">
        <w:rPr>
          <w:color w:val="000000"/>
          <w:sz w:val="28"/>
          <w:szCs w:val="28"/>
          <w:lang w:val="uk-UA"/>
        </w:rPr>
        <w:t>. Відносини Закладу з органами державної влади і місцевого самоврядування регулюються відповідно до цього Статуту, Законів України «Про місцеве самоврядування в Україні»</w:t>
      </w:r>
      <w:r w:rsidR="001B7CFB" w:rsidRPr="00300B8D">
        <w:rPr>
          <w:color w:val="000000"/>
          <w:sz w:val="28"/>
          <w:szCs w:val="28"/>
          <w:lang w:val="uk-UA"/>
        </w:rPr>
        <w:t>.</w:t>
      </w:r>
      <w:r w:rsidRPr="00300B8D">
        <w:rPr>
          <w:color w:val="000000"/>
          <w:sz w:val="28"/>
          <w:szCs w:val="28"/>
          <w:lang w:val="uk-UA"/>
        </w:rPr>
        <w:t xml:space="preserve"> інших нормативно-правових актів України, які визначають компетенцію цих органів.</w:t>
      </w:r>
    </w:p>
    <w:p w14:paraId="796C04DD" w14:textId="77777777" w:rsidR="008919B4" w:rsidRPr="00300B8D" w:rsidRDefault="008919B4" w:rsidP="00DD40D5">
      <w:pPr>
        <w:shd w:val="clear" w:color="auto" w:fill="FFFFFF"/>
        <w:autoSpaceDE w:val="0"/>
        <w:autoSpaceDN w:val="0"/>
        <w:adjustRightInd w:val="0"/>
        <w:ind w:firstLine="567"/>
        <w:jc w:val="both"/>
        <w:rPr>
          <w:color w:val="000000"/>
          <w:sz w:val="28"/>
          <w:szCs w:val="28"/>
          <w:lang w:val="uk-UA"/>
        </w:rPr>
      </w:pPr>
      <w:r w:rsidRPr="00300B8D">
        <w:rPr>
          <w:color w:val="000000"/>
          <w:sz w:val="28"/>
          <w:szCs w:val="28"/>
          <w:lang w:val="uk-UA"/>
        </w:rPr>
        <w:t>7.</w:t>
      </w:r>
      <w:r w:rsidR="00021E9B" w:rsidRPr="00300B8D">
        <w:rPr>
          <w:color w:val="000000"/>
          <w:sz w:val="28"/>
          <w:szCs w:val="28"/>
          <w:lang w:val="uk-UA"/>
        </w:rPr>
        <w:t>4</w:t>
      </w:r>
      <w:r w:rsidRPr="00300B8D">
        <w:rPr>
          <w:color w:val="000000"/>
          <w:sz w:val="28"/>
          <w:szCs w:val="28"/>
          <w:lang w:val="uk-UA"/>
        </w:rPr>
        <w:t>. На вимогу Власника</w:t>
      </w:r>
      <w:r w:rsidR="001B7CFB" w:rsidRPr="00300B8D">
        <w:rPr>
          <w:color w:val="000000"/>
          <w:sz w:val="28"/>
          <w:szCs w:val="28"/>
          <w:lang w:val="uk-UA"/>
        </w:rPr>
        <w:t xml:space="preserve"> й Уповноваженого органу управління</w:t>
      </w:r>
      <w:r w:rsidRPr="00300B8D">
        <w:rPr>
          <w:color w:val="000000"/>
          <w:sz w:val="28"/>
          <w:szCs w:val="28"/>
          <w:lang w:val="uk-UA"/>
        </w:rPr>
        <w:t>, Заклад зобов'язаний проводити незалежну аудиторську перевірку фінансової звітності та бухгалтерського обліку.</w:t>
      </w:r>
    </w:p>
    <w:p w14:paraId="40039170" w14:textId="77777777" w:rsidR="006B4BDD" w:rsidRPr="00300B8D" w:rsidRDefault="006B4BDD" w:rsidP="00DD40D5">
      <w:pPr>
        <w:shd w:val="clear" w:color="auto" w:fill="FFFFFF"/>
        <w:tabs>
          <w:tab w:val="left" w:pos="6420"/>
        </w:tabs>
        <w:autoSpaceDE w:val="0"/>
        <w:autoSpaceDN w:val="0"/>
        <w:adjustRightInd w:val="0"/>
        <w:ind w:firstLine="567"/>
        <w:jc w:val="both"/>
        <w:rPr>
          <w:b/>
          <w:color w:val="000000"/>
          <w:sz w:val="28"/>
          <w:szCs w:val="28"/>
          <w:lang w:val="uk-UA"/>
        </w:rPr>
      </w:pPr>
    </w:p>
    <w:p w14:paraId="3DC7D285" w14:textId="77777777" w:rsidR="00994DBA" w:rsidRDefault="00994DBA" w:rsidP="00DD40D5">
      <w:pPr>
        <w:shd w:val="clear" w:color="auto" w:fill="FFFFFF"/>
        <w:autoSpaceDE w:val="0"/>
        <w:autoSpaceDN w:val="0"/>
        <w:adjustRightInd w:val="0"/>
        <w:ind w:firstLine="567"/>
        <w:jc w:val="center"/>
        <w:rPr>
          <w:b/>
          <w:color w:val="000000"/>
          <w:sz w:val="28"/>
          <w:szCs w:val="28"/>
          <w:lang w:val="uk-UA"/>
        </w:rPr>
      </w:pPr>
    </w:p>
    <w:p w14:paraId="63EF58F7" w14:textId="532B4375" w:rsidR="008919B4" w:rsidRPr="00300B8D" w:rsidRDefault="008919B4" w:rsidP="00DD40D5">
      <w:pPr>
        <w:shd w:val="clear" w:color="auto" w:fill="FFFFFF"/>
        <w:autoSpaceDE w:val="0"/>
        <w:autoSpaceDN w:val="0"/>
        <w:adjustRightInd w:val="0"/>
        <w:ind w:firstLine="567"/>
        <w:jc w:val="center"/>
        <w:rPr>
          <w:b/>
          <w:color w:val="000000"/>
          <w:sz w:val="28"/>
          <w:szCs w:val="28"/>
          <w:lang w:val="uk-UA"/>
        </w:rPr>
      </w:pPr>
      <w:r w:rsidRPr="00300B8D">
        <w:rPr>
          <w:b/>
          <w:color w:val="000000"/>
          <w:sz w:val="28"/>
          <w:szCs w:val="28"/>
          <w:lang w:val="uk-UA"/>
        </w:rPr>
        <w:lastRenderedPageBreak/>
        <w:t>8. ПРИПИНЕННЯ ДІЯЛЬНОСТІ ЗАКЛАДУ</w:t>
      </w:r>
    </w:p>
    <w:p w14:paraId="7034EF6B" w14:textId="77777777" w:rsidR="008919B4" w:rsidRPr="00300B8D" w:rsidRDefault="008919B4" w:rsidP="00DD40D5">
      <w:pPr>
        <w:shd w:val="clear" w:color="auto" w:fill="FFFFFF"/>
        <w:autoSpaceDE w:val="0"/>
        <w:autoSpaceDN w:val="0"/>
        <w:adjustRightInd w:val="0"/>
        <w:ind w:firstLine="567"/>
        <w:jc w:val="both"/>
        <w:rPr>
          <w:color w:val="000000"/>
          <w:sz w:val="28"/>
          <w:szCs w:val="28"/>
          <w:lang w:val="uk-UA"/>
        </w:rPr>
      </w:pPr>
      <w:r w:rsidRPr="00300B8D">
        <w:rPr>
          <w:color w:val="000000"/>
          <w:sz w:val="28"/>
          <w:szCs w:val="28"/>
          <w:lang w:val="uk-UA"/>
        </w:rPr>
        <w:t>8.1. Діяльність Закладу припиняється в результаті передання всього свого майна, прав та обов'язків іншим юридичним особам-правонаступникам (злиття, приєднання, поділу, перетворення, виділ) або ліквідації.</w:t>
      </w:r>
    </w:p>
    <w:p w14:paraId="39D1C718" w14:textId="77777777" w:rsidR="008919B4" w:rsidRPr="00300B8D" w:rsidRDefault="008919B4" w:rsidP="00DD40D5">
      <w:pPr>
        <w:shd w:val="clear" w:color="auto" w:fill="FFFFFF"/>
        <w:autoSpaceDE w:val="0"/>
        <w:autoSpaceDN w:val="0"/>
        <w:adjustRightInd w:val="0"/>
        <w:ind w:firstLine="567"/>
        <w:jc w:val="both"/>
        <w:rPr>
          <w:color w:val="000000"/>
          <w:sz w:val="28"/>
          <w:szCs w:val="28"/>
          <w:lang w:val="uk-UA"/>
        </w:rPr>
      </w:pPr>
      <w:r w:rsidRPr="00300B8D">
        <w:rPr>
          <w:color w:val="000000"/>
          <w:sz w:val="28"/>
          <w:szCs w:val="28"/>
          <w:lang w:val="uk-UA"/>
        </w:rPr>
        <w:t xml:space="preserve">8.2. Злиття, приєднання, поділ, перетворення та виділ здійснюються за рішенням </w:t>
      </w:r>
      <w:r w:rsidR="001B7CFB" w:rsidRPr="00300B8D">
        <w:rPr>
          <w:color w:val="000000"/>
          <w:sz w:val="28"/>
          <w:szCs w:val="28"/>
          <w:lang w:val="uk-UA"/>
        </w:rPr>
        <w:t xml:space="preserve">Калинівської селищної </w:t>
      </w:r>
      <w:r w:rsidRPr="00300B8D">
        <w:rPr>
          <w:color w:val="000000"/>
          <w:sz w:val="28"/>
          <w:szCs w:val="28"/>
          <w:lang w:val="uk-UA"/>
        </w:rPr>
        <w:t>ради, або у випадках, передбачених законом, за рішенням суду або відповідних органів державної влади.</w:t>
      </w:r>
    </w:p>
    <w:p w14:paraId="3FCFBADC" w14:textId="77777777" w:rsidR="001B7CFB" w:rsidRPr="00300B8D" w:rsidRDefault="008919B4" w:rsidP="00DD40D5">
      <w:pPr>
        <w:shd w:val="clear" w:color="auto" w:fill="FFFFFF"/>
        <w:autoSpaceDE w:val="0"/>
        <w:autoSpaceDN w:val="0"/>
        <w:adjustRightInd w:val="0"/>
        <w:ind w:firstLine="567"/>
        <w:jc w:val="both"/>
        <w:rPr>
          <w:color w:val="000000"/>
          <w:sz w:val="28"/>
          <w:szCs w:val="28"/>
          <w:lang w:val="uk-UA"/>
        </w:rPr>
      </w:pPr>
      <w:r w:rsidRPr="00300B8D">
        <w:rPr>
          <w:color w:val="000000"/>
          <w:sz w:val="28"/>
          <w:szCs w:val="28"/>
          <w:lang w:val="uk-UA"/>
        </w:rPr>
        <w:t xml:space="preserve">8.3. </w:t>
      </w:r>
      <w:r w:rsidR="001B7CFB" w:rsidRPr="00300B8D">
        <w:rPr>
          <w:color w:val="000000"/>
          <w:sz w:val="28"/>
          <w:szCs w:val="28"/>
          <w:lang w:val="uk-UA"/>
        </w:rPr>
        <w:t>Калинівська селищна</w:t>
      </w:r>
      <w:r w:rsidRPr="00300B8D">
        <w:rPr>
          <w:color w:val="000000"/>
          <w:sz w:val="28"/>
          <w:szCs w:val="28"/>
          <w:lang w:val="uk-UA"/>
        </w:rPr>
        <w:t xml:space="preserve"> рада або суд призначають комісію з припинення діяльності Закладу (ліквідаційну комісію, ліквідатора тощо) та встановлюють порядок і строки припинення  діяльності Закладу відповідно до чинного законодавства України.</w:t>
      </w:r>
      <w:r w:rsidR="001B7CFB" w:rsidRPr="00300B8D">
        <w:rPr>
          <w:color w:val="000000"/>
          <w:sz w:val="28"/>
          <w:szCs w:val="28"/>
          <w:lang w:val="uk-UA"/>
        </w:rPr>
        <w:t xml:space="preserve"> </w:t>
      </w:r>
    </w:p>
    <w:p w14:paraId="1F406D47" w14:textId="77777777" w:rsidR="008919B4" w:rsidRPr="00300B8D" w:rsidRDefault="00021E9B" w:rsidP="00DD40D5">
      <w:pPr>
        <w:shd w:val="clear" w:color="auto" w:fill="FFFFFF"/>
        <w:autoSpaceDE w:val="0"/>
        <w:autoSpaceDN w:val="0"/>
        <w:adjustRightInd w:val="0"/>
        <w:ind w:firstLine="567"/>
        <w:jc w:val="both"/>
        <w:rPr>
          <w:color w:val="000000"/>
          <w:sz w:val="28"/>
          <w:szCs w:val="28"/>
          <w:lang w:val="uk-UA"/>
        </w:rPr>
      </w:pPr>
      <w:r w:rsidRPr="00300B8D">
        <w:rPr>
          <w:color w:val="000000"/>
          <w:sz w:val="28"/>
          <w:szCs w:val="28"/>
          <w:lang w:val="uk-UA"/>
        </w:rPr>
        <w:t xml:space="preserve">8.4. </w:t>
      </w:r>
      <w:r w:rsidR="001B7CFB" w:rsidRPr="00300B8D">
        <w:rPr>
          <w:color w:val="000000"/>
          <w:sz w:val="28"/>
          <w:szCs w:val="28"/>
          <w:lang w:val="uk-UA"/>
        </w:rPr>
        <w:t xml:space="preserve">З моменту призначення ліквідаційної комісії до неї переходять повноваження по управлінню Закладом. Ліквідаційна комісія оцінює наявне майно Закладу, розраховується з кредиторами, складає ліквідаційний баланс, погоджує з Уповноваженим органом управління і подає його </w:t>
      </w:r>
      <w:r w:rsidR="005F3D7A" w:rsidRPr="00300B8D">
        <w:rPr>
          <w:color w:val="000000"/>
          <w:sz w:val="28"/>
          <w:szCs w:val="28"/>
          <w:lang w:val="uk-UA"/>
        </w:rPr>
        <w:t>Калинівській селищній раді</w:t>
      </w:r>
      <w:r w:rsidR="001B7CFB" w:rsidRPr="00300B8D">
        <w:rPr>
          <w:color w:val="000000"/>
          <w:sz w:val="28"/>
          <w:szCs w:val="28"/>
          <w:lang w:val="uk-UA"/>
        </w:rPr>
        <w:t>.</w:t>
      </w:r>
    </w:p>
    <w:p w14:paraId="05AD1117" w14:textId="77777777" w:rsidR="008919B4" w:rsidRPr="00300B8D" w:rsidRDefault="008919B4" w:rsidP="00DD40D5">
      <w:pPr>
        <w:shd w:val="clear" w:color="auto" w:fill="FFFFFF"/>
        <w:autoSpaceDE w:val="0"/>
        <w:autoSpaceDN w:val="0"/>
        <w:adjustRightInd w:val="0"/>
        <w:ind w:firstLine="567"/>
        <w:jc w:val="both"/>
        <w:rPr>
          <w:color w:val="000000"/>
          <w:sz w:val="28"/>
          <w:szCs w:val="28"/>
          <w:lang w:val="uk-UA"/>
        </w:rPr>
      </w:pPr>
      <w:r w:rsidRPr="00300B8D">
        <w:rPr>
          <w:color w:val="000000"/>
          <w:sz w:val="28"/>
          <w:szCs w:val="28"/>
          <w:lang w:val="uk-UA"/>
        </w:rPr>
        <w:t>8.</w:t>
      </w:r>
      <w:r w:rsidR="00021E9B" w:rsidRPr="00300B8D">
        <w:rPr>
          <w:color w:val="000000"/>
          <w:sz w:val="28"/>
          <w:szCs w:val="28"/>
          <w:lang w:val="uk-UA"/>
        </w:rPr>
        <w:t>5</w:t>
      </w:r>
      <w:r w:rsidRPr="00300B8D">
        <w:rPr>
          <w:color w:val="000000"/>
          <w:sz w:val="28"/>
          <w:szCs w:val="28"/>
          <w:lang w:val="uk-UA"/>
        </w:rPr>
        <w:t xml:space="preserve">. Виконання функцій комісії з припинення діяльності Закладу може бути покладено на </w:t>
      </w:r>
      <w:r w:rsidR="001B7CFB" w:rsidRPr="00300B8D">
        <w:rPr>
          <w:color w:val="000000"/>
          <w:sz w:val="28"/>
          <w:szCs w:val="28"/>
          <w:lang w:val="uk-UA"/>
        </w:rPr>
        <w:t>У</w:t>
      </w:r>
      <w:r w:rsidRPr="00300B8D">
        <w:rPr>
          <w:color w:val="000000"/>
          <w:sz w:val="28"/>
          <w:szCs w:val="28"/>
          <w:lang w:val="uk-UA"/>
        </w:rPr>
        <w:t xml:space="preserve">повноважений орган управління </w:t>
      </w:r>
      <w:r w:rsidR="00C171A1" w:rsidRPr="00300B8D">
        <w:rPr>
          <w:color w:val="000000"/>
          <w:sz w:val="28"/>
          <w:szCs w:val="28"/>
          <w:lang w:val="uk-UA"/>
        </w:rPr>
        <w:t>Закладу</w:t>
      </w:r>
      <w:r w:rsidRPr="00300B8D">
        <w:rPr>
          <w:color w:val="000000"/>
          <w:sz w:val="28"/>
          <w:szCs w:val="28"/>
          <w:lang w:val="uk-UA"/>
        </w:rPr>
        <w:t xml:space="preserve">. </w:t>
      </w:r>
    </w:p>
    <w:p w14:paraId="5B756018" w14:textId="77777777" w:rsidR="001B7CFB" w:rsidRPr="00300B8D" w:rsidRDefault="00021E9B" w:rsidP="00DD40D5">
      <w:pPr>
        <w:shd w:val="clear" w:color="auto" w:fill="FFFFFF"/>
        <w:autoSpaceDE w:val="0"/>
        <w:autoSpaceDN w:val="0"/>
        <w:adjustRightInd w:val="0"/>
        <w:ind w:firstLine="567"/>
        <w:jc w:val="both"/>
        <w:rPr>
          <w:color w:val="000000"/>
          <w:sz w:val="28"/>
          <w:szCs w:val="28"/>
          <w:lang w:val="uk-UA"/>
        </w:rPr>
      </w:pPr>
      <w:r w:rsidRPr="00300B8D">
        <w:rPr>
          <w:color w:val="000000"/>
          <w:sz w:val="28"/>
          <w:szCs w:val="28"/>
          <w:lang w:val="uk-UA"/>
        </w:rPr>
        <w:t xml:space="preserve">8.6. </w:t>
      </w:r>
      <w:r w:rsidR="001B7CFB" w:rsidRPr="00300B8D">
        <w:rPr>
          <w:color w:val="000000"/>
          <w:sz w:val="28"/>
          <w:szCs w:val="28"/>
          <w:lang w:val="uk-UA"/>
        </w:rPr>
        <w:t>При припиненні діяльності Закладу працівникам, які звільняються, гарантується додержання їх прав та інтересів відповідно до законодавства України про працю.</w:t>
      </w:r>
    </w:p>
    <w:p w14:paraId="40F45029" w14:textId="77777777" w:rsidR="008919B4" w:rsidRPr="00300B8D" w:rsidRDefault="008919B4" w:rsidP="00DD40D5">
      <w:pPr>
        <w:shd w:val="clear" w:color="auto" w:fill="FFFFFF"/>
        <w:autoSpaceDE w:val="0"/>
        <w:autoSpaceDN w:val="0"/>
        <w:adjustRightInd w:val="0"/>
        <w:ind w:firstLine="567"/>
        <w:jc w:val="both"/>
        <w:rPr>
          <w:iCs/>
          <w:color w:val="000000"/>
          <w:sz w:val="28"/>
          <w:szCs w:val="28"/>
          <w:lang w:val="uk-UA"/>
        </w:rPr>
      </w:pPr>
      <w:r w:rsidRPr="00300B8D">
        <w:rPr>
          <w:iCs/>
          <w:color w:val="000000"/>
          <w:sz w:val="28"/>
          <w:szCs w:val="28"/>
          <w:lang w:val="uk-UA"/>
        </w:rPr>
        <w:t>8.</w:t>
      </w:r>
      <w:r w:rsidR="00021E9B" w:rsidRPr="00300B8D">
        <w:rPr>
          <w:iCs/>
          <w:color w:val="000000"/>
          <w:sz w:val="28"/>
          <w:szCs w:val="28"/>
          <w:lang w:val="uk-UA"/>
        </w:rPr>
        <w:t>7</w:t>
      </w:r>
      <w:r w:rsidRPr="00300B8D">
        <w:rPr>
          <w:iCs/>
          <w:color w:val="000000"/>
          <w:sz w:val="28"/>
          <w:szCs w:val="28"/>
          <w:lang w:val="uk-UA"/>
        </w:rPr>
        <w:t xml:space="preserve">. </w:t>
      </w:r>
      <w:r w:rsidR="00C171A1" w:rsidRPr="00300B8D">
        <w:rPr>
          <w:color w:val="000000"/>
          <w:sz w:val="28"/>
          <w:szCs w:val="28"/>
          <w:lang w:val="uk-UA"/>
        </w:rPr>
        <w:t>Заклад</w:t>
      </w:r>
      <w:r w:rsidRPr="00300B8D">
        <w:rPr>
          <w:iCs/>
          <w:color w:val="000000"/>
          <w:sz w:val="28"/>
          <w:szCs w:val="28"/>
          <w:lang w:val="uk-UA"/>
        </w:rPr>
        <w:t xml:space="preserve"> є таким, діяльність якого припинилася, з дня внесення до єдиного державного реєстру запису про припинення його діяльності. </w:t>
      </w:r>
    </w:p>
    <w:p w14:paraId="77B40DC2" w14:textId="77777777" w:rsidR="008919B4" w:rsidRPr="00300B8D" w:rsidRDefault="008919B4" w:rsidP="00DD40D5">
      <w:pPr>
        <w:shd w:val="clear" w:color="auto" w:fill="FFFFFF"/>
        <w:autoSpaceDE w:val="0"/>
        <w:autoSpaceDN w:val="0"/>
        <w:adjustRightInd w:val="0"/>
        <w:ind w:firstLine="567"/>
        <w:jc w:val="both"/>
        <w:rPr>
          <w:iCs/>
          <w:color w:val="000000"/>
          <w:sz w:val="28"/>
          <w:szCs w:val="28"/>
          <w:lang w:val="uk-UA"/>
        </w:rPr>
      </w:pPr>
    </w:p>
    <w:p w14:paraId="5180B5A6" w14:textId="77777777" w:rsidR="008919B4" w:rsidRPr="00300B8D" w:rsidRDefault="00C171A1" w:rsidP="00DD40D5">
      <w:pPr>
        <w:shd w:val="clear" w:color="auto" w:fill="FFFFFF"/>
        <w:autoSpaceDE w:val="0"/>
        <w:autoSpaceDN w:val="0"/>
        <w:adjustRightInd w:val="0"/>
        <w:ind w:firstLine="567"/>
        <w:jc w:val="center"/>
        <w:rPr>
          <w:b/>
          <w:iCs/>
          <w:color w:val="000000"/>
          <w:sz w:val="28"/>
          <w:szCs w:val="28"/>
          <w:lang w:val="uk-UA"/>
        </w:rPr>
      </w:pPr>
      <w:r w:rsidRPr="00300B8D">
        <w:rPr>
          <w:b/>
          <w:iCs/>
          <w:color w:val="000000"/>
          <w:sz w:val="28"/>
          <w:szCs w:val="28"/>
          <w:lang w:val="uk-UA"/>
        </w:rPr>
        <w:t>9</w:t>
      </w:r>
      <w:r w:rsidR="008919B4" w:rsidRPr="00300B8D">
        <w:rPr>
          <w:b/>
          <w:iCs/>
          <w:color w:val="000000"/>
          <w:sz w:val="28"/>
          <w:szCs w:val="28"/>
          <w:lang w:val="uk-UA"/>
        </w:rPr>
        <w:t>. ПРИКІНЦЕВІ ПОЛОЖЕННЯ</w:t>
      </w:r>
    </w:p>
    <w:p w14:paraId="51C589FB" w14:textId="77777777" w:rsidR="008919B4" w:rsidRPr="00300B8D" w:rsidRDefault="00C171A1" w:rsidP="00DD40D5">
      <w:pPr>
        <w:shd w:val="clear" w:color="auto" w:fill="FFFFFF"/>
        <w:autoSpaceDE w:val="0"/>
        <w:autoSpaceDN w:val="0"/>
        <w:adjustRightInd w:val="0"/>
        <w:ind w:firstLine="567"/>
        <w:jc w:val="both"/>
        <w:rPr>
          <w:iCs/>
          <w:color w:val="000000"/>
          <w:sz w:val="28"/>
          <w:szCs w:val="28"/>
          <w:lang w:val="uk-UA"/>
        </w:rPr>
      </w:pPr>
      <w:r w:rsidRPr="00300B8D">
        <w:rPr>
          <w:iCs/>
          <w:color w:val="000000"/>
          <w:sz w:val="28"/>
          <w:szCs w:val="28"/>
          <w:lang w:val="uk-UA"/>
        </w:rPr>
        <w:t>9</w:t>
      </w:r>
      <w:r w:rsidR="008919B4" w:rsidRPr="00300B8D">
        <w:rPr>
          <w:iCs/>
          <w:color w:val="000000"/>
          <w:sz w:val="28"/>
          <w:szCs w:val="28"/>
          <w:lang w:val="uk-UA"/>
        </w:rPr>
        <w:t xml:space="preserve">.1. Зміни та доповнення до цього Статуту вносяться на підставі рішення </w:t>
      </w:r>
      <w:r w:rsidR="001B7CFB" w:rsidRPr="00300B8D">
        <w:rPr>
          <w:iCs/>
          <w:color w:val="000000"/>
          <w:sz w:val="28"/>
          <w:szCs w:val="28"/>
          <w:lang w:val="uk-UA"/>
        </w:rPr>
        <w:t>Калинівської селищної</w:t>
      </w:r>
      <w:r w:rsidR="008919B4" w:rsidRPr="00300B8D">
        <w:rPr>
          <w:iCs/>
          <w:color w:val="000000"/>
          <w:sz w:val="28"/>
          <w:szCs w:val="28"/>
          <w:lang w:val="uk-UA"/>
        </w:rPr>
        <w:t xml:space="preserve"> ради. </w:t>
      </w:r>
    </w:p>
    <w:p w14:paraId="224B3282" w14:textId="09CA1FB6" w:rsidR="008919B4" w:rsidRDefault="00C171A1" w:rsidP="00DD40D5">
      <w:pPr>
        <w:shd w:val="clear" w:color="auto" w:fill="FFFFFF"/>
        <w:autoSpaceDE w:val="0"/>
        <w:autoSpaceDN w:val="0"/>
        <w:adjustRightInd w:val="0"/>
        <w:ind w:firstLine="567"/>
        <w:jc w:val="both"/>
        <w:rPr>
          <w:iCs/>
          <w:color w:val="000000"/>
          <w:sz w:val="28"/>
          <w:szCs w:val="28"/>
          <w:lang w:val="uk-UA"/>
        </w:rPr>
      </w:pPr>
      <w:r w:rsidRPr="00300B8D">
        <w:rPr>
          <w:iCs/>
          <w:color w:val="000000"/>
          <w:sz w:val="28"/>
          <w:szCs w:val="28"/>
          <w:lang w:val="uk-UA"/>
        </w:rPr>
        <w:t>9</w:t>
      </w:r>
      <w:r w:rsidR="008919B4" w:rsidRPr="00300B8D">
        <w:rPr>
          <w:iCs/>
          <w:color w:val="000000"/>
          <w:sz w:val="28"/>
          <w:szCs w:val="28"/>
          <w:lang w:val="uk-UA"/>
        </w:rPr>
        <w:t xml:space="preserve">.2. Зміни та доповнення </w:t>
      </w:r>
      <w:r w:rsidRPr="00300B8D">
        <w:rPr>
          <w:iCs/>
          <w:color w:val="000000"/>
          <w:sz w:val="28"/>
          <w:szCs w:val="28"/>
          <w:lang w:val="uk-UA"/>
        </w:rPr>
        <w:t xml:space="preserve">до цього Статуту </w:t>
      </w:r>
      <w:r w:rsidR="008919B4" w:rsidRPr="00300B8D">
        <w:rPr>
          <w:iCs/>
          <w:color w:val="000000"/>
          <w:sz w:val="28"/>
          <w:szCs w:val="28"/>
          <w:lang w:val="uk-UA"/>
        </w:rPr>
        <w:t xml:space="preserve">підлягають державній реєстрації у порядку, встановленому чинним законодавством України. </w:t>
      </w:r>
    </w:p>
    <w:p w14:paraId="2A2F2E5C" w14:textId="6F123D76" w:rsidR="0074224D" w:rsidRDefault="0074224D" w:rsidP="00DD40D5">
      <w:pPr>
        <w:shd w:val="clear" w:color="auto" w:fill="FFFFFF"/>
        <w:autoSpaceDE w:val="0"/>
        <w:autoSpaceDN w:val="0"/>
        <w:adjustRightInd w:val="0"/>
        <w:ind w:firstLine="567"/>
        <w:jc w:val="both"/>
        <w:rPr>
          <w:iCs/>
          <w:color w:val="000000"/>
          <w:sz w:val="28"/>
          <w:szCs w:val="28"/>
          <w:lang w:val="uk-UA"/>
        </w:rPr>
      </w:pPr>
    </w:p>
    <w:p w14:paraId="45E8F68E" w14:textId="35E40B30" w:rsidR="0074224D" w:rsidRDefault="0074224D" w:rsidP="00DD40D5">
      <w:pPr>
        <w:shd w:val="clear" w:color="auto" w:fill="FFFFFF"/>
        <w:autoSpaceDE w:val="0"/>
        <w:autoSpaceDN w:val="0"/>
        <w:adjustRightInd w:val="0"/>
        <w:ind w:firstLine="567"/>
        <w:jc w:val="both"/>
        <w:rPr>
          <w:iCs/>
          <w:color w:val="000000"/>
          <w:sz w:val="28"/>
          <w:szCs w:val="28"/>
          <w:lang w:val="uk-UA"/>
        </w:rPr>
      </w:pPr>
    </w:p>
    <w:p w14:paraId="088E063C" w14:textId="77777777" w:rsidR="00994DBA" w:rsidRDefault="00994DBA" w:rsidP="00DD40D5">
      <w:pPr>
        <w:shd w:val="clear" w:color="auto" w:fill="FFFFFF"/>
        <w:autoSpaceDE w:val="0"/>
        <w:autoSpaceDN w:val="0"/>
        <w:adjustRightInd w:val="0"/>
        <w:ind w:firstLine="567"/>
        <w:jc w:val="both"/>
        <w:rPr>
          <w:iCs/>
          <w:color w:val="000000"/>
          <w:sz w:val="28"/>
          <w:szCs w:val="28"/>
          <w:lang w:val="uk-UA"/>
        </w:rPr>
      </w:pPr>
    </w:p>
    <w:p w14:paraId="2400D239" w14:textId="77777777" w:rsidR="0074224D" w:rsidRPr="0074224D" w:rsidRDefault="0074224D" w:rsidP="0074224D">
      <w:pPr>
        <w:shd w:val="clear" w:color="auto" w:fill="FFFFFF"/>
        <w:autoSpaceDE w:val="0"/>
        <w:autoSpaceDN w:val="0"/>
        <w:adjustRightInd w:val="0"/>
        <w:jc w:val="both"/>
        <w:rPr>
          <w:b/>
          <w:bCs/>
          <w:iCs/>
          <w:color w:val="000000"/>
          <w:sz w:val="28"/>
          <w:szCs w:val="28"/>
          <w:lang w:val="uk-UA"/>
        </w:rPr>
      </w:pPr>
      <w:r w:rsidRPr="0074224D">
        <w:rPr>
          <w:b/>
          <w:bCs/>
          <w:iCs/>
          <w:color w:val="000000"/>
          <w:sz w:val="28"/>
          <w:szCs w:val="28"/>
          <w:lang w:val="uk-UA"/>
        </w:rPr>
        <w:t xml:space="preserve">Директор Комунального закладу </w:t>
      </w:r>
    </w:p>
    <w:p w14:paraId="4E8D899B" w14:textId="77777777" w:rsidR="0074224D" w:rsidRPr="0074224D" w:rsidRDefault="0074224D" w:rsidP="0074224D">
      <w:pPr>
        <w:shd w:val="clear" w:color="auto" w:fill="FFFFFF"/>
        <w:autoSpaceDE w:val="0"/>
        <w:autoSpaceDN w:val="0"/>
        <w:adjustRightInd w:val="0"/>
        <w:jc w:val="both"/>
        <w:rPr>
          <w:b/>
          <w:bCs/>
          <w:iCs/>
          <w:color w:val="000000"/>
          <w:sz w:val="28"/>
          <w:szCs w:val="28"/>
          <w:lang w:val="uk-UA"/>
        </w:rPr>
      </w:pPr>
      <w:r w:rsidRPr="0074224D">
        <w:rPr>
          <w:b/>
          <w:bCs/>
          <w:iCs/>
          <w:color w:val="000000"/>
          <w:sz w:val="28"/>
          <w:szCs w:val="28"/>
          <w:lang w:val="uk-UA"/>
        </w:rPr>
        <w:t>Калинівської селищної ради</w:t>
      </w:r>
    </w:p>
    <w:p w14:paraId="708925F1" w14:textId="0CF86933" w:rsidR="0074224D" w:rsidRPr="0074224D" w:rsidRDefault="0074224D" w:rsidP="0074224D">
      <w:pPr>
        <w:shd w:val="clear" w:color="auto" w:fill="FFFFFF"/>
        <w:autoSpaceDE w:val="0"/>
        <w:autoSpaceDN w:val="0"/>
        <w:adjustRightInd w:val="0"/>
        <w:jc w:val="both"/>
        <w:rPr>
          <w:b/>
          <w:bCs/>
          <w:color w:val="000000"/>
          <w:sz w:val="28"/>
          <w:szCs w:val="28"/>
          <w:lang w:val="uk-UA"/>
        </w:rPr>
      </w:pPr>
      <w:r w:rsidRPr="0074224D">
        <w:rPr>
          <w:b/>
          <w:bCs/>
          <w:iCs/>
          <w:color w:val="000000"/>
          <w:sz w:val="28"/>
          <w:szCs w:val="28"/>
          <w:lang w:val="uk-UA"/>
        </w:rPr>
        <w:t>«Інформаційно-просвітницький центр»</w:t>
      </w:r>
      <w:r>
        <w:rPr>
          <w:b/>
          <w:bCs/>
          <w:iCs/>
          <w:color w:val="000000"/>
          <w:sz w:val="28"/>
          <w:szCs w:val="28"/>
          <w:lang w:val="uk-UA"/>
        </w:rPr>
        <w:tab/>
      </w:r>
      <w:r>
        <w:rPr>
          <w:b/>
          <w:bCs/>
          <w:iCs/>
          <w:color w:val="000000"/>
          <w:sz w:val="28"/>
          <w:szCs w:val="28"/>
          <w:lang w:val="uk-UA"/>
        </w:rPr>
        <w:tab/>
        <w:t xml:space="preserve">        Юрій ШОВТЕНКО</w:t>
      </w:r>
    </w:p>
    <w:sectPr w:rsidR="0074224D" w:rsidRPr="0074224D" w:rsidSect="0074224D">
      <w:headerReference w:type="default" r:id="rId7"/>
      <w:pgSz w:w="11906" w:h="16838"/>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89F25" w14:textId="77777777" w:rsidR="00F9126E" w:rsidRDefault="00F9126E" w:rsidP="00421B4B">
      <w:r>
        <w:separator/>
      </w:r>
    </w:p>
  </w:endnote>
  <w:endnote w:type="continuationSeparator" w:id="0">
    <w:p w14:paraId="79D478B8" w14:textId="77777777" w:rsidR="00F9126E" w:rsidRDefault="00F9126E" w:rsidP="00421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C044D" w14:textId="77777777" w:rsidR="00F9126E" w:rsidRDefault="00F9126E" w:rsidP="00421B4B">
      <w:r>
        <w:separator/>
      </w:r>
    </w:p>
  </w:footnote>
  <w:footnote w:type="continuationSeparator" w:id="0">
    <w:p w14:paraId="142FE34E" w14:textId="77777777" w:rsidR="00F9126E" w:rsidRDefault="00F9126E" w:rsidP="00421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506649"/>
      <w:docPartObj>
        <w:docPartGallery w:val="Page Numbers (Top of Page)"/>
        <w:docPartUnique/>
      </w:docPartObj>
    </w:sdtPr>
    <w:sdtContent>
      <w:p w14:paraId="7F27686D" w14:textId="576BD926" w:rsidR="0016190B" w:rsidRDefault="0016190B">
        <w:pPr>
          <w:pStyle w:val="ae"/>
          <w:jc w:val="center"/>
        </w:pPr>
        <w:r>
          <w:fldChar w:fldCharType="begin"/>
        </w:r>
        <w:r>
          <w:instrText>PAGE   \* MERGEFORMAT</w:instrText>
        </w:r>
        <w:r>
          <w:fldChar w:fldCharType="separate"/>
        </w:r>
        <w:r>
          <w:t>2</w:t>
        </w:r>
        <w:r>
          <w:fldChar w:fldCharType="end"/>
        </w:r>
      </w:p>
    </w:sdtContent>
  </w:sdt>
  <w:p w14:paraId="26156DD2" w14:textId="77777777" w:rsidR="0016190B" w:rsidRDefault="0016190B">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7B2A98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AD1378"/>
    <w:multiLevelType w:val="multilevel"/>
    <w:tmpl w:val="671654E6"/>
    <w:lvl w:ilvl="0">
      <w:start w:val="1"/>
      <w:numFmt w:val="decimal"/>
      <w:lvlText w:val="%1."/>
      <w:lvlJc w:val="left"/>
      <w:pPr>
        <w:ind w:left="305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0B63C82"/>
    <w:multiLevelType w:val="multilevel"/>
    <w:tmpl w:val="2566019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F430A53"/>
    <w:multiLevelType w:val="hybridMultilevel"/>
    <w:tmpl w:val="99BC5E58"/>
    <w:lvl w:ilvl="0" w:tplc="04190001">
      <w:start w:val="1"/>
      <w:numFmt w:val="bullet"/>
      <w:lvlText w:val=""/>
      <w:lvlJc w:val="left"/>
      <w:pPr>
        <w:ind w:left="1004" w:hanging="360"/>
      </w:pPr>
      <w:rPr>
        <w:rFonts w:ascii="Symbol" w:hAnsi="Symbol" w:hint="default"/>
      </w:rPr>
    </w:lvl>
    <w:lvl w:ilvl="1" w:tplc="04190001">
      <w:start w:val="1"/>
      <w:numFmt w:val="bullet"/>
      <w:lvlText w:val=""/>
      <w:lvlJc w:val="left"/>
      <w:pPr>
        <w:ind w:left="1724" w:hanging="360"/>
      </w:pPr>
      <w:rPr>
        <w:rFonts w:ascii="Symbol" w:hAnsi="Symbo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2A594658"/>
    <w:multiLevelType w:val="multilevel"/>
    <w:tmpl w:val="A36E1A9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08C1492"/>
    <w:multiLevelType w:val="hybridMultilevel"/>
    <w:tmpl w:val="D9DC56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FA7529"/>
    <w:multiLevelType w:val="hybridMultilevel"/>
    <w:tmpl w:val="2500C58C"/>
    <w:lvl w:ilvl="0" w:tplc="04190001">
      <w:start w:val="1"/>
      <w:numFmt w:val="bullet"/>
      <w:lvlText w:val=""/>
      <w:lvlJc w:val="left"/>
      <w:pPr>
        <w:ind w:left="720" w:hanging="360"/>
      </w:pPr>
      <w:rPr>
        <w:rFonts w:ascii="Symbol" w:hAnsi="Symbol" w:hint="default"/>
      </w:rPr>
    </w:lvl>
    <w:lvl w:ilvl="1" w:tplc="744E56C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5A60A5C"/>
    <w:multiLevelType w:val="hybridMultilevel"/>
    <w:tmpl w:val="1F1E2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7471492"/>
    <w:multiLevelType w:val="multilevel"/>
    <w:tmpl w:val="A0D44C32"/>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634A602E"/>
    <w:multiLevelType w:val="hybridMultilevel"/>
    <w:tmpl w:val="1B085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3607C4F"/>
    <w:multiLevelType w:val="hybridMultilevel"/>
    <w:tmpl w:val="8EB2D03C"/>
    <w:lvl w:ilvl="0" w:tplc="4A1EB0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68422765">
    <w:abstractNumId w:val="0"/>
  </w:num>
  <w:num w:numId="2" w16cid:durableId="754939375">
    <w:abstractNumId w:val="1"/>
  </w:num>
  <w:num w:numId="3" w16cid:durableId="1398894165">
    <w:abstractNumId w:val="6"/>
  </w:num>
  <w:num w:numId="4" w16cid:durableId="146098029">
    <w:abstractNumId w:val="9"/>
  </w:num>
  <w:num w:numId="5" w16cid:durableId="1999915860">
    <w:abstractNumId w:val="8"/>
  </w:num>
  <w:num w:numId="6" w16cid:durableId="566652097">
    <w:abstractNumId w:val="4"/>
  </w:num>
  <w:num w:numId="7" w16cid:durableId="1954172718">
    <w:abstractNumId w:val="7"/>
  </w:num>
  <w:num w:numId="8" w16cid:durableId="116991137">
    <w:abstractNumId w:val="5"/>
  </w:num>
  <w:num w:numId="9" w16cid:durableId="1535733619">
    <w:abstractNumId w:val="10"/>
  </w:num>
  <w:num w:numId="10" w16cid:durableId="838303416">
    <w:abstractNumId w:val="2"/>
  </w:num>
  <w:num w:numId="11" w16cid:durableId="882331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F33"/>
    <w:rsid w:val="0000308D"/>
    <w:rsid w:val="00010693"/>
    <w:rsid w:val="00011FDB"/>
    <w:rsid w:val="00012AB4"/>
    <w:rsid w:val="0001456E"/>
    <w:rsid w:val="00016190"/>
    <w:rsid w:val="00021E9B"/>
    <w:rsid w:val="00023CA9"/>
    <w:rsid w:val="00046692"/>
    <w:rsid w:val="000470B7"/>
    <w:rsid w:val="00054E03"/>
    <w:rsid w:val="00095781"/>
    <w:rsid w:val="00097CC7"/>
    <w:rsid w:val="000A388D"/>
    <w:rsid w:val="000A5CFE"/>
    <w:rsid w:val="000D0E1C"/>
    <w:rsid w:val="000D3177"/>
    <w:rsid w:val="000D5AD9"/>
    <w:rsid w:val="000D65F5"/>
    <w:rsid w:val="00107210"/>
    <w:rsid w:val="001200F8"/>
    <w:rsid w:val="0012426F"/>
    <w:rsid w:val="00125331"/>
    <w:rsid w:val="001415A6"/>
    <w:rsid w:val="00144B86"/>
    <w:rsid w:val="00153B82"/>
    <w:rsid w:val="0016190B"/>
    <w:rsid w:val="00172EFE"/>
    <w:rsid w:val="00182799"/>
    <w:rsid w:val="00197E68"/>
    <w:rsid w:val="001A2396"/>
    <w:rsid w:val="001A4C74"/>
    <w:rsid w:val="001B035B"/>
    <w:rsid w:val="001B5A78"/>
    <w:rsid w:val="001B7CFB"/>
    <w:rsid w:val="001D1D19"/>
    <w:rsid w:val="001F3886"/>
    <w:rsid w:val="001F5711"/>
    <w:rsid w:val="001F7DAF"/>
    <w:rsid w:val="00203206"/>
    <w:rsid w:val="00210A8D"/>
    <w:rsid w:val="00225F3C"/>
    <w:rsid w:val="0023446B"/>
    <w:rsid w:val="00245116"/>
    <w:rsid w:val="002532D6"/>
    <w:rsid w:val="002551BB"/>
    <w:rsid w:val="00273EE7"/>
    <w:rsid w:val="00276DA6"/>
    <w:rsid w:val="0028785E"/>
    <w:rsid w:val="0029593E"/>
    <w:rsid w:val="002A1841"/>
    <w:rsid w:val="002B4C9F"/>
    <w:rsid w:val="002C4624"/>
    <w:rsid w:val="002D6571"/>
    <w:rsid w:val="002E1329"/>
    <w:rsid w:val="002E1770"/>
    <w:rsid w:val="002E3404"/>
    <w:rsid w:val="002F3767"/>
    <w:rsid w:val="00300B8D"/>
    <w:rsid w:val="003160C8"/>
    <w:rsid w:val="003229E0"/>
    <w:rsid w:val="00330974"/>
    <w:rsid w:val="003413A3"/>
    <w:rsid w:val="0034178B"/>
    <w:rsid w:val="00345F38"/>
    <w:rsid w:val="00352350"/>
    <w:rsid w:val="003606D7"/>
    <w:rsid w:val="00360889"/>
    <w:rsid w:val="00365A55"/>
    <w:rsid w:val="00374FEF"/>
    <w:rsid w:val="00381431"/>
    <w:rsid w:val="00383B7B"/>
    <w:rsid w:val="00390B83"/>
    <w:rsid w:val="003B0C17"/>
    <w:rsid w:val="003C5BA5"/>
    <w:rsid w:val="003D02C4"/>
    <w:rsid w:val="003D0F1B"/>
    <w:rsid w:val="003F5351"/>
    <w:rsid w:val="00400319"/>
    <w:rsid w:val="0040508A"/>
    <w:rsid w:val="0041048A"/>
    <w:rsid w:val="00414176"/>
    <w:rsid w:val="0042170E"/>
    <w:rsid w:val="00421B4B"/>
    <w:rsid w:val="0042462F"/>
    <w:rsid w:val="004342E7"/>
    <w:rsid w:val="00434A87"/>
    <w:rsid w:val="0045051F"/>
    <w:rsid w:val="004524E3"/>
    <w:rsid w:val="00455D00"/>
    <w:rsid w:val="00457073"/>
    <w:rsid w:val="00465775"/>
    <w:rsid w:val="00484C1E"/>
    <w:rsid w:val="00490467"/>
    <w:rsid w:val="00496D91"/>
    <w:rsid w:val="004975B5"/>
    <w:rsid w:val="004B39A3"/>
    <w:rsid w:val="004C0A78"/>
    <w:rsid w:val="004E1F3E"/>
    <w:rsid w:val="004F701E"/>
    <w:rsid w:val="004F7026"/>
    <w:rsid w:val="00510339"/>
    <w:rsid w:val="005158AA"/>
    <w:rsid w:val="00515910"/>
    <w:rsid w:val="005237A1"/>
    <w:rsid w:val="005275F2"/>
    <w:rsid w:val="00531307"/>
    <w:rsid w:val="00541EB8"/>
    <w:rsid w:val="00546220"/>
    <w:rsid w:val="00553AC5"/>
    <w:rsid w:val="005579CF"/>
    <w:rsid w:val="0057006B"/>
    <w:rsid w:val="00581AFA"/>
    <w:rsid w:val="0058442D"/>
    <w:rsid w:val="005912A9"/>
    <w:rsid w:val="005A44BC"/>
    <w:rsid w:val="005A4A0B"/>
    <w:rsid w:val="005A7B35"/>
    <w:rsid w:val="005B20D0"/>
    <w:rsid w:val="005B360D"/>
    <w:rsid w:val="005B42F2"/>
    <w:rsid w:val="005C0CF5"/>
    <w:rsid w:val="005D3A7F"/>
    <w:rsid w:val="005F3D7A"/>
    <w:rsid w:val="00641FC0"/>
    <w:rsid w:val="006466FA"/>
    <w:rsid w:val="006505C1"/>
    <w:rsid w:val="00655DB6"/>
    <w:rsid w:val="0065623E"/>
    <w:rsid w:val="00660677"/>
    <w:rsid w:val="00671E05"/>
    <w:rsid w:val="00673FA5"/>
    <w:rsid w:val="006849EB"/>
    <w:rsid w:val="00691D94"/>
    <w:rsid w:val="006A3D04"/>
    <w:rsid w:val="006B425F"/>
    <w:rsid w:val="006B4BDD"/>
    <w:rsid w:val="006B54BC"/>
    <w:rsid w:val="006C6358"/>
    <w:rsid w:val="0070216F"/>
    <w:rsid w:val="007239CF"/>
    <w:rsid w:val="007275F1"/>
    <w:rsid w:val="0074224D"/>
    <w:rsid w:val="00742907"/>
    <w:rsid w:val="00744DF4"/>
    <w:rsid w:val="00747867"/>
    <w:rsid w:val="00754341"/>
    <w:rsid w:val="007860C3"/>
    <w:rsid w:val="007908AF"/>
    <w:rsid w:val="00793ACB"/>
    <w:rsid w:val="00795B06"/>
    <w:rsid w:val="0079769E"/>
    <w:rsid w:val="007B2321"/>
    <w:rsid w:val="007B7813"/>
    <w:rsid w:val="007C04E8"/>
    <w:rsid w:val="007C582B"/>
    <w:rsid w:val="007C6410"/>
    <w:rsid w:val="007D0FE9"/>
    <w:rsid w:val="007D65F3"/>
    <w:rsid w:val="007E3007"/>
    <w:rsid w:val="007E4127"/>
    <w:rsid w:val="007E7819"/>
    <w:rsid w:val="007F1F29"/>
    <w:rsid w:val="007F458A"/>
    <w:rsid w:val="00805C65"/>
    <w:rsid w:val="00807864"/>
    <w:rsid w:val="00810A13"/>
    <w:rsid w:val="00815948"/>
    <w:rsid w:val="008165E3"/>
    <w:rsid w:val="00816A27"/>
    <w:rsid w:val="00820223"/>
    <w:rsid w:val="00821DCF"/>
    <w:rsid w:val="00822DFD"/>
    <w:rsid w:val="008342D1"/>
    <w:rsid w:val="00836237"/>
    <w:rsid w:val="008460C6"/>
    <w:rsid w:val="0085041C"/>
    <w:rsid w:val="00862F9E"/>
    <w:rsid w:val="00863BF7"/>
    <w:rsid w:val="00870742"/>
    <w:rsid w:val="008738B9"/>
    <w:rsid w:val="00873A09"/>
    <w:rsid w:val="00884843"/>
    <w:rsid w:val="008854DF"/>
    <w:rsid w:val="008919B4"/>
    <w:rsid w:val="008968FA"/>
    <w:rsid w:val="008A0CA1"/>
    <w:rsid w:val="008A0E09"/>
    <w:rsid w:val="008A1ED7"/>
    <w:rsid w:val="008B5BF6"/>
    <w:rsid w:val="008D0958"/>
    <w:rsid w:val="008D2D8F"/>
    <w:rsid w:val="008E0529"/>
    <w:rsid w:val="008E77F0"/>
    <w:rsid w:val="00904091"/>
    <w:rsid w:val="00906E91"/>
    <w:rsid w:val="0091463B"/>
    <w:rsid w:val="00922C22"/>
    <w:rsid w:val="00923F2D"/>
    <w:rsid w:val="009400BD"/>
    <w:rsid w:val="00940814"/>
    <w:rsid w:val="00950BEA"/>
    <w:rsid w:val="00953F6B"/>
    <w:rsid w:val="009562D5"/>
    <w:rsid w:val="0096240C"/>
    <w:rsid w:val="0097192D"/>
    <w:rsid w:val="00994DBA"/>
    <w:rsid w:val="00995108"/>
    <w:rsid w:val="009A62BB"/>
    <w:rsid w:val="009A7171"/>
    <w:rsid w:val="009E3E93"/>
    <w:rsid w:val="009F5FF0"/>
    <w:rsid w:val="00A06CFE"/>
    <w:rsid w:val="00A31DED"/>
    <w:rsid w:val="00A32214"/>
    <w:rsid w:val="00A375C3"/>
    <w:rsid w:val="00A41AD3"/>
    <w:rsid w:val="00A67C11"/>
    <w:rsid w:val="00A806A4"/>
    <w:rsid w:val="00A87ED3"/>
    <w:rsid w:val="00AD41EA"/>
    <w:rsid w:val="00AF484A"/>
    <w:rsid w:val="00B24E20"/>
    <w:rsid w:val="00B26F7A"/>
    <w:rsid w:val="00B33DA2"/>
    <w:rsid w:val="00B37C6C"/>
    <w:rsid w:val="00B4039E"/>
    <w:rsid w:val="00B46EE0"/>
    <w:rsid w:val="00B72946"/>
    <w:rsid w:val="00B75D81"/>
    <w:rsid w:val="00B862E7"/>
    <w:rsid w:val="00B911EA"/>
    <w:rsid w:val="00B958E4"/>
    <w:rsid w:val="00BA44ED"/>
    <w:rsid w:val="00BA52C2"/>
    <w:rsid w:val="00BA7DDE"/>
    <w:rsid w:val="00BC047D"/>
    <w:rsid w:val="00BC362B"/>
    <w:rsid w:val="00BD71E8"/>
    <w:rsid w:val="00BF4FEB"/>
    <w:rsid w:val="00BF528D"/>
    <w:rsid w:val="00BF7C53"/>
    <w:rsid w:val="00C04095"/>
    <w:rsid w:val="00C14833"/>
    <w:rsid w:val="00C171A1"/>
    <w:rsid w:val="00C201AB"/>
    <w:rsid w:val="00C378BF"/>
    <w:rsid w:val="00C64DD1"/>
    <w:rsid w:val="00C86E93"/>
    <w:rsid w:val="00CA00E0"/>
    <w:rsid w:val="00CB16CA"/>
    <w:rsid w:val="00CB5E5D"/>
    <w:rsid w:val="00CC1D8E"/>
    <w:rsid w:val="00CD0EC3"/>
    <w:rsid w:val="00CD2D61"/>
    <w:rsid w:val="00CE286E"/>
    <w:rsid w:val="00CE7C80"/>
    <w:rsid w:val="00CF50C2"/>
    <w:rsid w:val="00CF7C4B"/>
    <w:rsid w:val="00D02236"/>
    <w:rsid w:val="00D06576"/>
    <w:rsid w:val="00D32CF2"/>
    <w:rsid w:val="00D47027"/>
    <w:rsid w:val="00D56C20"/>
    <w:rsid w:val="00D61C4C"/>
    <w:rsid w:val="00D626E0"/>
    <w:rsid w:val="00D63EB4"/>
    <w:rsid w:val="00D67E99"/>
    <w:rsid w:val="00D76EEB"/>
    <w:rsid w:val="00DB0AC4"/>
    <w:rsid w:val="00DB0F33"/>
    <w:rsid w:val="00DD40D5"/>
    <w:rsid w:val="00DE13CD"/>
    <w:rsid w:val="00DE4369"/>
    <w:rsid w:val="00DF037C"/>
    <w:rsid w:val="00E01CE2"/>
    <w:rsid w:val="00E02FE2"/>
    <w:rsid w:val="00E114EF"/>
    <w:rsid w:val="00E12BB7"/>
    <w:rsid w:val="00E15AF3"/>
    <w:rsid w:val="00E24367"/>
    <w:rsid w:val="00E31A35"/>
    <w:rsid w:val="00E34C38"/>
    <w:rsid w:val="00E5298D"/>
    <w:rsid w:val="00E556C0"/>
    <w:rsid w:val="00E556C2"/>
    <w:rsid w:val="00E75E97"/>
    <w:rsid w:val="00E844D7"/>
    <w:rsid w:val="00E906AA"/>
    <w:rsid w:val="00E93459"/>
    <w:rsid w:val="00E9535A"/>
    <w:rsid w:val="00EA4214"/>
    <w:rsid w:val="00EC3374"/>
    <w:rsid w:val="00ED4E8C"/>
    <w:rsid w:val="00EF6491"/>
    <w:rsid w:val="00F058E5"/>
    <w:rsid w:val="00F07B49"/>
    <w:rsid w:val="00F07DF6"/>
    <w:rsid w:val="00F109C6"/>
    <w:rsid w:val="00F24D99"/>
    <w:rsid w:val="00F34BA7"/>
    <w:rsid w:val="00F40261"/>
    <w:rsid w:val="00F51989"/>
    <w:rsid w:val="00F53E15"/>
    <w:rsid w:val="00F55D5A"/>
    <w:rsid w:val="00F76A3B"/>
    <w:rsid w:val="00F84FBA"/>
    <w:rsid w:val="00F9126E"/>
    <w:rsid w:val="00F92596"/>
    <w:rsid w:val="00F93AFE"/>
    <w:rsid w:val="00FA0DA9"/>
    <w:rsid w:val="00FA18C9"/>
    <w:rsid w:val="00FB2A57"/>
    <w:rsid w:val="00FB463E"/>
    <w:rsid w:val="00FB4CAE"/>
    <w:rsid w:val="00FD357B"/>
    <w:rsid w:val="00FD4F33"/>
    <w:rsid w:val="00FD6CB0"/>
    <w:rsid w:val="00FE3061"/>
    <w:rsid w:val="00FE4AE3"/>
    <w:rsid w:val="00FE4F32"/>
    <w:rsid w:val="00FE53CA"/>
    <w:rsid w:val="00FE6385"/>
    <w:rsid w:val="00FF37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4F6B59"/>
  <w15:chartTrackingRefBased/>
  <w15:docId w15:val="{F7FDEB61-C865-C74D-A783-8445D20EC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qFormat/>
    <w:rsid w:val="00225F3C"/>
    <w:pPr>
      <w:spacing w:before="100" w:beforeAutospacing="1" w:after="100" w:afterAutospacing="1"/>
      <w:outlineLvl w:val="0"/>
    </w:pPr>
    <w:rPr>
      <w:b/>
      <w:bCs/>
      <w:kern w:val="36"/>
      <w:sz w:val="48"/>
      <w:szCs w:val="48"/>
    </w:rPr>
  </w:style>
  <w:style w:type="paragraph" w:styleId="4">
    <w:name w:val="heading 4"/>
    <w:basedOn w:val="a"/>
    <w:qFormat/>
    <w:rsid w:val="00225F3C"/>
    <w:pPr>
      <w:spacing w:before="100" w:beforeAutospacing="1" w:after="100" w:afterAutospacing="1"/>
      <w:outlineLvl w:val="3"/>
    </w:pPr>
    <w:rPr>
      <w:b/>
      <w:bCs/>
    </w:rPr>
  </w:style>
  <w:style w:type="paragraph" w:styleId="5">
    <w:name w:val="heading 5"/>
    <w:basedOn w:val="a"/>
    <w:qFormat/>
    <w:rsid w:val="00225F3C"/>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title">
    <w:name w:val="utitle"/>
    <w:basedOn w:val="a"/>
    <w:rsid w:val="00225F3C"/>
    <w:pPr>
      <w:spacing w:before="100" w:beforeAutospacing="1" w:after="100" w:afterAutospacing="1"/>
    </w:pPr>
  </w:style>
  <w:style w:type="paragraph" w:styleId="a3">
    <w:name w:val="Normal (Web)"/>
    <w:basedOn w:val="a"/>
    <w:uiPriority w:val="99"/>
    <w:rsid w:val="00225F3C"/>
    <w:pPr>
      <w:spacing w:before="100" w:beforeAutospacing="1" w:after="100" w:afterAutospacing="1"/>
    </w:pPr>
  </w:style>
  <w:style w:type="paragraph" w:customStyle="1" w:styleId="-2">
    <w:name w:val="-2"/>
    <w:basedOn w:val="a"/>
    <w:rsid w:val="00225F3C"/>
    <w:pPr>
      <w:spacing w:before="100" w:beforeAutospacing="1" w:after="100" w:afterAutospacing="1"/>
    </w:pPr>
  </w:style>
  <w:style w:type="paragraph" w:styleId="2">
    <w:name w:val="Body Text 2"/>
    <w:basedOn w:val="a"/>
    <w:rsid w:val="00225F3C"/>
    <w:pPr>
      <w:spacing w:before="100" w:beforeAutospacing="1" w:after="100" w:afterAutospacing="1"/>
    </w:pPr>
  </w:style>
  <w:style w:type="character" w:styleId="a4">
    <w:name w:val="Strong"/>
    <w:uiPriority w:val="22"/>
    <w:qFormat/>
    <w:rsid w:val="00225F3C"/>
    <w:rPr>
      <w:b/>
      <w:bCs/>
    </w:rPr>
  </w:style>
  <w:style w:type="paragraph" w:customStyle="1" w:styleId="a5">
    <w:name w:val="a"/>
    <w:basedOn w:val="a"/>
    <w:rsid w:val="00225F3C"/>
    <w:pPr>
      <w:spacing w:before="100" w:beforeAutospacing="1" w:after="100" w:afterAutospacing="1"/>
    </w:pPr>
  </w:style>
  <w:style w:type="paragraph" w:customStyle="1" w:styleId="-">
    <w:name w:val="-"/>
    <w:basedOn w:val="a"/>
    <w:rsid w:val="00225F3C"/>
    <w:pPr>
      <w:spacing w:before="100" w:beforeAutospacing="1" w:after="100" w:afterAutospacing="1"/>
    </w:pPr>
  </w:style>
  <w:style w:type="paragraph" w:styleId="a6">
    <w:name w:val="List Bullet"/>
    <w:basedOn w:val="a"/>
    <w:rsid w:val="00225F3C"/>
    <w:pPr>
      <w:spacing w:before="100" w:beforeAutospacing="1" w:after="100" w:afterAutospacing="1"/>
    </w:pPr>
  </w:style>
  <w:style w:type="paragraph" w:customStyle="1" w:styleId="-1">
    <w:name w:val="-1"/>
    <w:basedOn w:val="a"/>
    <w:rsid w:val="00225F3C"/>
    <w:pPr>
      <w:spacing w:before="100" w:beforeAutospacing="1" w:after="100" w:afterAutospacing="1"/>
    </w:pPr>
  </w:style>
  <w:style w:type="paragraph" w:customStyle="1" w:styleId="-0">
    <w:name w:val="-0"/>
    <w:basedOn w:val="a"/>
    <w:rsid w:val="00225F3C"/>
    <w:pPr>
      <w:spacing w:before="100" w:beforeAutospacing="1" w:after="100" w:afterAutospacing="1"/>
    </w:pPr>
  </w:style>
  <w:style w:type="table" w:styleId="a7">
    <w:name w:val="Table Grid"/>
    <w:basedOn w:val="a1"/>
    <w:uiPriority w:val="59"/>
    <w:rsid w:val="0042170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
    <w:name w:val="Just"/>
    <w:rsid w:val="0091463B"/>
    <w:pPr>
      <w:autoSpaceDE w:val="0"/>
      <w:autoSpaceDN w:val="0"/>
      <w:adjustRightInd w:val="0"/>
      <w:spacing w:before="40" w:after="40"/>
      <w:ind w:firstLine="568"/>
      <w:jc w:val="both"/>
    </w:pPr>
    <w:rPr>
      <w:sz w:val="24"/>
      <w:szCs w:val="24"/>
      <w:lang w:val="ru-RU"/>
    </w:rPr>
  </w:style>
  <w:style w:type="paragraph" w:styleId="a8">
    <w:name w:val="Balloon Text"/>
    <w:basedOn w:val="a"/>
    <w:link w:val="a9"/>
    <w:uiPriority w:val="99"/>
    <w:semiHidden/>
    <w:unhideWhenUsed/>
    <w:rsid w:val="006B4BDD"/>
    <w:rPr>
      <w:rFonts w:ascii="Tahoma" w:hAnsi="Tahoma" w:cs="Tahoma"/>
      <w:sz w:val="16"/>
      <w:szCs w:val="16"/>
    </w:rPr>
  </w:style>
  <w:style w:type="character" w:customStyle="1" w:styleId="a9">
    <w:name w:val="Текст выноски Знак"/>
    <w:link w:val="a8"/>
    <w:uiPriority w:val="99"/>
    <w:semiHidden/>
    <w:rsid w:val="006B4BDD"/>
    <w:rPr>
      <w:rFonts w:ascii="Tahoma" w:hAnsi="Tahoma" w:cs="Tahoma"/>
      <w:sz w:val="16"/>
      <w:szCs w:val="16"/>
      <w:lang w:val="ru-RU" w:eastAsia="ru-RU"/>
    </w:rPr>
  </w:style>
  <w:style w:type="paragraph" w:customStyle="1" w:styleId="aa">
    <w:name w:val="Стиль"/>
    <w:basedOn w:val="a"/>
    <w:rsid w:val="00793ACB"/>
    <w:pPr>
      <w:ind w:firstLine="709"/>
      <w:jc w:val="both"/>
    </w:pPr>
    <w:rPr>
      <w:rFonts w:ascii="Verdana" w:hAnsi="Verdana" w:cs="Verdana"/>
      <w:sz w:val="20"/>
      <w:szCs w:val="20"/>
      <w:lang w:val="en-US" w:eastAsia="en-US"/>
    </w:rPr>
  </w:style>
  <w:style w:type="character" w:customStyle="1" w:styleId="FontStyle13">
    <w:name w:val="Font Style13"/>
    <w:rsid w:val="00793ACB"/>
    <w:rPr>
      <w:rFonts w:ascii="Times New Roman" w:hAnsi="Times New Roman" w:cs="Times New Roman" w:hint="default"/>
      <w:sz w:val="24"/>
      <w:szCs w:val="24"/>
    </w:rPr>
  </w:style>
  <w:style w:type="paragraph" w:styleId="ab">
    <w:name w:val="No Spacing"/>
    <w:uiPriority w:val="1"/>
    <w:qFormat/>
    <w:rsid w:val="00793ACB"/>
    <w:pPr>
      <w:widowControl w:val="0"/>
      <w:autoSpaceDE w:val="0"/>
      <w:autoSpaceDN w:val="0"/>
      <w:adjustRightInd w:val="0"/>
    </w:pPr>
    <w:rPr>
      <w:lang w:val="ru-RU" w:eastAsia="ru-RU"/>
    </w:rPr>
  </w:style>
  <w:style w:type="paragraph" w:styleId="ac">
    <w:name w:val="Body Text"/>
    <w:basedOn w:val="a"/>
    <w:link w:val="ad"/>
    <w:uiPriority w:val="99"/>
    <w:semiHidden/>
    <w:unhideWhenUsed/>
    <w:rsid w:val="00F40261"/>
    <w:pPr>
      <w:spacing w:after="120"/>
    </w:pPr>
  </w:style>
  <w:style w:type="character" w:customStyle="1" w:styleId="ad">
    <w:name w:val="Основной текст Знак"/>
    <w:link w:val="ac"/>
    <w:uiPriority w:val="99"/>
    <w:semiHidden/>
    <w:rsid w:val="00F40261"/>
    <w:rPr>
      <w:sz w:val="24"/>
      <w:szCs w:val="24"/>
    </w:rPr>
  </w:style>
  <w:style w:type="character" w:customStyle="1" w:styleId="apple-converted-space">
    <w:name w:val="apple-converted-space"/>
    <w:rsid w:val="005579CF"/>
  </w:style>
  <w:style w:type="paragraph" w:customStyle="1" w:styleId="rvps2">
    <w:name w:val="rvps2"/>
    <w:basedOn w:val="a"/>
    <w:rsid w:val="007239CF"/>
    <w:pPr>
      <w:spacing w:before="100" w:beforeAutospacing="1" w:after="100" w:afterAutospacing="1"/>
    </w:pPr>
  </w:style>
  <w:style w:type="paragraph" w:styleId="ae">
    <w:name w:val="header"/>
    <w:basedOn w:val="a"/>
    <w:link w:val="af"/>
    <w:uiPriority w:val="99"/>
    <w:unhideWhenUsed/>
    <w:rsid w:val="00421B4B"/>
    <w:pPr>
      <w:tabs>
        <w:tab w:val="center" w:pos="4677"/>
        <w:tab w:val="right" w:pos="9355"/>
      </w:tabs>
    </w:pPr>
  </w:style>
  <w:style w:type="character" w:customStyle="1" w:styleId="af">
    <w:name w:val="Верхний колонтитул Знак"/>
    <w:link w:val="ae"/>
    <w:uiPriority w:val="99"/>
    <w:rsid w:val="00421B4B"/>
    <w:rPr>
      <w:sz w:val="24"/>
      <w:szCs w:val="24"/>
    </w:rPr>
  </w:style>
  <w:style w:type="paragraph" w:styleId="af0">
    <w:name w:val="footer"/>
    <w:basedOn w:val="a"/>
    <w:link w:val="af1"/>
    <w:uiPriority w:val="99"/>
    <w:unhideWhenUsed/>
    <w:rsid w:val="00421B4B"/>
    <w:pPr>
      <w:tabs>
        <w:tab w:val="center" w:pos="4677"/>
        <w:tab w:val="right" w:pos="9355"/>
      </w:tabs>
    </w:pPr>
  </w:style>
  <w:style w:type="character" w:customStyle="1" w:styleId="af1">
    <w:name w:val="Нижний колонтитул Знак"/>
    <w:link w:val="af0"/>
    <w:uiPriority w:val="99"/>
    <w:rsid w:val="00421B4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114799">
      <w:bodyDiv w:val="1"/>
      <w:marLeft w:val="0"/>
      <w:marRight w:val="0"/>
      <w:marTop w:val="0"/>
      <w:marBottom w:val="0"/>
      <w:divBdr>
        <w:top w:val="none" w:sz="0" w:space="0" w:color="auto"/>
        <w:left w:val="none" w:sz="0" w:space="0" w:color="auto"/>
        <w:bottom w:val="none" w:sz="0" w:space="0" w:color="auto"/>
        <w:right w:val="none" w:sz="0" w:space="0" w:color="auto"/>
      </w:divBdr>
      <w:divsChild>
        <w:div w:id="1823544559">
          <w:marLeft w:val="0"/>
          <w:marRight w:val="0"/>
          <w:marTop w:val="0"/>
          <w:marBottom w:val="0"/>
          <w:divBdr>
            <w:top w:val="none" w:sz="0" w:space="0" w:color="auto"/>
            <w:left w:val="none" w:sz="0" w:space="0" w:color="auto"/>
            <w:bottom w:val="none" w:sz="0" w:space="0" w:color="auto"/>
            <w:right w:val="none" w:sz="0" w:space="0" w:color="auto"/>
          </w:divBdr>
          <w:divsChild>
            <w:div w:id="9867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3597</Words>
  <Characters>20503</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Одеська обласна рада</vt:lpstr>
    </vt:vector>
  </TitlesOfParts>
  <Company>Computer</Company>
  <LinksUpToDate>false</LinksUpToDate>
  <CharactersWithSpaces>24052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Одеська обласна рада</dc:title>
  <dc:subject/>
  <dc:creator>User</dc:creator>
  <cp:keywords/>
  <cp:lastModifiedBy>AdminPC</cp:lastModifiedBy>
  <cp:revision>6</cp:revision>
  <cp:lastPrinted>2021-12-28T13:43:00Z</cp:lastPrinted>
  <dcterms:created xsi:type="dcterms:W3CDTF">2021-12-28T12:37:00Z</dcterms:created>
  <dcterms:modified xsi:type="dcterms:W3CDTF">2024-11-06T09:09:00Z</dcterms:modified>
</cp:coreProperties>
</file>