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9EA" w:rsidRDefault="00FB49EA" w:rsidP="00FB49EA">
      <w:pPr>
        <w:spacing w:after="0"/>
        <w:jc w:val="center"/>
        <w:rPr>
          <w:rFonts w:ascii="Times New Roman" w:hAnsi="Times New Roman" w:cs="Times New Roman"/>
          <w:lang w:val="uk-UA"/>
        </w:rPr>
      </w:pPr>
      <w:r w:rsidRPr="00FB49EA">
        <w:rPr>
          <w:rFonts w:ascii="Times New Roman" w:hAnsi="Times New Roman" w:cs="Times New Roman"/>
        </w:rPr>
        <w:t xml:space="preserve">ОБҐРУНТУВАННЯ </w:t>
      </w:r>
    </w:p>
    <w:p w:rsidR="00FB49EA" w:rsidRDefault="00FB49EA" w:rsidP="00FB49EA">
      <w:pPr>
        <w:spacing w:after="0"/>
        <w:jc w:val="center"/>
        <w:rPr>
          <w:rFonts w:ascii="Times New Roman" w:hAnsi="Times New Roman" w:cs="Times New Roman"/>
          <w:lang w:val="uk-UA"/>
        </w:rPr>
      </w:pPr>
      <w:r w:rsidRPr="00FB49EA">
        <w:rPr>
          <w:rFonts w:ascii="Times New Roman" w:hAnsi="Times New Roman" w:cs="Times New Roman"/>
          <w:lang w:val="uk-UA"/>
        </w:rPr>
        <w:t xml:space="preserve">технічних та якісних характеристик закупівлі </w:t>
      </w:r>
    </w:p>
    <w:p w:rsidR="003D1967" w:rsidRDefault="00FB49EA" w:rsidP="003D1967">
      <w:pPr>
        <w:spacing w:after="0"/>
        <w:jc w:val="center"/>
        <w:rPr>
          <w:rFonts w:ascii="Times New Roman" w:hAnsi="Times New Roman" w:cs="Times New Roman"/>
          <w:lang w:val="uk-UA"/>
        </w:rPr>
      </w:pPr>
      <w:r w:rsidRPr="00FB49EA">
        <w:rPr>
          <w:rFonts w:ascii="Times New Roman" w:hAnsi="Times New Roman" w:cs="Times New Roman"/>
          <w:lang w:val="uk-UA"/>
        </w:rPr>
        <w:t>«</w:t>
      </w:r>
      <w:r w:rsidR="003D1967" w:rsidRPr="003D1967">
        <w:rPr>
          <w:rFonts w:ascii="Times New Roman" w:hAnsi="Times New Roman" w:cs="Times New Roman"/>
          <w:lang w:val="uk-UA"/>
        </w:rPr>
        <w:t>Безпілотні літальні апарати камікадзе літакового типу Зіга-3 в комплекті з катапультою дл</w:t>
      </w:r>
      <w:r w:rsidR="003D1967">
        <w:rPr>
          <w:rFonts w:ascii="Times New Roman" w:hAnsi="Times New Roman" w:cs="Times New Roman"/>
          <w:lang w:val="uk-UA"/>
        </w:rPr>
        <w:t xml:space="preserve">я </w:t>
      </w:r>
      <w:r w:rsidR="003D1967" w:rsidRPr="003D1967">
        <w:rPr>
          <w:rFonts w:ascii="Times New Roman" w:hAnsi="Times New Roman" w:cs="Times New Roman"/>
          <w:lang w:val="uk-UA"/>
        </w:rPr>
        <w:t>потреб Збройних Сил оборони України</w:t>
      </w:r>
      <w:r w:rsidR="00AD3F7E">
        <w:rPr>
          <w:rFonts w:ascii="Times New Roman" w:hAnsi="Times New Roman" w:cs="Times New Roman"/>
          <w:lang w:val="uk-UA"/>
        </w:rPr>
        <w:t>,</w:t>
      </w:r>
      <w:bookmarkStart w:id="0" w:name="_GoBack"/>
      <w:bookmarkEnd w:id="0"/>
      <w:r w:rsidR="003D1967">
        <w:rPr>
          <w:rFonts w:ascii="Times New Roman" w:hAnsi="Times New Roman" w:cs="Times New Roman"/>
          <w:lang w:val="uk-UA"/>
        </w:rPr>
        <w:t xml:space="preserve"> </w:t>
      </w:r>
      <w:r w:rsidR="003D1967" w:rsidRPr="003D1967">
        <w:rPr>
          <w:rFonts w:ascii="Times New Roman" w:hAnsi="Times New Roman" w:cs="Times New Roman"/>
          <w:lang w:val="uk-UA"/>
        </w:rPr>
        <w:t>ДК 021:2015: 34710000-7 — Вертольоти, літаки, космічні та інші літальні апарати з двигуном</w:t>
      </w:r>
      <w:r w:rsidRPr="00FB49EA">
        <w:rPr>
          <w:rFonts w:ascii="Times New Roman" w:hAnsi="Times New Roman" w:cs="Times New Roman"/>
          <w:lang w:val="uk-UA"/>
        </w:rPr>
        <w:t>»,</w:t>
      </w:r>
    </w:p>
    <w:p w:rsidR="00FB49EA" w:rsidRDefault="00FB49EA" w:rsidP="003D1967">
      <w:pPr>
        <w:spacing w:after="0"/>
        <w:jc w:val="both"/>
        <w:rPr>
          <w:rFonts w:ascii="Times New Roman" w:hAnsi="Times New Roman" w:cs="Times New Roman"/>
          <w:lang w:val="uk-UA"/>
        </w:rPr>
      </w:pPr>
      <w:r w:rsidRPr="00FB49EA">
        <w:rPr>
          <w:rFonts w:ascii="Times New Roman" w:hAnsi="Times New Roman" w:cs="Times New Roman"/>
          <w:lang w:val="uk-UA"/>
        </w:rPr>
        <w:t xml:space="preserve">розміру бюджетного призначення, очікуваної вартості предмета закупівлі (оприлюднюється на виконання постанови КМУ № 710 від 11.10.2016 «Про ефективне використання державних коштів» (зі змінами)) </w:t>
      </w:r>
    </w:p>
    <w:p w:rsidR="00FB49EA" w:rsidRPr="00FB49EA" w:rsidRDefault="00FB49EA" w:rsidP="00FB49EA">
      <w:pPr>
        <w:spacing w:after="0"/>
        <w:jc w:val="center"/>
        <w:rPr>
          <w:rFonts w:ascii="Times New Roman" w:hAnsi="Times New Roman" w:cs="Times New Roman"/>
          <w:sz w:val="24"/>
          <w:szCs w:val="24"/>
          <w:lang w:val="uk-UA"/>
        </w:rPr>
      </w:pPr>
    </w:p>
    <w:p w:rsidR="00FB49EA" w:rsidRPr="00224F1B" w:rsidRDefault="00FB49EA" w:rsidP="00FB49EA">
      <w:pPr>
        <w:spacing w:after="0"/>
        <w:jc w:val="both"/>
        <w:rPr>
          <w:rFonts w:ascii="Times New Roman" w:hAnsi="Times New Roman" w:cs="Times New Roman"/>
          <w:b/>
          <w:i/>
          <w:sz w:val="24"/>
          <w:szCs w:val="24"/>
          <w:lang w:val="uk-UA"/>
        </w:rPr>
      </w:pPr>
      <w:r w:rsidRPr="00224F1B">
        <w:rPr>
          <w:rFonts w:ascii="Times New Roman" w:hAnsi="Times New Roman" w:cs="Times New Roman"/>
          <w:b/>
          <w:i/>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FB49EA" w:rsidRPr="00FB49EA" w:rsidRDefault="00FB49EA" w:rsidP="00FB49EA">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Комунальне підприємство «КАЛИНІВСЬКА ВАРТА» Калинівської селищної ради</w:t>
      </w:r>
      <w:r w:rsidRPr="00FB49EA">
        <w:rPr>
          <w:rFonts w:ascii="Times New Roman" w:hAnsi="Times New Roman" w:cs="Times New Roman"/>
          <w:sz w:val="24"/>
          <w:szCs w:val="24"/>
          <w:lang w:val="uk-UA"/>
        </w:rPr>
        <w:t xml:space="preserve">, </w:t>
      </w:r>
      <w:r>
        <w:rPr>
          <w:rFonts w:ascii="Times New Roman" w:hAnsi="Times New Roman" w:cs="Times New Roman"/>
          <w:sz w:val="24"/>
          <w:szCs w:val="24"/>
          <w:lang w:val="uk-UA"/>
        </w:rPr>
        <w:t>08623</w:t>
      </w:r>
      <w:r w:rsidRPr="00FB49EA">
        <w:rPr>
          <w:rFonts w:ascii="Times New Roman" w:hAnsi="Times New Roman" w:cs="Times New Roman"/>
          <w:sz w:val="24"/>
          <w:szCs w:val="24"/>
          <w:lang w:val="uk-UA"/>
        </w:rPr>
        <w:t xml:space="preserve">, </w:t>
      </w:r>
      <w:r>
        <w:rPr>
          <w:rFonts w:ascii="Times New Roman" w:hAnsi="Times New Roman" w:cs="Times New Roman"/>
          <w:sz w:val="24"/>
          <w:szCs w:val="24"/>
          <w:lang w:val="uk-UA"/>
        </w:rPr>
        <w:t>Україна</w:t>
      </w:r>
      <w:r w:rsidRPr="00FB49EA">
        <w:rPr>
          <w:rFonts w:ascii="Times New Roman" w:hAnsi="Times New Roman" w:cs="Times New Roman"/>
          <w:sz w:val="24"/>
          <w:szCs w:val="24"/>
          <w:lang w:val="uk-UA"/>
        </w:rPr>
        <w:t xml:space="preserve">, </w:t>
      </w:r>
      <w:r>
        <w:rPr>
          <w:rFonts w:ascii="Times New Roman" w:hAnsi="Times New Roman" w:cs="Times New Roman"/>
          <w:sz w:val="24"/>
          <w:szCs w:val="24"/>
          <w:lang w:val="uk-UA"/>
        </w:rPr>
        <w:t>Київська область, Фастівський район, смт Калинівка</w:t>
      </w:r>
      <w:r w:rsidRPr="00FB49EA">
        <w:rPr>
          <w:rFonts w:ascii="Times New Roman" w:hAnsi="Times New Roman" w:cs="Times New Roman"/>
          <w:sz w:val="24"/>
          <w:szCs w:val="24"/>
          <w:lang w:val="uk-UA"/>
        </w:rPr>
        <w:t xml:space="preserve">, вул. </w:t>
      </w:r>
      <w:r>
        <w:rPr>
          <w:rFonts w:ascii="Times New Roman" w:hAnsi="Times New Roman" w:cs="Times New Roman"/>
          <w:sz w:val="24"/>
          <w:szCs w:val="24"/>
          <w:lang w:val="uk-UA"/>
        </w:rPr>
        <w:t>Садова, будинок 44.</w:t>
      </w:r>
    </w:p>
    <w:p w:rsidR="00FB49EA" w:rsidRDefault="00FB49EA" w:rsidP="00FB49EA">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К</w:t>
      </w:r>
      <w:r w:rsidRPr="00FB49EA">
        <w:rPr>
          <w:rFonts w:ascii="Times New Roman" w:hAnsi="Times New Roman" w:cs="Times New Roman"/>
          <w:sz w:val="24"/>
          <w:szCs w:val="24"/>
          <w:lang w:val="uk-UA"/>
        </w:rPr>
        <w:t xml:space="preserve">од ЄДРПОУ </w:t>
      </w:r>
      <w:r>
        <w:rPr>
          <w:rFonts w:ascii="Times New Roman" w:hAnsi="Times New Roman" w:cs="Times New Roman"/>
          <w:sz w:val="24"/>
          <w:szCs w:val="24"/>
          <w:lang w:val="uk-UA"/>
        </w:rPr>
        <w:t>43673832</w:t>
      </w:r>
      <w:r w:rsidRPr="00FB49EA">
        <w:rPr>
          <w:rFonts w:ascii="Times New Roman" w:hAnsi="Times New Roman" w:cs="Times New Roman"/>
          <w:sz w:val="24"/>
          <w:szCs w:val="24"/>
          <w:lang w:val="uk-UA"/>
        </w:rPr>
        <w:t xml:space="preserve"> </w:t>
      </w:r>
    </w:p>
    <w:p w:rsidR="008C2DFB" w:rsidRPr="00224F1B" w:rsidRDefault="00FB49EA" w:rsidP="008C2DFB">
      <w:pPr>
        <w:spacing w:after="0"/>
        <w:jc w:val="both"/>
        <w:rPr>
          <w:rFonts w:ascii="Times New Roman" w:hAnsi="Times New Roman" w:cs="Times New Roman"/>
          <w:b/>
          <w:i/>
          <w:sz w:val="24"/>
          <w:szCs w:val="24"/>
          <w:lang w:val="uk-UA"/>
        </w:rPr>
      </w:pPr>
      <w:r w:rsidRPr="00FB49EA">
        <w:rPr>
          <w:rFonts w:ascii="Times New Roman" w:hAnsi="Times New Roman" w:cs="Times New Roman"/>
          <w:sz w:val="24"/>
          <w:szCs w:val="24"/>
          <w:lang w:val="uk-UA"/>
        </w:rPr>
        <w:t>Категорія Замовника: установа – Юридичні особи, які забезпечують потреби держави або територіальної громади</w:t>
      </w:r>
      <w:r w:rsidR="008C2DFB">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FB49EA">
        <w:rPr>
          <w:rFonts w:ascii="Times New Roman" w:hAnsi="Times New Roman" w:cs="Times New Roman"/>
          <w:sz w:val="24"/>
          <w:szCs w:val="24"/>
          <w:lang w:val="uk-UA"/>
        </w:rPr>
        <w:t>відповідно до пункту 3 частини 1 статті 2 Закону України «Про публічні закупівлі».</w:t>
      </w:r>
      <w:r w:rsidRPr="00FB49EA">
        <w:rPr>
          <w:rFonts w:ascii="Times New Roman" w:hAnsi="Times New Roman" w:cs="Times New Roman"/>
          <w:sz w:val="24"/>
          <w:szCs w:val="24"/>
          <w:lang w:val="uk-UA"/>
        </w:rPr>
        <w:cr/>
      </w:r>
      <w:r w:rsidR="008C2DFB" w:rsidRPr="00224F1B">
        <w:rPr>
          <w:rFonts w:ascii="Times New Roman" w:hAnsi="Times New Roman" w:cs="Times New Roman"/>
          <w:b/>
          <w:i/>
          <w:sz w:val="24"/>
          <w:szCs w:val="24"/>
          <w:lang w:val="uk-UA"/>
        </w:rPr>
        <w:t>Вид та ідентифікатор процедури закупівлі:</w:t>
      </w:r>
    </w:p>
    <w:p w:rsidR="00C11188" w:rsidRDefault="008C2DFB" w:rsidP="008C2DFB">
      <w:pPr>
        <w:spacing w:after="0"/>
        <w:jc w:val="both"/>
        <w:rPr>
          <w:rFonts w:ascii="Times New Roman" w:hAnsi="Times New Roman" w:cs="Times New Roman"/>
          <w:sz w:val="24"/>
          <w:szCs w:val="24"/>
          <w:lang w:val="uk-UA"/>
        </w:rPr>
      </w:pPr>
      <w:r w:rsidRPr="008C2DFB">
        <w:rPr>
          <w:rFonts w:ascii="Times New Roman" w:hAnsi="Times New Roman" w:cs="Times New Roman"/>
          <w:sz w:val="24"/>
          <w:szCs w:val="24"/>
          <w:lang w:val="uk-UA"/>
        </w:rPr>
        <w:t xml:space="preserve">Відкриті торги з особливостями - </w:t>
      </w:r>
      <w:r w:rsidR="003D1967" w:rsidRPr="003D1967">
        <w:rPr>
          <w:rFonts w:ascii="Times New Roman" w:hAnsi="Times New Roman" w:cs="Times New Roman"/>
          <w:sz w:val="24"/>
          <w:szCs w:val="24"/>
          <w:lang w:val="uk-UA"/>
        </w:rPr>
        <w:t>UA-2024-11-01-008023-a</w:t>
      </w:r>
      <w:r w:rsidR="00AD3F7E">
        <w:rPr>
          <w:rFonts w:ascii="Times New Roman" w:hAnsi="Times New Roman" w:cs="Times New Roman"/>
          <w:sz w:val="24"/>
          <w:szCs w:val="24"/>
          <w:lang w:val="uk-UA"/>
        </w:rPr>
        <w:t>.</w:t>
      </w:r>
    </w:p>
    <w:p w:rsidR="00AD3F7E" w:rsidRDefault="00AD3F7E" w:rsidP="008C2DFB">
      <w:pPr>
        <w:spacing w:after="0"/>
        <w:jc w:val="both"/>
        <w:rPr>
          <w:rFonts w:ascii="Times New Roman" w:hAnsi="Times New Roman" w:cs="Times New Roman"/>
          <w:sz w:val="24"/>
          <w:szCs w:val="24"/>
          <w:lang w:val="uk-UA"/>
        </w:rPr>
      </w:pPr>
      <w:r w:rsidRPr="00AD3F7E">
        <w:rPr>
          <w:rFonts w:ascii="Times New Roman" w:hAnsi="Times New Roman" w:cs="Times New Roman"/>
          <w:b/>
          <w:i/>
          <w:sz w:val="24"/>
          <w:szCs w:val="24"/>
          <w:lang w:val="uk-UA"/>
        </w:rPr>
        <w:t>Розмір бюджетного призначення</w:t>
      </w:r>
      <w:r w:rsidRPr="00AD3F7E">
        <w:rPr>
          <w:rFonts w:ascii="Times New Roman" w:hAnsi="Times New Roman" w:cs="Times New Roman"/>
          <w:sz w:val="24"/>
          <w:szCs w:val="24"/>
          <w:lang w:val="uk-UA"/>
        </w:rPr>
        <w:t>: 867 000, 00 грн. (вісімсот шістдесят сім тисяч гривень 00 коп.)</w:t>
      </w:r>
    </w:p>
    <w:p w:rsidR="003D1967" w:rsidRDefault="00AC57F9" w:rsidP="008C2DFB">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Р</w:t>
      </w:r>
      <w:r w:rsidRPr="00AC57F9">
        <w:rPr>
          <w:rFonts w:ascii="Times New Roman" w:hAnsi="Times New Roman" w:cs="Times New Roman"/>
          <w:sz w:val="24"/>
          <w:szCs w:val="24"/>
          <w:lang w:val="uk-UA"/>
        </w:rPr>
        <w:t>озмір бюджетного призначення визначений відповідно до потреби військових формувань</w:t>
      </w:r>
      <w:r w:rsidRPr="00AC57F9">
        <w:rPr>
          <w:lang w:val="uk-UA"/>
        </w:rPr>
        <w:t xml:space="preserve"> </w:t>
      </w:r>
      <w:r w:rsidR="00AD3F7E">
        <w:rPr>
          <w:lang w:val="uk-UA"/>
        </w:rPr>
        <w:t>(</w:t>
      </w:r>
      <w:r w:rsidRPr="00AC57F9">
        <w:rPr>
          <w:rFonts w:ascii="Times New Roman" w:hAnsi="Times New Roman" w:cs="Times New Roman"/>
          <w:sz w:val="24"/>
          <w:szCs w:val="24"/>
          <w:lang w:val="uk-UA"/>
        </w:rPr>
        <w:t>лист</w:t>
      </w:r>
      <w:r w:rsidR="00AD3F7E">
        <w:rPr>
          <w:rFonts w:ascii="Times New Roman" w:hAnsi="Times New Roman" w:cs="Times New Roman"/>
          <w:sz w:val="24"/>
          <w:szCs w:val="24"/>
          <w:lang w:val="uk-UA"/>
        </w:rPr>
        <w:t xml:space="preserve"> </w:t>
      </w:r>
      <w:r w:rsidRPr="00AC57F9">
        <w:rPr>
          <w:rFonts w:ascii="Times New Roman" w:hAnsi="Times New Roman" w:cs="Times New Roman"/>
          <w:sz w:val="24"/>
          <w:szCs w:val="24"/>
          <w:lang w:val="uk-UA"/>
        </w:rPr>
        <w:t>військової частини А0515 від 14.10.2024 № 222/8Ц/443/БЦ</w:t>
      </w:r>
      <w:r w:rsidR="00AD3F7E">
        <w:rPr>
          <w:rFonts w:ascii="Times New Roman" w:hAnsi="Times New Roman" w:cs="Times New Roman"/>
          <w:sz w:val="24"/>
          <w:szCs w:val="24"/>
          <w:lang w:val="uk-UA"/>
        </w:rPr>
        <w:t>)</w:t>
      </w:r>
      <w:r>
        <w:rPr>
          <w:rFonts w:ascii="Times New Roman" w:hAnsi="Times New Roman" w:cs="Times New Roman"/>
          <w:sz w:val="24"/>
          <w:szCs w:val="24"/>
          <w:lang w:val="uk-UA"/>
        </w:rPr>
        <w:t xml:space="preserve"> та</w:t>
      </w:r>
      <w:r w:rsidRPr="00AC57F9">
        <w:rPr>
          <w:rFonts w:ascii="Times New Roman" w:hAnsi="Times New Roman" w:cs="Times New Roman"/>
          <w:sz w:val="24"/>
          <w:szCs w:val="24"/>
          <w:lang w:val="uk-UA"/>
        </w:rPr>
        <w:t xml:space="preserve"> </w:t>
      </w:r>
      <w:r w:rsidR="003D1967" w:rsidRPr="003D1967">
        <w:rPr>
          <w:rFonts w:ascii="Times New Roman" w:hAnsi="Times New Roman" w:cs="Times New Roman"/>
          <w:sz w:val="24"/>
          <w:szCs w:val="24"/>
          <w:lang w:val="uk-UA"/>
        </w:rPr>
        <w:t xml:space="preserve"> рішення виконавчого комітету Калинівської селищної ради від 24.10.2024 № 264-15 «Про визначення відповідального виконавця Програми підтримки військових частин Збройних Сил України на 2023-2024 роки, затвердженої рішенням Калинівської селищної ради від 21.06.2024 № 587-40-VIII» </w:t>
      </w:r>
      <w:bookmarkStart w:id="1" w:name="_Hlk181707777"/>
    </w:p>
    <w:bookmarkEnd w:id="1"/>
    <w:p w:rsidR="008C2DFB" w:rsidRPr="00224F1B" w:rsidRDefault="008C2DFB" w:rsidP="008C2DFB">
      <w:pPr>
        <w:spacing w:after="0"/>
        <w:jc w:val="both"/>
        <w:rPr>
          <w:rFonts w:ascii="Times New Roman" w:hAnsi="Times New Roman" w:cs="Times New Roman"/>
          <w:b/>
          <w:i/>
          <w:sz w:val="24"/>
          <w:szCs w:val="24"/>
          <w:lang w:val="uk-UA"/>
        </w:rPr>
      </w:pPr>
      <w:proofErr w:type="spellStart"/>
      <w:r w:rsidRPr="00224F1B">
        <w:rPr>
          <w:rFonts w:ascii="Times New Roman" w:hAnsi="Times New Roman" w:cs="Times New Roman"/>
          <w:b/>
          <w:i/>
          <w:sz w:val="24"/>
          <w:szCs w:val="24"/>
          <w:lang w:val="uk-UA"/>
        </w:rPr>
        <w:t>Очікуван</w:t>
      </w:r>
      <w:proofErr w:type="spellEnd"/>
      <w:r w:rsidRPr="00224F1B">
        <w:rPr>
          <w:rFonts w:ascii="Times New Roman" w:hAnsi="Times New Roman" w:cs="Times New Roman"/>
          <w:b/>
          <w:i/>
          <w:sz w:val="24"/>
          <w:szCs w:val="24"/>
          <w:lang w:val="uk-UA"/>
        </w:rPr>
        <w:t>а вартість та обґрунтування очікуваної вартості предмета закупівлі:</w:t>
      </w:r>
    </w:p>
    <w:p w:rsidR="00C11188" w:rsidRDefault="00AC57F9" w:rsidP="00C11188">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Очікувана вартість предмета закупівлі </w:t>
      </w:r>
      <w:r w:rsidR="00C11188" w:rsidRPr="00C11188">
        <w:rPr>
          <w:rFonts w:ascii="Times New Roman" w:hAnsi="Times New Roman" w:cs="Times New Roman"/>
          <w:sz w:val="24"/>
          <w:szCs w:val="24"/>
          <w:lang w:val="uk-UA"/>
        </w:rPr>
        <w:t xml:space="preserve">визначена методом порівняння ринкових цін, аналізу комерційних пропозицій постачальників та інформації з веб-сайтів виробників і постачальників предмету закупівлі. Також при визначені очікуваної вартості закупівлі враховувалась інформація, що міститься в мережі Інтернет у відкритому доступі, у тому числі в електронній системі </w:t>
      </w:r>
      <w:proofErr w:type="spellStart"/>
      <w:r w:rsidR="00C11188" w:rsidRPr="00C11188">
        <w:rPr>
          <w:rFonts w:ascii="Times New Roman" w:hAnsi="Times New Roman" w:cs="Times New Roman"/>
          <w:sz w:val="24"/>
          <w:szCs w:val="24"/>
          <w:lang w:val="uk-UA"/>
        </w:rPr>
        <w:t>Prozorro</w:t>
      </w:r>
      <w:proofErr w:type="spellEnd"/>
      <w:r w:rsidR="00C11188" w:rsidRPr="00C11188">
        <w:rPr>
          <w:rFonts w:ascii="Times New Roman" w:hAnsi="Times New Roman" w:cs="Times New Roman"/>
          <w:sz w:val="24"/>
          <w:szCs w:val="24"/>
          <w:lang w:val="uk-UA"/>
        </w:rPr>
        <w:t>.</w:t>
      </w:r>
    </w:p>
    <w:p w:rsidR="008C2DFB" w:rsidRDefault="008C2DFB" w:rsidP="008C2DFB">
      <w:pPr>
        <w:spacing w:after="0"/>
        <w:jc w:val="both"/>
        <w:rPr>
          <w:rFonts w:ascii="Times New Roman" w:hAnsi="Times New Roman" w:cs="Times New Roman"/>
          <w:sz w:val="24"/>
          <w:szCs w:val="24"/>
          <w:lang w:val="uk-UA"/>
        </w:rPr>
      </w:pPr>
      <w:r w:rsidRPr="008C2DFB">
        <w:rPr>
          <w:rFonts w:ascii="Times New Roman" w:hAnsi="Times New Roman" w:cs="Times New Roman"/>
          <w:sz w:val="24"/>
          <w:szCs w:val="24"/>
          <w:lang w:val="uk-UA"/>
        </w:rPr>
        <w:t>Замовником здійснено розрахунок очіку</w:t>
      </w:r>
      <w:r>
        <w:rPr>
          <w:rFonts w:ascii="Times New Roman" w:hAnsi="Times New Roman" w:cs="Times New Roman"/>
          <w:sz w:val="24"/>
          <w:szCs w:val="24"/>
          <w:lang w:val="uk-UA"/>
        </w:rPr>
        <w:t xml:space="preserve">ваної вартості послуг методом </w:t>
      </w:r>
      <w:r w:rsidRPr="008C2DFB">
        <w:rPr>
          <w:rFonts w:ascii="Times New Roman" w:hAnsi="Times New Roman" w:cs="Times New Roman"/>
          <w:sz w:val="24"/>
          <w:szCs w:val="24"/>
          <w:lang w:val="uk-UA"/>
        </w:rPr>
        <w:t>порівняння ринкових цін відповідно до примірної методики визначення очікуваної в</w:t>
      </w:r>
      <w:r>
        <w:rPr>
          <w:rFonts w:ascii="Times New Roman" w:hAnsi="Times New Roman" w:cs="Times New Roman"/>
          <w:sz w:val="24"/>
          <w:szCs w:val="24"/>
          <w:lang w:val="uk-UA"/>
        </w:rPr>
        <w:t xml:space="preserve">артості предмета закупівлі, яка </w:t>
      </w:r>
      <w:r w:rsidRPr="008C2DFB">
        <w:rPr>
          <w:rFonts w:ascii="Times New Roman" w:hAnsi="Times New Roman" w:cs="Times New Roman"/>
          <w:sz w:val="24"/>
          <w:szCs w:val="24"/>
          <w:lang w:val="uk-UA"/>
        </w:rPr>
        <w:t>затверджена наказом Міністерства розвитку економіки, торгівлі та сільського господарства України 18.02.2020 № 275.</w:t>
      </w:r>
      <w:r w:rsidR="00224F1B">
        <w:rPr>
          <w:rFonts w:ascii="Times New Roman" w:hAnsi="Times New Roman" w:cs="Times New Roman"/>
          <w:sz w:val="24"/>
          <w:szCs w:val="24"/>
          <w:lang w:val="uk-UA"/>
        </w:rPr>
        <w:t xml:space="preserve"> При </w:t>
      </w:r>
      <w:r w:rsidRPr="008C2DFB">
        <w:rPr>
          <w:rFonts w:ascii="Times New Roman" w:hAnsi="Times New Roman" w:cs="Times New Roman"/>
          <w:sz w:val="24"/>
          <w:szCs w:val="24"/>
          <w:lang w:val="uk-UA"/>
        </w:rPr>
        <w:t>цьому розрахунок очікуваної вартості проводився згідно з аналізом цін на даний вид послу</w:t>
      </w:r>
      <w:r w:rsidR="00224F1B">
        <w:rPr>
          <w:rFonts w:ascii="Times New Roman" w:hAnsi="Times New Roman" w:cs="Times New Roman"/>
          <w:sz w:val="24"/>
          <w:szCs w:val="24"/>
          <w:lang w:val="uk-UA"/>
        </w:rPr>
        <w:t xml:space="preserve">г на дату формування очікуваної </w:t>
      </w:r>
      <w:r w:rsidRPr="008C2DFB">
        <w:rPr>
          <w:rFonts w:ascii="Times New Roman" w:hAnsi="Times New Roman" w:cs="Times New Roman"/>
          <w:sz w:val="24"/>
          <w:szCs w:val="24"/>
          <w:lang w:val="uk-UA"/>
        </w:rPr>
        <w:t>вартості предмета закупівлі.</w:t>
      </w:r>
    </w:p>
    <w:p w:rsidR="00AD3F7E" w:rsidRPr="008C2DFB" w:rsidRDefault="00AD3F7E" w:rsidP="008C2DFB">
      <w:pPr>
        <w:spacing w:after="0"/>
        <w:jc w:val="both"/>
        <w:rPr>
          <w:rFonts w:ascii="Times New Roman" w:hAnsi="Times New Roman" w:cs="Times New Roman"/>
          <w:sz w:val="24"/>
          <w:szCs w:val="24"/>
          <w:lang w:val="uk-UA"/>
        </w:rPr>
      </w:pPr>
    </w:p>
    <w:p w:rsidR="00301552" w:rsidRPr="00224F1B" w:rsidRDefault="00F56B31" w:rsidP="00BE26D7">
      <w:pPr>
        <w:spacing w:after="0"/>
        <w:jc w:val="both"/>
        <w:rPr>
          <w:rFonts w:ascii="Times New Roman" w:hAnsi="Times New Roman" w:cs="Times New Roman"/>
          <w:b/>
          <w:i/>
          <w:sz w:val="24"/>
          <w:szCs w:val="24"/>
          <w:lang w:val="uk-UA"/>
        </w:rPr>
      </w:pPr>
      <w:r w:rsidRPr="00224F1B">
        <w:rPr>
          <w:rFonts w:ascii="Times New Roman" w:hAnsi="Times New Roman" w:cs="Times New Roman"/>
          <w:b/>
          <w:i/>
          <w:sz w:val="24"/>
          <w:szCs w:val="24"/>
          <w:lang w:val="uk-UA"/>
        </w:rPr>
        <w:t>Обґрунтування технічних та якісних характеристик предмета закупівлі:</w:t>
      </w:r>
    </w:p>
    <w:p w:rsidR="00AC57F9" w:rsidRPr="00AC57F9" w:rsidRDefault="00AC57F9" w:rsidP="00AC57F9">
      <w:pPr>
        <w:spacing w:after="120" w:line="240" w:lineRule="auto"/>
        <w:ind w:right="-6" w:firstLine="720"/>
        <w:jc w:val="center"/>
        <w:rPr>
          <w:rFonts w:ascii="Times New Roman" w:eastAsia="Arial" w:hAnsi="Times New Roman" w:cs="Times New Roman"/>
          <w:b/>
          <w:bCs/>
          <w:sz w:val="28"/>
          <w:szCs w:val="28"/>
          <w:lang w:eastAsia="ru-RU"/>
        </w:rPr>
      </w:pPr>
      <w:bookmarkStart w:id="2" w:name="_Hlk143169374"/>
      <w:r w:rsidRPr="00AC57F9">
        <w:rPr>
          <w:rFonts w:ascii="Times New Roman" w:eastAsia="Arial" w:hAnsi="Times New Roman" w:cs="Times New Roman"/>
          <w:b/>
          <w:bCs/>
          <w:sz w:val="28"/>
          <w:szCs w:val="28"/>
          <w:lang w:eastAsia="ru-RU"/>
        </w:rPr>
        <w:t>ТЕХНІЧНІ</w:t>
      </w:r>
      <w:r w:rsidRPr="00AC57F9">
        <w:rPr>
          <w:rFonts w:ascii="Times New Roman" w:eastAsia="Arial" w:hAnsi="Times New Roman" w:cs="Times New Roman"/>
          <w:b/>
          <w:bCs/>
          <w:sz w:val="28"/>
          <w:szCs w:val="28"/>
          <w:lang w:val="uk-UA" w:eastAsia="ru-RU"/>
        </w:rPr>
        <w:t xml:space="preserve">, </w:t>
      </w:r>
      <w:r w:rsidRPr="00AC57F9">
        <w:rPr>
          <w:rFonts w:ascii="Times New Roman" w:eastAsia="Arial" w:hAnsi="Times New Roman" w:cs="Times New Roman"/>
          <w:b/>
          <w:bCs/>
          <w:sz w:val="28"/>
          <w:szCs w:val="28"/>
          <w:lang w:eastAsia="ru-RU"/>
        </w:rPr>
        <w:t xml:space="preserve">ЯКІСНІ </w:t>
      </w:r>
      <w:r w:rsidRPr="00AC57F9">
        <w:rPr>
          <w:rFonts w:ascii="Times New Roman" w:eastAsia="Arial" w:hAnsi="Times New Roman" w:cs="Times New Roman"/>
          <w:b/>
          <w:bCs/>
          <w:sz w:val="28"/>
          <w:szCs w:val="28"/>
          <w:lang w:val="uk-UA" w:eastAsia="ru-RU"/>
        </w:rPr>
        <w:t xml:space="preserve">ТА КІЛЬКІСНІ </w:t>
      </w:r>
      <w:r w:rsidRPr="00AC57F9">
        <w:rPr>
          <w:rFonts w:ascii="Times New Roman" w:eastAsia="Arial" w:hAnsi="Times New Roman" w:cs="Times New Roman"/>
          <w:b/>
          <w:bCs/>
          <w:sz w:val="28"/>
          <w:szCs w:val="28"/>
          <w:lang w:eastAsia="ru-RU"/>
        </w:rPr>
        <w:t>ХАРАКТЕРИСТИКИ ПРЕДМЕТА ЗАКУПІВЛІ</w:t>
      </w:r>
    </w:p>
    <w:p w:rsidR="00AC57F9" w:rsidRPr="00AC57F9" w:rsidRDefault="00AC57F9" w:rsidP="00AC57F9">
      <w:pPr>
        <w:spacing w:after="120" w:line="240" w:lineRule="auto"/>
        <w:ind w:right="-6"/>
        <w:jc w:val="center"/>
        <w:rPr>
          <w:rFonts w:ascii="Times New Roman" w:eastAsia="Arial" w:hAnsi="Times New Roman" w:cs="Times New Roman"/>
          <w:b/>
          <w:bCs/>
          <w:sz w:val="28"/>
          <w:szCs w:val="28"/>
          <w:lang w:val="uk-UA" w:eastAsia="ru-RU"/>
        </w:rPr>
      </w:pPr>
      <w:r w:rsidRPr="00AC57F9">
        <w:rPr>
          <w:rFonts w:ascii="Times New Roman" w:eastAsia="Arial" w:hAnsi="Times New Roman" w:cs="Times New Roman"/>
          <w:b/>
          <w:bCs/>
          <w:sz w:val="28"/>
          <w:szCs w:val="28"/>
          <w:lang w:val="uk-UA" w:eastAsia="ru-RU"/>
        </w:rPr>
        <w:t>(ТЕХНІЧНА СПЕЦИФІКАЦІЯ)</w:t>
      </w:r>
    </w:p>
    <w:bookmarkEnd w:id="2"/>
    <w:p w:rsidR="00AC57F9" w:rsidRPr="00AC57F9" w:rsidRDefault="00AC57F9" w:rsidP="00AC57F9">
      <w:pPr>
        <w:spacing w:after="0" w:line="240" w:lineRule="auto"/>
        <w:jc w:val="both"/>
        <w:rPr>
          <w:rFonts w:ascii="Times New Roman" w:eastAsia="Arial" w:hAnsi="Times New Roman" w:cs="Times New Roman"/>
          <w:b/>
          <w:iCs/>
          <w:sz w:val="24"/>
          <w:szCs w:val="24"/>
          <w:shd w:val="clear" w:color="auto" w:fill="FFFFFF"/>
          <w:lang w:val="uk-UA" w:eastAsia="ru-RU"/>
        </w:rPr>
      </w:pPr>
      <w:r w:rsidRPr="00AC57F9">
        <w:rPr>
          <w:rFonts w:ascii="Times New Roman" w:eastAsia="Arial" w:hAnsi="Times New Roman" w:cs="Times New Roman"/>
          <w:b/>
          <w:iCs/>
          <w:sz w:val="24"/>
          <w:szCs w:val="24"/>
          <w:shd w:val="clear" w:color="auto" w:fill="FFFFFF"/>
          <w:lang w:val="uk-UA" w:eastAsia="ru-RU"/>
        </w:rPr>
        <w:t>Предмет закупівлі: Безпілотні літальні апарати камікадзе літакового типу Зіга-3 в комплекті з катапультою для потреб Збройних Сил оборони України</w:t>
      </w:r>
    </w:p>
    <w:p w:rsidR="00AC57F9" w:rsidRPr="00AC57F9" w:rsidRDefault="00AC57F9" w:rsidP="00AC57F9">
      <w:pPr>
        <w:spacing w:after="0" w:line="240" w:lineRule="auto"/>
        <w:jc w:val="both"/>
        <w:rPr>
          <w:rFonts w:ascii="Times New Roman" w:eastAsia="Times New Roman" w:hAnsi="Times New Roman" w:cs="Times New Roman"/>
          <w:bCs/>
          <w:sz w:val="24"/>
          <w:szCs w:val="24"/>
          <w:lang w:val="uk-UA" w:eastAsia="ru-RU"/>
        </w:rPr>
      </w:pPr>
      <w:r w:rsidRPr="00AC57F9">
        <w:rPr>
          <w:rFonts w:ascii="Times New Roman" w:eastAsia="Arial" w:hAnsi="Times New Roman" w:cs="Times New Roman"/>
          <w:b/>
          <w:iCs/>
          <w:sz w:val="24"/>
          <w:szCs w:val="24"/>
          <w:shd w:val="clear" w:color="auto" w:fill="FFFFFF"/>
          <w:lang w:val="uk-UA" w:eastAsia="ru-RU"/>
        </w:rPr>
        <w:lastRenderedPageBreak/>
        <w:t>ДК 021:2015: 34710000-7 — Вертольоти, літаки, космічні та інші літальні апарати з двигуном</w:t>
      </w:r>
    </w:p>
    <w:p w:rsidR="00AC57F9" w:rsidRPr="00AC57F9" w:rsidRDefault="00AC57F9" w:rsidP="00AC57F9">
      <w:pPr>
        <w:spacing w:after="0" w:line="240" w:lineRule="auto"/>
        <w:ind w:left="360"/>
        <w:contextualSpacing/>
        <w:rPr>
          <w:rFonts w:ascii="Times New Roman" w:eastAsia="Arial" w:hAnsi="Times New Roman" w:cs="Times New Roman"/>
          <w:sz w:val="24"/>
          <w:szCs w:val="24"/>
          <w:lang w:eastAsia="ru-RU"/>
        </w:rPr>
      </w:pPr>
      <w:proofErr w:type="spellStart"/>
      <w:r w:rsidRPr="00AC57F9">
        <w:rPr>
          <w:rFonts w:ascii="Times New Roman" w:eastAsia="Arial" w:hAnsi="Times New Roman" w:cs="Times New Roman"/>
          <w:sz w:val="24"/>
          <w:szCs w:val="24"/>
          <w:lang w:eastAsia="ru-RU"/>
        </w:rPr>
        <w:t>Обсяги</w:t>
      </w:r>
      <w:proofErr w:type="spellEnd"/>
      <w:r w:rsidRPr="00AC57F9">
        <w:rPr>
          <w:rFonts w:ascii="Times New Roman" w:eastAsia="Arial" w:hAnsi="Times New Roman" w:cs="Times New Roman"/>
          <w:sz w:val="24"/>
          <w:szCs w:val="24"/>
          <w:lang w:val="uk-UA" w:eastAsia="ru-RU"/>
        </w:rPr>
        <w:t xml:space="preserve"> (кількість)</w:t>
      </w:r>
      <w:r w:rsidRPr="00AC57F9">
        <w:rPr>
          <w:rFonts w:ascii="Times New Roman" w:eastAsia="Arial" w:hAnsi="Times New Roman" w:cs="Times New Roman"/>
          <w:sz w:val="24"/>
          <w:szCs w:val="24"/>
          <w:lang w:eastAsia="ru-RU"/>
        </w:rPr>
        <w:t xml:space="preserve"> предмет</w:t>
      </w:r>
      <w:r w:rsidRPr="00AC57F9">
        <w:rPr>
          <w:rFonts w:ascii="Times New Roman" w:eastAsia="Arial" w:hAnsi="Times New Roman" w:cs="Times New Roman"/>
          <w:sz w:val="24"/>
          <w:szCs w:val="24"/>
          <w:lang w:val="uk-UA" w:eastAsia="ru-RU"/>
        </w:rPr>
        <w:t>а</w:t>
      </w:r>
      <w:r w:rsidRPr="00AC57F9">
        <w:rPr>
          <w:rFonts w:ascii="Times New Roman" w:eastAsia="Arial" w:hAnsi="Times New Roman" w:cs="Times New Roman"/>
          <w:sz w:val="24"/>
          <w:szCs w:val="24"/>
          <w:lang w:eastAsia="ru-RU"/>
        </w:rPr>
        <w:t xml:space="preserve"> </w:t>
      </w:r>
      <w:proofErr w:type="spellStart"/>
      <w:r w:rsidRPr="00AC57F9">
        <w:rPr>
          <w:rFonts w:ascii="Times New Roman" w:eastAsia="Arial" w:hAnsi="Times New Roman" w:cs="Times New Roman"/>
          <w:sz w:val="24"/>
          <w:szCs w:val="24"/>
          <w:lang w:eastAsia="ru-RU"/>
        </w:rPr>
        <w:t>закупівлі</w:t>
      </w:r>
      <w:proofErr w:type="spellEnd"/>
      <w:r w:rsidRPr="00AC57F9">
        <w:rPr>
          <w:rFonts w:ascii="Times New Roman" w:eastAsia="Arial" w:hAnsi="Times New Roman" w:cs="Times New Roman"/>
          <w:sz w:val="24"/>
          <w:szCs w:val="24"/>
          <w:lang w:eastAsia="ru-RU"/>
        </w:rPr>
        <w:t>:</w:t>
      </w:r>
    </w:p>
    <w:p w:rsidR="00AC57F9" w:rsidRPr="00AC57F9" w:rsidRDefault="00AC57F9" w:rsidP="00AC57F9">
      <w:pPr>
        <w:spacing w:after="0" w:line="240" w:lineRule="auto"/>
        <w:ind w:left="360"/>
        <w:contextualSpacing/>
        <w:jc w:val="right"/>
        <w:rPr>
          <w:rFonts w:ascii="Times New Roman" w:eastAsia="Arial" w:hAnsi="Times New Roman" w:cs="Times New Roman"/>
          <w:b/>
          <w:sz w:val="24"/>
          <w:szCs w:val="24"/>
          <w:lang w:val="uk-UA" w:eastAsia="ru-RU"/>
        </w:rPr>
      </w:pPr>
      <w:r w:rsidRPr="00AC57F9">
        <w:rPr>
          <w:rFonts w:ascii="Times New Roman" w:eastAsia="Arial" w:hAnsi="Times New Roman" w:cs="Times New Roman"/>
          <w:b/>
          <w:sz w:val="24"/>
          <w:szCs w:val="24"/>
          <w:lang w:val="uk-UA" w:eastAsia="ru-RU"/>
        </w:rPr>
        <w:t>Таблиця 1</w:t>
      </w:r>
    </w:p>
    <w:tbl>
      <w:tblPr>
        <w:tblW w:w="9782" w:type="dxa"/>
        <w:tblInd w:w="-147" w:type="dxa"/>
        <w:tblCellMar>
          <w:left w:w="10" w:type="dxa"/>
          <w:right w:w="10" w:type="dxa"/>
        </w:tblCellMar>
        <w:tblLook w:val="04A0" w:firstRow="1" w:lastRow="0" w:firstColumn="1" w:lastColumn="0" w:noHBand="0" w:noVBand="1"/>
      </w:tblPr>
      <w:tblGrid>
        <w:gridCol w:w="7086"/>
        <w:gridCol w:w="1136"/>
        <w:gridCol w:w="1560"/>
      </w:tblGrid>
      <w:tr w:rsidR="00AC57F9" w:rsidRPr="00AC57F9" w:rsidTr="004C06BA">
        <w:trPr>
          <w:trHeight w:val="70"/>
        </w:trPr>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C57F9" w:rsidRPr="00AC57F9" w:rsidRDefault="00AC57F9" w:rsidP="00AC57F9">
            <w:pPr>
              <w:suppressLineNumbers/>
              <w:autoSpaceDN w:val="0"/>
              <w:spacing w:before="120" w:after="120" w:line="240" w:lineRule="auto"/>
              <w:jc w:val="center"/>
              <w:rPr>
                <w:rFonts w:ascii="Times New Roman" w:eastAsia="Tahoma" w:hAnsi="Times New Roman" w:cs="Times New Roman"/>
                <w:sz w:val="24"/>
                <w:szCs w:val="24"/>
                <w:lang w:eastAsia="zh-CN" w:bidi="hi-IN"/>
              </w:rPr>
            </w:pPr>
            <w:proofErr w:type="spellStart"/>
            <w:r w:rsidRPr="00AC57F9">
              <w:rPr>
                <w:rFonts w:ascii="Times New Roman" w:eastAsia="Tahoma" w:hAnsi="Times New Roman" w:cs="Times New Roman"/>
                <w:sz w:val="24"/>
                <w:szCs w:val="24"/>
                <w:lang w:eastAsia="zh-CN" w:bidi="hi-IN"/>
              </w:rPr>
              <w:t>Найменування</w:t>
            </w:r>
            <w:proofErr w:type="spellEnd"/>
            <w:r w:rsidRPr="00AC57F9">
              <w:rPr>
                <w:rFonts w:ascii="Times New Roman" w:eastAsia="Tahoma" w:hAnsi="Times New Roman" w:cs="Times New Roman"/>
                <w:sz w:val="24"/>
                <w:szCs w:val="24"/>
                <w:lang w:eastAsia="zh-CN" w:bidi="hi-IN"/>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C57F9" w:rsidRPr="00AC57F9" w:rsidRDefault="00AC57F9" w:rsidP="00AC57F9">
            <w:pPr>
              <w:suppressLineNumbers/>
              <w:autoSpaceDN w:val="0"/>
              <w:spacing w:before="120" w:after="120" w:line="240" w:lineRule="auto"/>
              <w:jc w:val="center"/>
              <w:rPr>
                <w:rFonts w:ascii="Times New Roman" w:eastAsia="Tahoma" w:hAnsi="Times New Roman" w:cs="Times New Roman"/>
                <w:sz w:val="24"/>
                <w:szCs w:val="24"/>
                <w:lang w:eastAsia="zh-CN" w:bidi="hi-IN"/>
              </w:rPr>
            </w:pPr>
            <w:proofErr w:type="spellStart"/>
            <w:r w:rsidRPr="00AC57F9">
              <w:rPr>
                <w:rFonts w:ascii="Times New Roman" w:eastAsia="Tahoma" w:hAnsi="Times New Roman" w:cs="Times New Roman"/>
                <w:sz w:val="24"/>
                <w:szCs w:val="24"/>
                <w:lang w:eastAsia="zh-CN" w:bidi="hi-IN"/>
              </w:rPr>
              <w:t>Одиниця</w:t>
            </w:r>
            <w:proofErr w:type="spellEnd"/>
            <w:r w:rsidRPr="00AC57F9">
              <w:rPr>
                <w:rFonts w:ascii="Times New Roman" w:eastAsia="Tahoma" w:hAnsi="Times New Roman" w:cs="Times New Roman"/>
                <w:sz w:val="24"/>
                <w:szCs w:val="24"/>
                <w:lang w:eastAsia="zh-CN" w:bidi="hi-IN"/>
              </w:rPr>
              <w:t xml:space="preserve"> </w:t>
            </w:r>
            <w:proofErr w:type="spellStart"/>
            <w:r w:rsidRPr="00AC57F9">
              <w:rPr>
                <w:rFonts w:ascii="Times New Roman" w:eastAsia="Tahoma" w:hAnsi="Times New Roman" w:cs="Times New Roman"/>
                <w:sz w:val="24"/>
                <w:szCs w:val="24"/>
                <w:lang w:eastAsia="zh-CN" w:bidi="hi-IN"/>
              </w:rPr>
              <w:t>виміру</w:t>
            </w:r>
            <w:proofErr w:type="spell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C57F9" w:rsidRPr="00AC57F9" w:rsidRDefault="00AC57F9" w:rsidP="00AC57F9">
            <w:pPr>
              <w:suppressLineNumbers/>
              <w:autoSpaceDN w:val="0"/>
              <w:spacing w:before="120" w:after="120" w:line="240" w:lineRule="auto"/>
              <w:jc w:val="center"/>
              <w:rPr>
                <w:rFonts w:ascii="Times New Roman" w:eastAsia="Tahoma" w:hAnsi="Times New Roman" w:cs="Times New Roman"/>
                <w:sz w:val="24"/>
                <w:szCs w:val="24"/>
                <w:lang w:eastAsia="zh-CN" w:bidi="hi-IN"/>
              </w:rPr>
            </w:pPr>
            <w:proofErr w:type="spellStart"/>
            <w:r w:rsidRPr="00AC57F9">
              <w:rPr>
                <w:rFonts w:ascii="Times New Roman" w:eastAsia="Tahoma" w:hAnsi="Times New Roman" w:cs="Times New Roman"/>
                <w:sz w:val="24"/>
                <w:szCs w:val="24"/>
                <w:lang w:eastAsia="zh-CN" w:bidi="hi-IN"/>
              </w:rPr>
              <w:t>Кількість</w:t>
            </w:r>
            <w:proofErr w:type="spellEnd"/>
          </w:p>
        </w:tc>
      </w:tr>
      <w:tr w:rsidR="00AC57F9" w:rsidRPr="00AC57F9" w:rsidTr="004C06BA">
        <w:trPr>
          <w:trHeight w:val="290"/>
        </w:trPr>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C57F9" w:rsidRPr="00AC57F9" w:rsidRDefault="00AC57F9" w:rsidP="00AC57F9">
            <w:pPr>
              <w:spacing w:after="0" w:line="240" w:lineRule="auto"/>
              <w:jc w:val="both"/>
              <w:rPr>
                <w:rFonts w:ascii="Times New Roman" w:eastAsia="Arial" w:hAnsi="Times New Roman" w:cs="Times New Roman"/>
                <w:b/>
                <w:iCs/>
                <w:sz w:val="24"/>
                <w:szCs w:val="24"/>
                <w:shd w:val="clear" w:color="auto" w:fill="FFFFFF"/>
                <w:lang w:val="uk-UA" w:eastAsia="ru-RU"/>
              </w:rPr>
            </w:pPr>
            <w:r w:rsidRPr="00AC57F9">
              <w:rPr>
                <w:rFonts w:ascii="Times New Roman" w:eastAsia="Arial" w:hAnsi="Times New Roman" w:cs="Times New Roman"/>
                <w:iCs/>
                <w:sz w:val="24"/>
                <w:szCs w:val="24"/>
                <w:shd w:val="clear" w:color="auto" w:fill="FFFFFF"/>
                <w:lang w:val="uk-UA" w:eastAsia="ru-RU"/>
              </w:rPr>
              <w:t>Безпілотні літальні апарати камікадзе літакового типу Зіга-3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7F9" w:rsidRPr="00AC57F9" w:rsidRDefault="00AC57F9" w:rsidP="00AC57F9">
            <w:pPr>
              <w:suppressLineNumbers/>
              <w:autoSpaceDN w:val="0"/>
              <w:spacing w:before="40" w:after="40" w:line="240" w:lineRule="auto"/>
              <w:jc w:val="center"/>
              <w:rPr>
                <w:rFonts w:ascii="Times New Roman" w:eastAsia="Tahoma" w:hAnsi="Times New Roman" w:cs="Times New Roman"/>
                <w:sz w:val="24"/>
                <w:szCs w:val="24"/>
                <w:lang w:val="uk-UA" w:eastAsia="zh-CN" w:bidi="hi-IN"/>
              </w:rPr>
            </w:pPr>
            <w:r w:rsidRPr="00AC57F9">
              <w:rPr>
                <w:rFonts w:ascii="Times New Roman" w:eastAsia="Tahoma" w:hAnsi="Times New Roman" w:cs="Times New Roman"/>
                <w:sz w:val="24"/>
                <w:szCs w:val="24"/>
                <w:lang w:val="uk-UA" w:eastAsia="zh-CN" w:bidi="hi-IN"/>
              </w:rPr>
              <w:t>шт.</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7F9" w:rsidRPr="00AC57F9" w:rsidRDefault="00AC57F9" w:rsidP="00AC57F9">
            <w:pPr>
              <w:suppressLineNumbers/>
              <w:autoSpaceDN w:val="0"/>
              <w:spacing w:before="40" w:after="40" w:line="240" w:lineRule="auto"/>
              <w:jc w:val="center"/>
              <w:rPr>
                <w:rFonts w:ascii="Times New Roman" w:eastAsia="Times New Roman" w:hAnsi="Times New Roman" w:cs="Times New Roman"/>
                <w:sz w:val="24"/>
                <w:szCs w:val="24"/>
                <w:lang w:val="uk-UA" w:eastAsia="ru-RU" w:bidi="hi-IN"/>
              </w:rPr>
            </w:pPr>
            <w:r w:rsidRPr="00AC57F9">
              <w:rPr>
                <w:rFonts w:ascii="Times New Roman" w:eastAsia="Times New Roman" w:hAnsi="Times New Roman" w:cs="Times New Roman"/>
                <w:sz w:val="24"/>
                <w:szCs w:val="24"/>
                <w:lang w:val="uk-UA" w:eastAsia="ru-RU" w:bidi="hi-IN"/>
              </w:rPr>
              <w:t>14</w:t>
            </w:r>
          </w:p>
        </w:tc>
      </w:tr>
      <w:tr w:rsidR="00AC57F9" w:rsidRPr="00AC57F9" w:rsidTr="004C06BA">
        <w:trPr>
          <w:trHeight w:val="539"/>
        </w:trPr>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C57F9" w:rsidRPr="00AC57F9" w:rsidRDefault="00AC57F9" w:rsidP="00AC57F9">
            <w:pPr>
              <w:spacing w:after="0" w:line="240" w:lineRule="auto"/>
              <w:jc w:val="both"/>
              <w:rPr>
                <w:rFonts w:ascii="Times New Roman" w:eastAsia="Arial" w:hAnsi="Times New Roman" w:cs="Times New Roman"/>
                <w:iCs/>
                <w:sz w:val="24"/>
                <w:szCs w:val="24"/>
                <w:shd w:val="clear" w:color="auto" w:fill="FFFFFF"/>
                <w:lang w:val="uk-UA" w:eastAsia="ru-RU"/>
              </w:rPr>
            </w:pPr>
            <w:r w:rsidRPr="00AC57F9">
              <w:rPr>
                <w:rFonts w:ascii="Times New Roman" w:eastAsia="Arial" w:hAnsi="Times New Roman" w:cs="Times New Roman"/>
                <w:iCs/>
                <w:sz w:val="24"/>
                <w:szCs w:val="24"/>
                <w:shd w:val="clear" w:color="auto" w:fill="FFFFFF"/>
                <w:lang w:val="uk-UA" w:eastAsia="ru-RU"/>
              </w:rPr>
              <w:t xml:space="preserve">Безпілотні літальні апарати камікадзе літакового типу Зіга-3⃰ в комплекті з катапультою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7F9" w:rsidRPr="00AC57F9" w:rsidRDefault="00AC57F9" w:rsidP="00AC57F9">
            <w:pPr>
              <w:suppressLineNumbers/>
              <w:autoSpaceDN w:val="0"/>
              <w:spacing w:before="40" w:after="40" w:line="240" w:lineRule="auto"/>
              <w:jc w:val="center"/>
              <w:rPr>
                <w:rFonts w:ascii="Times New Roman" w:eastAsia="Tahoma" w:hAnsi="Times New Roman" w:cs="Times New Roman"/>
                <w:sz w:val="24"/>
                <w:szCs w:val="24"/>
                <w:lang w:val="uk-UA" w:eastAsia="zh-CN" w:bidi="hi-IN"/>
              </w:rPr>
            </w:pPr>
            <w:proofErr w:type="spellStart"/>
            <w:r w:rsidRPr="00AC57F9">
              <w:rPr>
                <w:rFonts w:ascii="Times New Roman" w:eastAsia="Tahoma" w:hAnsi="Times New Roman" w:cs="Times New Roman"/>
                <w:sz w:val="24"/>
                <w:szCs w:val="24"/>
                <w:lang w:val="uk-UA" w:eastAsia="zh-CN" w:bidi="hi-IN"/>
              </w:rPr>
              <w:t>компл</w:t>
            </w:r>
            <w:proofErr w:type="spellEnd"/>
            <w:r w:rsidRPr="00AC57F9">
              <w:rPr>
                <w:rFonts w:ascii="Times New Roman" w:eastAsia="Tahoma" w:hAnsi="Times New Roman" w:cs="Times New Roman"/>
                <w:sz w:val="24"/>
                <w:szCs w:val="24"/>
                <w:lang w:val="uk-UA" w:eastAsia="zh-CN" w:bidi="hi-IN"/>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7F9" w:rsidRPr="00AC57F9" w:rsidRDefault="00AC57F9" w:rsidP="00AC57F9">
            <w:pPr>
              <w:suppressLineNumbers/>
              <w:autoSpaceDN w:val="0"/>
              <w:spacing w:before="40" w:after="40" w:line="240" w:lineRule="auto"/>
              <w:jc w:val="center"/>
              <w:rPr>
                <w:rFonts w:ascii="Times New Roman" w:eastAsia="Times New Roman" w:hAnsi="Times New Roman" w:cs="Times New Roman"/>
                <w:sz w:val="24"/>
                <w:szCs w:val="24"/>
                <w:lang w:val="uk-UA" w:eastAsia="ru-RU" w:bidi="hi-IN"/>
              </w:rPr>
            </w:pPr>
            <w:r w:rsidRPr="00AC57F9">
              <w:rPr>
                <w:rFonts w:ascii="Times New Roman" w:eastAsia="Times New Roman" w:hAnsi="Times New Roman" w:cs="Times New Roman"/>
                <w:sz w:val="24"/>
                <w:szCs w:val="24"/>
                <w:lang w:val="uk-UA" w:eastAsia="ru-RU" w:bidi="hi-IN"/>
              </w:rPr>
              <w:t>1</w:t>
            </w:r>
          </w:p>
        </w:tc>
      </w:tr>
    </w:tbl>
    <w:p w:rsidR="00AC57F9" w:rsidRPr="00AC57F9" w:rsidRDefault="00AC57F9" w:rsidP="00AC57F9">
      <w:pPr>
        <w:spacing w:after="0" w:line="240" w:lineRule="auto"/>
        <w:rPr>
          <w:rFonts w:ascii="Times New Roman" w:eastAsia="Times New Roman" w:hAnsi="Times New Roman" w:cs="Times New Roman"/>
          <w:bCs/>
          <w:sz w:val="24"/>
          <w:szCs w:val="24"/>
          <w:lang w:val="uk-UA" w:eastAsia="ru-RU"/>
        </w:rPr>
      </w:pPr>
    </w:p>
    <w:p w:rsidR="00AC57F9" w:rsidRPr="00AC57F9" w:rsidRDefault="00AC57F9" w:rsidP="00AC57F9">
      <w:pPr>
        <w:spacing w:after="0"/>
        <w:jc w:val="both"/>
        <w:rPr>
          <w:rFonts w:ascii="Times New Roman" w:eastAsia="Calibri" w:hAnsi="Times New Roman" w:cs="Times New Roman"/>
          <w:sz w:val="24"/>
          <w:szCs w:val="24"/>
          <w:lang w:val="uk-UA"/>
        </w:rPr>
      </w:pPr>
      <w:r w:rsidRPr="00AC57F9">
        <w:rPr>
          <w:rFonts w:ascii="Times New Roman" w:eastAsia="Calibri" w:hAnsi="Times New Roman" w:cs="Times New Roman"/>
          <w:sz w:val="24"/>
          <w:szCs w:val="24"/>
          <w:lang w:val="uk-UA"/>
        </w:rPr>
        <w:t xml:space="preserve">Технічні, якісні </w:t>
      </w:r>
      <w:proofErr w:type="spellStart"/>
      <w:r w:rsidRPr="00AC57F9">
        <w:rPr>
          <w:rFonts w:ascii="Times New Roman" w:eastAsia="Calibri" w:hAnsi="Times New Roman" w:cs="Times New Roman"/>
          <w:sz w:val="24"/>
          <w:szCs w:val="24"/>
          <w:lang w:val="uk-UA"/>
        </w:rPr>
        <w:t>характеристки</w:t>
      </w:r>
      <w:proofErr w:type="spellEnd"/>
      <w:r w:rsidRPr="00AC57F9">
        <w:rPr>
          <w:rFonts w:ascii="Times New Roman" w:eastAsia="Calibri" w:hAnsi="Times New Roman" w:cs="Times New Roman"/>
          <w:sz w:val="24"/>
          <w:szCs w:val="24"/>
          <w:lang w:val="uk-UA"/>
        </w:rPr>
        <w:t xml:space="preserve"> предмета закупівлі:  </w:t>
      </w:r>
    </w:p>
    <w:p w:rsidR="00AC57F9" w:rsidRPr="00AC57F9" w:rsidRDefault="00AC57F9" w:rsidP="00AC57F9">
      <w:pPr>
        <w:spacing w:after="0" w:line="240" w:lineRule="auto"/>
        <w:ind w:left="360"/>
        <w:contextualSpacing/>
        <w:jc w:val="right"/>
        <w:rPr>
          <w:rFonts w:ascii="Times New Roman" w:eastAsia="Calibri" w:hAnsi="Times New Roman" w:cs="Times New Roman"/>
          <w:b/>
          <w:sz w:val="24"/>
          <w:szCs w:val="24"/>
          <w:lang w:val="uk-UA"/>
        </w:rPr>
      </w:pPr>
      <w:r w:rsidRPr="00AC57F9">
        <w:rPr>
          <w:rFonts w:ascii="Times New Roman" w:eastAsia="Arial" w:hAnsi="Times New Roman" w:cs="Times New Roman"/>
          <w:b/>
          <w:sz w:val="24"/>
          <w:szCs w:val="24"/>
          <w:lang w:val="uk-UA" w:eastAsia="ru-RU"/>
        </w:rPr>
        <w:t>Таблиця 2</w:t>
      </w:r>
    </w:p>
    <w:p w:rsidR="00AC57F9" w:rsidRPr="00AC57F9" w:rsidRDefault="00AC57F9" w:rsidP="00AC57F9">
      <w:pPr>
        <w:spacing w:after="0" w:line="240" w:lineRule="auto"/>
        <w:jc w:val="both"/>
        <w:rPr>
          <w:rFonts w:ascii="Times New Roman" w:eastAsia="Arial" w:hAnsi="Times New Roman" w:cs="Times New Roman"/>
          <w:i/>
          <w:color w:val="00000A"/>
          <w:sz w:val="24"/>
          <w:szCs w:val="24"/>
          <w:lang w:val="uk-UA" w:eastAsia="ru-RU"/>
        </w:rPr>
      </w:pPr>
    </w:p>
    <w:tbl>
      <w:tblPr>
        <w:tblW w:w="10348" w:type="dxa"/>
        <w:tblInd w:w="-714" w:type="dxa"/>
        <w:tblLayout w:type="fixed"/>
        <w:tblLook w:val="0000" w:firstRow="0" w:lastRow="0" w:firstColumn="0" w:lastColumn="0" w:noHBand="0" w:noVBand="0"/>
      </w:tblPr>
      <w:tblGrid>
        <w:gridCol w:w="2269"/>
        <w:gridCol w:w="3259"/>
        <w:gridCol w:w="2670"/>
        <w:gridCol w:w="23"/>
        <w:gridCol w:w="113"/>
        <w:gridCol w:w="2014"/>
      </w:tblGrid>
      <w:tr w:rsidR="00AC57F9" w:rsidRPr="00AC57F9" w:rsidTr="004C06BA">
        <w:tc>
          <w:tcPr>
            <w:tcW w:w="5528"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100" w:lineRule="atLeast"/>
              <w:jc w:val="center"/>
              <w:rPr>
                <w:rFonts w:ascii="Times New Roman" w:eastAsia="Times New Roman" w:hAnsi="Times New Roman" w:cs="Times New Roman"/>
                <w:b/>
                <w:color w:val="000000"/>
                <w:sz w:val="24"/>
                <w:szCs w:val="24"/>
                <w:lang w:val="uk-UA" w:eastAsia="ar-SA"/>
              </w:rPr>
            </w:pPr>
            <w:r w:rsidRPr="00AC57F9">
              <w:rPr>
                <w:rFonts w:ascii="Times New Roman" w:eastAsia="Times New Roman" w:hAnsi="Times New Roman" w:cs="Times New Roman"/>
                <w:b/>
                <w:color w:val="000000"/>
                <w:sz w:val="24"/>
                <w:szCs w:val="24"/>
                <w:lang w:val="uk-UA" w:eastAsia="ar-SA"/>
              </w:rPr>
              <w:t xml:space="preserve">Технічні, якісні характеристики предмета закупівлі, визначені Замовником </w:t>
            </w:r>
          </w:p>
        </w:tc>
        <w:tc>
          <w:tcPr>
            <w:tcW w:w="2806" w:type="dxa"/>
            <w:gridSpan w:val="3"/>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100" w:lineRule="atLeast"/>
              <w:jc w:val="center"/>
              <w:rPr>
                <w:rFonts w:ascii="Times New Roman" w:eastAsia="Times New Roman" w:hAnsi="Times New Roman" w:cs="Times New Roman"/>
                <w:b/>
                <w:color w:val="000000"/>
                <w:sz w:val="24"/>
                <w:szCs w:val="24"/>
                <w:lang w:val="uk-UA" w:eastAsia="ar-SA"/>
              </w:rPr>
            </w:pPr>
            <w:r w:rsidRPr="00AC57F9">
              <w:rPr>
                <w:rFonts w:ascii="Times New Roman" w:eastAsia="Times New Roman" w:hAnsi="Times New Roman" w:cs="Times New Roman"/>
                <w:b/>
                <w:color w:val="000000"/>
                <w:sz w:val="24"/>
                <w:szCs w:val="24"/>
                <w:lang w:val="uk-UA" w:eastAsia="ar-SA"/>
              </w:rPr>
              <w:t>Технічні, якісні характеристики запропонованого Учасником товару</w:t>
            </w:r>
          </w:p>
        </w:tc>
        <w:tc>
          <w:tcPr>
            <w:tcW w:w="2014"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100" w:lineRule="atLeast"/>
              <w:jc w:val="center"/>
              <w:rPr>
                <w:rFonts w:ascii="Times New Roman" w:eastAsia="Arial" w:hAnsi="Times New Roman" w:cs="Times New Roman"/>
                <w:b/>
                <w:bCs/>
                <w:color w:val="000000"/>
                <w:sz w:val="24"/>
                <w:szCs w:val="24"/>
                <w:lang w:val="uk-UA" w:eastAsia="ru-RU"/>
              </w:rPr>
            </w:pPr>
            <w:r w:rsidRPr="00AC57F9">
              <w:rPr>
                <w:rFonts w:ascii="Times New Roman" w:eastAsia="Arial" w:hAnsi="Times New Roman" w:cs="Times New Roman"/>
                <w:b/>
                <w:bCs/>
                <w:color w:val="000000"/>
                <w:sz w:val="24"/>
                <w:szCs w:val="24"/>
                <w:lang w:val="uk-UA" w:eastAsia="ru-RU"/>
              </w:rPr>
              <w:t>Відповідає/ не відповідає</w:t>
            </w: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Вага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Calibri" w:eastAsia="Calibri" w:hAnsi="Calibri" w:cs="Noto Sans Arabic UI"/>
                <w:color w:val="000000"/>
                <w:lang w:val="uk-UA"/>
              </w:rPr>
            </w:pPr>
            <w:r w:rsidRPr="00AC57F9">
              <w:rPr>
                <w:rFonts w:ascii="Times New Roman" w:eastAsia="Times New Roman" w:hAnsi="Times New Roman" w:cs="Times New Roman"/>
                <w:color w:val="000000"/>
                <w:lang w:val="uk-UA" w:eastAsia="ar-SA"/>
              </w:rPr>
              <w:t xml:space="preserve">5500г </w:t>
            </w:r>
          </w:p>
        </w:tc>
        <w:tc>
          <w:tcPr>
            <w:tcW w:w="2806" w:type="dxa"/>
            <w:gridSpan w:val="3"/>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014"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Злітна вага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Calibri" w:eastAsia="Calibri" w:hAnsi="Calibri" w:cs="Noto Sans Arabic UI"/>
                <w:color w:val="000000"/>
                <w:lang w:val="uk-UA"/>
              </w:rPr>
            </w:pPr>
            <w:r w:rsidRPr="00AC57F9">
              <w:rPr>
                <w:rFonts w:ascii="Times New Roman" w:eastAsia="Times New Roman" w:hAnsi="Times New Roman" w:cs="Times New Roman"/>
                <w:color w:val="000000"/>
                <w:lang w:val="uk-UA" w:eastAsia="ar-SA"/>
              </w:rPr>
              <w:t xml:space="preserve">8000 г </w:t>
            </w:r>
          </w:p>
        </w:tc>
        <w:tc>
          <w:tcPr>
            <w:tcW w:w="2806" w:type="dxa"/>
            <w:gridSpan w:val="3"/>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014"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Розміри (у складеному/ розкладеному  вигляді)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Calibri" w:eastAsia="Calibri" w:hAnsi="Calibri" w:cs="Noto Sans Arabic UI"/>
                <w:color w:val="000000"/>
                <w:lang w:val="uk-UA"/>
              </w:rPr>
            </w:pPr>
            <w:r w:rsidRPr="00AC57F9">
              <w:rPr>
                <w:rFonts w:ascii="Times New Roman" w:eastAsia="Times New Roman" w:hAnsi="Times New Roman" w:cs="Times New Roman"/>
                <w:color w:val="000000"/>
                <w:lang w:val="uk-UA" w:eastAsia="zh-CN"/>
              </w:rPr>
              <w:t xml:space="preserve">Розміри в складеному вигляді (без крил): </w:t>
            </w:r>
          </w:p>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zh-CN"/>
              </w:rPr>
            </w:pPr>
            <w:r w:rsidRPr="00AC57F9">
              <w:rPr>
                <w:rFonts w:ascii="Times New Roman" w:eastAsia="Times New Roman" w:hAnsi="Times New Roman" w:cs="Times New Roman"/>
                <w:color w:val="000000"/>
                <w:lang w:val="uk-UA" w:eastAsia="zh-CN"/>
              </w:rPr>
              <w:t xml:space="preserve">890×1010×170 мм (Д×Ш×В) </w:t>
            </w:r>
          </w:p>
          <w:p w:rsidR="00AC57F9" w:rsidRPr="00AC57F9" w:rsidRDefault="00AC57F9" w:rsidP="00AC57F9">
            <w:pPr>
              <w:widowControl w:val="0"/>
              <w:suppressAutoHyphens/>
              <w:spacing w:after="0" w:line="240" w:lineRule="auto"/>
              <w:jc w:val="both"/>
              <w:rPr>
                <w:rFonts w:ascii="Calibri" w:eastAsia="Calibri" w:hAnsi="Calibri" w:cs="Noto Sans Arabic UI"/>
                <w:color w:val="000000"/>
                <w:lang w:val="uk-UA"/>
              </w:rPr>
            </w:pPr>
            <w:r w:rsidRPr="00AC57F9">
              <w:rPr>
                <w:rFonts w:ascii="Times New Roman" w:eastAsia="Times New Roman" w:hAnsi="Times New Roman" w:cs="Times New Roman"/>
                <w:color w:val="000000"/>
                <w:lang w:val="uk-UA" w:eastAsia="ar-SA"/>
              </w:rPr>
              <w:t xml:space="preserve">Розкладений (з крилами): 980×2270x170 мм (Д×Ш×В) </w:t>
            </w:r>
          </w:p>
        </w:tc>
        <w:tc>
          <w:tcPr>
            <w:tcW w:w="2806" w:type="dxa"/>
            <w:gridSpan w:val="3"/>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014"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Колір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Calibri" w:eastAsia="Calibri" w:hAnsi="Calibri" w:cs="Noto Sans Arabic UI"/>
                <w:color w:val="000000"/>
                <w:lang w:val="uk-UA"/>
              </w:rPr>
            </w:pPr>
            <w:r w:rsidRPr="00AC57F9">
              <w:rPr>
                <w:rFonts w:ascii="Times New Roman" w:eastAsia="Times New Roman" w:hAnsi="Times New Roman" w:cs="Times New Roman"/>
                <w:color w:val="000000"/>
                <w:lang w:val="uk-UA" w:eastAsia="ar-SA"/>
              </w:rPr>
              <w:t>сірий/білий</w:t>
            </w:r>
          </w:p>
        </w:tc>
        <w:tc>
          <w:tcPr>
            <w:tcW w:w="2806" w:type="dxa"/>
            <w:gridSpan w:val="3"/>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014"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Максимальна швидкість підйому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не менша ніж 6 м/с (Звичайний режим) 8 м/с (Спортивний режим) </w:t>
            </w:r>
          </w:p>
        </w:tc>
        <w:tc>
          <w:tcPr>
            <w:tcW w:w="2806" w:type="dxa"/>
            <w:gridSpan w:val="3"/>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014"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Максимальна швидкість спуску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не менша ніж 10 м/с </w:t>
            </w:r>
          </w:p>
        </w:tc>
        <w:tc>
          <w:tcPr>
            <w:tcW w:w="2806" w:type="dxa"/>
            <w:gridSpan w:val="3"/>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014"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Максимальна швидкість польоту (на рівні моря, без вітру)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zh-CN"/>
              </w:rPr>
            </w:pPr>
            <w:r w:rsidRPr="00AC57F9">
              <w:rPr>
                <w:rFonts w:ascii="Times New Roman" w:eastAsia="Times New Roman" w:hAnsi="Times New Roman" w:cs="Times New Roman"/>
                <w:color w:val="000000"/>
                <w:lang w:val="uk-UA" w:eastAsia="zh-CN"/>
              </w:rPr>
              <w:t xml:space="preserve">не менша ніж 30 м/с </w:t>
            </w:r>
          </w:p>
        </w:tc>
        <w:tc>
          <w:tcPr>
            <w:tcW w:w="2806" w:type="dxa"/>
            <w:gridSpan w:val="3"/>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014"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rPr>
          <w:trHeight w:val="536"/>
        </w:trPr>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Максимальна висота польоту відносно рівня моря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2 000 м</w:t>
            </w:r>
          </w:p>
        </w:tc>
        <w:tc>
          <w:tcPr>
            <w:tcW w:w="2806" w:type="dxa"/>
            <w:gridSpan w:val="3"/>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014"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rPr>
          <w:trHeight w:val="421"/>
        </w:trPr>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Максимальний опір швидкості вітру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Calibri" w:eastAsia="Calibri" w:hAnsi="Calibri" w:cs="Noto Sans Arabic UI"/>
                <w:color w:val="000000"/>
                <w:lang w:val="uk-UA"/>
              </w:rPr>
            </w:pPr>
            <w:r w:rsidRPr="00AC57F9">
              <w:rPr>
                <w:rFonts w:ascii="Times New Roman" w:eastAsia="Times New Roman" w:hAnsi="Times New Roman" w:cs="Times New Roman"/>
                <w:color w:val="000000"/>
                <w:lang w:val="uk-UA" w:eastAsia="ar-SA"/>
              </w:rPr>
              <w:t xml:space="preserve">20 м/с </w:t>
            </w:r>
          </w:p>
        </w:tc>
        <w:tc>
          <w:tcPr>
            <w:tcW w:w="2806" w:type="dxa"/>
            <w:gridSpan w:val="3"/>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szCs w:val="20"/>
                <w:lang w:val="uk-UA" w:eastAsia="ar-SA"/>
              </w:rPr>
            </w:pPr>
          </w:p>
        </w:tc>
        <w:tc>
          <w:tcPr>
            <w:tcW w:w="2014"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szCs w:val="2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Максимальний час польоту (без вітру)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Calibri" w:eastAsia="Calibri" w:hAnsi="Calibri" w:cs="Noto Sans Arabic UI"/>
                <w:color w:val="000000"/>
                <w:lang w:val="uk-UA"/>
              </w:rPr>
            </w:pPr>
            <w:r w:rsidRPr="00AC57F9">
              <w:rPr>
                <w:rFonts w:ascii="Times New Roman" w:eastAsia="Times New Roman" w:hAnsi="Times New Roman" w:cs="Times New Roman"/>
                <w:color w:val="000000"/>
                <w:lang w:val="uk-UA" w:eastAsia="ar-SA"/>
              </w:rPr>
              <w:t xml:space="preserve">60 хвилин </w:t>
            </w:r>
          </w:p>
        </w:tc>
        <w:tc>
          <w:tcPr>
            <w:tcW w:w="2806" w:type="dxa"/>
            <w:gridSpan w:val="3"/>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014"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Максимальна відстань польоту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Calibri" w:eastAsia="Calibri" w:hAnsi="Calibri" w:cs="Noto Sans Arabic UI"/>
                <w:color w:val="000000"/>
                <w:lang w:val="uk-UA"/>
              </w:rPr>
            </w:pPr>
            <w:r w:rsidRPr="00AC57F9">
              <w:rPr>
                <w:rFonts w:ascii="Times New Roman" w:eastAsia="Times New Roman" w:hAnsi="Times New Roman" w:cs="Times New Roman"/>
                <w:color w:val="000000"/>
                <w:lang w:val="uk-UA" w:eastAsia="ar-SA"/>
              </w:rPr>
              <w:t xml:space="preserve">не менше 40 км </w:t>
            </w:r>
          </w:p>
        </w:tc>
        <w:tc>
          <w:tcPr>
            <w:tcW w:w="2806" w:type="dxa"/>
            <w:gridSpan w:val="3"/>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014"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Максимальний кут нахилу камери</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zh-CN"/>
              </w:rPr>
            </w:pPr>
            <w:r w:rsidRPr="00AC57F9">
              <w:rPr>
                <w:rFonts w:ascii="Times New Roman" w:eastAsia="Times New Roman" w:hAnsi="Times New Roman" w:cs="Times New Roman"/>
                <w:color w:val="000000"/>
                <w:lang w:val="uk-UA" w:eastAsia="zh-CN"/>
              </w:rPr>
              <w:t xml:space="preserve">не менша </w:t>
            </w:r>
          </w:p>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zh-CN"/>
              </w:rPr>
            </w:pPr>
            <w:r w:rsidRPr="00AC57F9">
              <w:rPr>
                <w:rFonts w:ascii="Times New Roman" w:eastAsia="Times New Roman" w:hAnsi="Times New Roman" w:cs="Times New Roman"/>
                <w:color w:val="000000"/>
                <w:lang w:val="uk-UA" w:eastAsia="zh-CN"/>
              </w:rPr>
              <w:t xml:space="preserve">180°-90° </w:t>
            </w:r>
            <w:r w:rsidRPr="00AC57F9">
              <w:rPr>
                <w:rFonts w:ascii="Times New Roman" w:eastAsia="Times New Roman" w:hAnsi="Times New Roman" w:cs="Times New Roman"/>
                <w:color w:val="000000"/>
                <w:lang w:val="uk-UA" w:eastAsia="ar-SA"/>
              </w:rPr>
              <w:t xml:space="preserve"> </w:t>
            </w:r>
          </w:p>
        </w:tc>
        <w:tc>
          <w:tcPr>
            <w:tcW w:w="2806" w:type="dxa"/>
            <w:gridSpan w:val="3"/>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rPr>
                <w:rFonts w:ascii="Times New Roman" w:eastAsia="Times New Roman" w:hAnsi="Times New Roman" w:cs="Times New Roman"/>
                <w:color w:val="000000"/>
                <w:lang w:val="uk-UA" w:eastAsia="ar-SA"/>
              </w:rPr>
            </w:pPr>
          </w:p>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014"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rPr>
                <w:rFonts w:ascii="Times New Roman" w:eastAsia="Times New Roman" w:hAnsi="Times New Roman" w:cs="Times New Roman"/>
                <w:color w:val="000000"/>
                <w:lang w:val="uk-UA" w:eastAsia="ar-SA"/>
              </w:rPr>
            </w:pPr>
          </w:p>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Робоча температура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-10° до 40° C (14° до 104° F) </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GNSS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roofErr w:type="spellStart"/>
            <w:r w:rsidRPr="00AC57F9">
              <w:rPr>
                <w:rFonts w:ascii="Times New Roman" w:eastAsia="Times New Roman" w:hAnsi="Times New Roman" w:cs="Times New Roman"/>
                <w:color w:val="000000"/>
                <w:lang w:val="uk-UA" w:eastAsia="ar-SA"/>
              </w:rPr>
              <w:t>GPS+Galileo+BeiDou+ГЛОНАСС</w:t>
            </w:r>
            <w:proofErr w:type="spellEnd"/>
            <w:r w:rsidRPr="00AC57F9">
              <w:rPr>
                <w:rFonts w:ascii="Times New Roman" w:eastAsia="Times New Roman" w:hAnsi="Times New Roman" w:cs="Times New Roman"/>
                <w:color w:val="000000"/>
                <w:lang w:val="uk-UA" w:eastAsia="ar-S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Діапазон точності позиціонування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zh-CN"/>
              </w:rPr>
            </w:pPr>
            <w:r w:rsidRPr="00AC57F9">
              <w:rPr>
                <w:rFonts w:ascii="Times New Roman" w:eastAsia="Times New Roman" w:hAnsi="Times New Roman" w:cs="Times New Roman"/>
                <w:color w:val="000000"/>
                <w:lang w:val="uk-UA" w:eastAsia="zh-CN"/>
              </w:rPr>
              <w:t xml:space="preserve">По вертикалі: ±0,1 м (з системою зору); ±0,5 м (з GNSS); ±0,1 м (з RTK) </w:t>
            </w:r>
          </w:p>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По горизонталі: ±0,3 м (з системою зору); ±0,5 м (з </w:t>
            </w:r>
            <w:r w:rsidRPr="00AC57F9">
              <w:rPr>
                <w:rFonts w:ascii="Times New Roman" w:eastAsia="Times New Roman" w:hAnsi="Times New Roman" w:cs="Times New Roman"/>
                <w:color w:val="000000"/>
                <w:lang w:val="uk-UA" w:eastAsia="ar-SA"/>
              </w:rPr>
              <w:lastRenderedPageBreak/>
              <w:t xml:space="preserve">високоточною  системою позиціонування); ±0,1 м (з RTK) </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Модель двигуна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4219</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Модель гвинта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Calibri" w:eastAsia="Calibri" w:hAnsi="Calibri" w:cs="Noto Sans Arabic UI"/>
                <w:color w:val="000000"/>
                <w:lang w:val="uk-UA"/>
              </w:rPr>
            </w:pPr>
            <w:r w:rsidRPr="00AC57F9">
              <w:rPr>
                <w:rFonts w:ascii="Times New Roman" w:eastAsia="Times New Roman" w:hAnsi="Times New Roman" w:cs="Times New Roman"/>
                <w:color w:val="000000"/>
                <w:lang w:val="uk-UA" w:eastAsia="ar-SA"/>
              </w:rPr>
              <w:t>Пропелери APC 16*8E</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Маяк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Опціонально </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5528"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center"/>
              <w:rPr>
                <w:rFonts w:ascii="Times New Roman" w:eastAsia="Times New Roman" w:hAnsi="Times New Roman" w:cs="Times New Roman"/>
                <w:b/>
                <w:bCs/>
                <w:color w:val="000000"/>
                <w:lang w:val="uk-UA" w:eastAsia="zh-CN"/>
              </w:rPr>
            </w:pPr>
            <w:r w:rsidRPr="00AC57F9">
              <w:rPr>
                <w:rFonts w:ascii="Times New Roman" w:eastAsia="Times New Roman" w:hAnsi="Times New Roman" w:cs="Times New Roman"/>
                <w:b/>
                <w:bCs/>
                <w:color w:val="000000"/>
                <w:lang w:val="uk-UA" w:eastAsia="zh-CN"/>
              </w:rPr>
              <w:t>ТЕЛЕКАМЕРА</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center"/>
              <w:rPr>
                <w:rFonts w:ascii="Times New Roman" w:eastAsia="Times New Roman" w:hAnsi="Times New Roman" w:cs="Times New Roman"/>
                <w:color w:val="000000"/>
                <w:lang w:val="uk-UA" w:eastAsia="zh-CN"/>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center"/>
              <w:rPr>
                <w:rFonts w:ascii="Times New Roman" w:eastAsia="Times New Roman" w:hAnsi="Times New Roman" w:cs="Times New Roman"/>
                <w:color w:val="000000"/>
                <w:lang w:val="uk-UA" w:eastAsia="zh-CN"/>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Сенсор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1/2-дюймовий CMOS, Ефективні пікселі: 5 МП </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Швидкість затвора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Електронний затвор: 8-1/8000 с </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Об'єктив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Діапазон ISO </w:t>
            </w:r>
          </w:p>
        </w:tc>
        <w:tc>
          <w:tcPr>
            <w:tcW w:w="3259" w:type="dxa"/>
            <w:tcBorders>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100-25600 </w:t>
            </w:r>
          </w:p>
        </w:tc>
        <w:tc>
          <w:tcPr>
            <w:tcW w:w="2693" w:type="dxa"/>
            <w:gridSpan w:val="2"/>
            <w:tcBorders>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Максимальний розмір зображення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1280*720</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roofErr w:type="spellStart"/>
            <w:r w:rsidRPr="00AC57F9">
              <w:rPr>
                <w:rFonts w:ascii="Times New Roman" w:eastAsia="Times New Roman" w:hAnsi="Times New Roman" w:cs="Times New Roman"/>
                <w:color w:val="000000"/>
                <w:lang w:val="uk-UA" w:eastAsia="ar-SA"/>
              </w:rPr>
              <w:t>Фотоформат</w:t>
            </w:r>
            <w:proofErr w:type="spellEnd"/>
            <w:r w:rsidRPr="00AC57F9">
              <w:rPr>
                <w:rFonts w:ascii="Times New Roman" w:eastAsia="Times New Roman" w:hAnsi="Times New Roman" w:cs="Times New Roman"/>
                <w:color w:val="000000"/>
                <w:lang w:val="uk-UA" w:eastAsia="ar-SA"/>
              </w:rPr>
              <w:t xml:space="preserve">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JPEG </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Відео формати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MP4 (MPEG-4 AVC/H.264/H.265) </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Роздільна здатність відео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zh-CN"/>
              </w:rPr>
            </w:pPr>
            <w:r w:rsidRPr="00AC57F9">
              <w:rPr>
                <w:rFonts w:ascii="Times New Roman" w:eastAsia="Times New Roman" w:hAnsi="Times New Roman" w:cs="Times New Roman"/>
                <w:color w:val="000000"/>
                <w:lang w:val="uk-UA" w:eastAsia="zh-CN"/>
              </w:rPr>
              <w:t>H.264 / H.265</w:t>
            </w:r>
          </w:p>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FHD: 1920×1080@60fps </w:t>
            </w:r>
          </w:p>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HD: 1280x720@90fps</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rPr>
                <w:rFonts w:ascii="Times New Roman" w:eastAsia="Times New Roman" w:hAnsi="Times New Roman" w:cs="Times New Roman"/>
                <w:color w:val="000000"/>
                <w:lang w:val="uk-UA" w:eastAsia="ar-SA"/>
              </w:rPr>
            </w:pPr>
          </w:p>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rPr>
                <w:rFonts w:ascii="Times New Roman" w:eastAsia="Times New Roman" w:hAnsi="Times New Roman" w:cs="Times New Roman"/>
                <w:color w:val="000000"/>
                <w:lang w:val="uk-UA" w:eastAsia="ar-SA"/>
              </w:rPr>
            </w:pPr>
          </w:p>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rPr>
          <w:trHeight w:val="374"/>
        </w:trPr>
        <w:tc>
          <w:tcPr>
            <w:tcW w:w="5528"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200" w:line="276" w:lineRule="auto"/>
              <w:jc w:val="center"/>
              <w:rPr>
                <w:rFonts w:ascii="Times New Roman" w:eastAsia="Times New Roman" w:hAnsi="Times New Roman" w:cs="Times New Roman"/>
                <w:b/>
                <w:bCs/>
                <w:color w:val="000000"/>
                <w:lang w:val="uk-UA" w:eastAsia="ar-SA"/>
              </w:rPr>
            </w:pPr>
            <w:r w:rsidRPr="00AC57F9">
              <w:rPr>
                <w:rFonts w:ascii="Times New Roman" w:eastAsia="Times New Roman" w:hAnsi="Times New Roman" w:cs="Times New Roman"/>
                <w:b/>
                <w:bCs/>
                <w:color w:val="000000"/>
                <w:lang w:val="uk-UA" w:eastAsia="ar-SA"/>
              </w:rPr>
              <w:t>ПЕРЕДАЧА ВІДЕО</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200" w:line="276" w:lineRule="auto"/>
              <w:jc w:val="center"/>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200" w:line="276" w:lineRule="auto"/>
              <w:jc w:val="center"/>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Система передачі відео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Система передачі відео і телеметрії ETA HD </w:t>
            </w:r>
            <w:proofErr w:type="spellStart"/>
            <w:r w:rsidRPr="00AC57F9">
              <w:rPr>
                <w:rFonts w:ascii="Times New Roman" w:eastAsia="Times New Roman" w:hAnsi="Times New Roman" w:cs="Times New Roman"/>
                <w:color w:val="000000"/>
                <w:lang w:val="uk-UA" w:eastAsia="ar-SA"/>
              </w:rPr>
              <w:t>Link</w:t>
            </w:r>
            <w:proofErr w:type="spellEnd"/>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Якість </w:t>
            </w:r>
            <w:proofErr w:type="spellStart"/>
            <w:r w:rsidRPr="00AC57F9">
              <w:rPr>
                <w:rFonts w:ascii="Times New Roman" w:eastAsia="Times New Roman" w:hAnsi="Times New Roman" w:cs="Times New Roman"/>
                <w:color w:val="000000"/>
                <w:lang w:val="uk-UA" w:eastAsia="ar-SA"/>
              </w:rPr>
              <w:t>Live</w:t>
            </w:r>
            <w:proofErr w:type="spellEnd"/>
            <w:r w:rsidRPr="00AC57F9">
              <w:rPr>
                <w:rFonts w:ascii="Times New Roman" w:eastAsia="Times New Roman" w:hAnsi="Times New Roman" w:cs="Times New Roman"/>
                <w:color w:val="000000"/>
                <w:lang w:val="uk-UA" w:eastAsia="ar-SA"/>
              </w:rPr>
              <w:t xml:space="preserve"> </w:t>
            </w:r>
            <w:proofErr w:type="spellStart"/>
            <w:r w:rsidRPr="00AC57F9">
              <w:rPr>
                <w:rFonts w:ascii="Times New Roman" w:eastAsia="Times New Roman" w:hAnsi="Times New Roman" w:cs="Times New Roman"/>
                <w:color w:val="000000"/>
                <w:lang w:val="uk-UA" w:eastAsia="ar-SA"/>
              </w:rPr>
              <w:t>View</w:t>
            </w:r>
            <w:proofErr w:type="spellEnd"/>
            <w:r w:rsidRPr="00AC57F9">
              <w:rPr>
                <w:rFonts w:ascii="Times New Roman" w:eastAsia="Times New Roman" w:hAnsi="Times New Roman" w:cs="Times New Roman"/>
                <w:color w:val="000000"/>
                <w:lang w:val="uk-UA" w:eastAsia="ar-SA"/>
              </w:rPr>
              <w:t xml:space="preserve">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Передача відео на станцію керування: 720p/60fps </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Робоча частота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Calibri" w:eastAsia="Calibri" w:hAnsi="Calibri" w:cs="Noto Sans Arabic UI"/>
                <w:color w:val="000000"/>
                <w:lang w:val="uk-UA"/>
              </w:rPr>
            </w:pPr>
            <w:r w:rsidRPr="00AC57F9">
              <w:rPr>
                <w:rFonts w:ascii="Times New Roman" w:eastAsia="Times New Roman" w:hAnsi="Times New Roman" w:cs="Times New Roman"/>
                <w:color w:val="000000"/>
                <w:lang w:val="uk-UA" w:eastAsia="ar-SA"/>
              </w:rPr>
              <w:t xml:space="preserve">5,150-5,850 ГГц </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rPr>
                <w:rFonts w:ascii="Times New Roman" w:eastAsia="Times New Roman" w:hAnsi="Times New Roman" w:cs="Times New Roman"/>
                <w:color w:val="000000"/>
                <w:lang w:val="uk-UA" w:eastAsia="ar-SA"/>
              </w:rPr>
            </w:pPr>
          </w:p>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rPr>
                <w:rFonts w:ascii="Times New Roman" w:eastAsia="Times New Roman" w:hAnsi="Times New Roman" w:cs="Times New Roman"/>
                <w:color w:val="000000"/>
                <w:lang w:val="uk-UA" w:eastAsia="ar-SA"/>
              </w:rPr>
            </w:pPr>
          </w:p>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Максимальна відстань передачі (без перешкод)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50км</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rPr>
                <w:rFonts w:ascii="Times New Roman" w:eastAsia="Times New Roman" w:hAnsi="Times New Roman" w:cs="Times New Roman"/>
                <w:color w:val="000000"/>
                <w:lang w:val="uk-UA" w:eastAsia="ar-SA"/>
              </w:rPr>
            </w:pPr>
          </w:p>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rPr>
                <w:rFonts w:ascii="Times New Roman" w:eastAsia="Times New Roman" w:hAnsi="Times New Roman" w:cs="Times New Roman"/>
                <w:color w:val="000000"/>
                <w:lang w:val="uk-UA" w:eastAsia="ar-SA"/>
              </w:rPr>
            </w:pPr>
          </w:p>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Максимальна швидкість завантаження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Calibri" w:eastAsia="Calibri" w:hAnsi="Calibri" w:cs="Noto Sans Arabic UI"/>
                <w:color w:val="000000"/>
                <w:lang w:val="uk-UA"/>
              </w:rPr>
            </w:pPr>
            <w:r w:rsidRPr="00AC57F9">
              <w:rPr>
                <w:rFonts w:ascii="Times New Roman" w:eastAsia="Times New Roman" w:hAnsi="Times New Roman" w:cs="Times New Roman"/>
                <w:color w:val="000000"/>
                <w:lang w:val="uk-UA" w:eastAsia="ar-SA"/>
              </w:rPr>
              <w:t xml:space="preserve">4 МБ/с  </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Затримка (залежно від умов навколишнього середовища та мобільного пристрою)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Calibri" w:eastAsia="Calibri" w:hAnsi="Calibri" w:cs="Noto Sans Arabic UI"/>
                <w:color w:val="000000"/>
                <w:lang w:val="uk-UA"/>
              </w:rPr>
            </w:pPr>
            <w:proofErr w:type="spellStart"/>
            <w:r w:rsidRPr="00AC57F9">
              <w:rPr>
                <w:rFonts w:ascii="Times New Roman" w:eastAsia="Times New Roman" w:hAnsi="Times New Roman" w:cs="Times New Roman"/>
                <w:color w:val="000000"/>
                <w:lang w:val="uk-UA" w:eastAsia="ar-SA"/>
              </w:rPr>
              <w:t>прибл</w:t>
            </w:r>
            <w:proofErr w:type="spellEnd"/>
            <w:r w:rsidRPr="00AC57F9">
              <w:rPr>
                <w:rFonts w:ascii="Times New Roman" w:eastAsia="Times New Roman" w:hAnsi="Times New Roman" w:cs="Times New Roman"/>
                <w:color w:val="000000"/>
                <w:lang w:val="uk-UA" w:eastAsia="ar-SA"/>
              </w:rPr>
              <w:t xml:space="preserve">. 100 мс </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Антена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Calibri" w:eastAsia="Calibri" w:hAnsi="Calibri" w:cs="Noto Sans Arabic UI"/>
                <w:color w:val="000000"/>
                <w:lang w:val="uk-UA"/>
              </w:rPr>
            </w:pPr>
            <w:r w:rsidRPr="00AC57F9">
              <w:rPr>
                <w:rFonts w:ascii="Times New Roman" w:eastAsia="Times New Roman" w:hAnsi="Times New Roman" w:cs="Times New Roman"/>
                <w:color w:val="000000"/>
                <w:lang w:val="uk-UA" w:eastAsia="ar-SA"/>
              </w:rPr>
              <w:t xml:space="preserve">2 Антени, 2T </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Потужність передачі (EIRP)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Calibri" w:eastAsia="Calibri" w:hAnsi="Calibri" w:cs="Noto Sans Arabic UI"/>
                <w:color w:val="000000"/>
                <w:lang w:val="uk-UA"/>
              </w:rPr>
            </w:pPr>
            <w:r w:rsidRPr="00AC57F9">
              <w:rPr>
                <w:rFonts w:ascii="Times New Roman" w:eastAsia="Times New Roman" w:hAnsi="Times New Roman" w:cs="Times New Roman"/>
                <w:color w:val="000000"/>
                <w:lang w:val="uk-UA" w:eastAsia="ar-SA"/>
              </w:rPr>
              <w:t xml:space="preserve">5,8 ГГц: &lt;28 </w:t>
            </w:r>
            <w:proofErr w:type="spellStart"/>
            <w:r w:rsidRPr="00AC57F9">
              <w:rPr>
                <w:rFonts w:ascii="Times New Roman" w:eastAsia="Times New Roman" w:hAnsi="Times New Roman" w:cs="Times New Roman"/>
                <w:color w:val="000000"/>
                <w:lang w:val="uk-UA" w:eastAsia="ar-SA"/>
              </w:rPr>
              <w:t>дБм</w:t>
            </w:r>
            <w:proofErr w:type="spellEnd"/>
            <w:r w:rsidRPr="00AC57F9">
              <w:rPr>
                <w:rFonts w:ascii="Times New Roman" w:eastAsia="Times New Roman" w:hAnsi="Times New Roman" w:cs="Times New Roman"/>
                <w:color w:val="000000"/>
                <w:lang w:val="uk-UA" w:eastAsia="ar-S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rPr>
          <w:trHeight w:val="372"/>
        </w:trPr>
        <w:tc>
          <w:tcPr>
            <w:tcW w:w="5528" w:type="dxa"/>
            <w:gridSpan w:val="2"/>
            <w:tcBorders>
              <w:top w:val="single" w:sz="4" w:space="0" w:color="000000"/>
              <w:left w:val="single" w:sz="4" w:space="0" w:color="000000"/>
              <w:right w:val="single" w:sz="4" w:space="0" w:color="000000"/>
            </w:tcBorders>
          </w:tcPr>
          <w:p w:rsidR="00AC57F9" w:rsidRPr="00AC57F9" w:rsidRDefault="00AC57F9" w:rsidP="00AC57F9">
            <w:pPr>
              <w:widowControl w:val="0"/>
              <w:suppressAutoHyphens/>
              <w:spacing w:after="200" w:line="276" w:lineRule="auto"/>
              <w:jc w:val="center"/>
              <w:rPr>
                <w:rFonts w:ascii="Times New Roman" w:eastAsia="Times New Roman" w:hAnsi="Times New Roman" w:cs="Times New Roman"/>
                <w:b/>
                <w:bCs/>
                <w:color w:val="000000"/>
                <w:sz w:val="28"/>
                <w:szCs w:val="20"/>
                <w:lang w:val="uk-UA" w:eastAsia="ar-SA"/>
              </w:rPr>
            </w:pPr>
            <w:r w:rsidRPr="00AC57F9">
              <w:rPr>
                <w:rFonts w:ascii="Times New Roman" w:eastAsia="Times New Roman" w:hAnsi="Times New Roman" w:cs="Times New Roman"/>
                <w:b/>
                <w:bCs/>
                <w:color w:val="000000"/>
                <w:sz w:val="28"/>
                <w:szCs w:val="20"/>
                <w:lang w:val="uk-UA" w:eastAsia="ar-SA"/>
              </w:rPr>
              <w:t>НАЗЕМНА СТАНЦІЯ КЕРУВАННЯ</w:t>
            </w:r>
          </w:p>
        </w:tc>
        <w:tc>
          <w:tcPr>
            <w:tcW w:w="2693" w:type="dxa"/>
            <w:gridSpan w:val="2"/>
            <w:tcBorders>
              <w:top w:val="single" w:sz="4" w:space="0" w:color="000000"/>
              <w:left w:val="single" w:sz="4" w:space="0" w:color="000000"/>
              <w:right w:val="single" w:sz="4" w:space="0" w:color="000000"/>
            </w:tcBorders>
          </w:tcPr>
          <w:p w:rsidR="00AC57F9" w:rsidRPr="00AC57F9" w:rsidRDefault="00AC57F9" w:rsidP="00AC57F9">
            <w:pPr>
              <w:widowControl w:val="0"/>
              <w:suppressAutoHyphens/>
              <w:spacing w:after="200" w:line="276" w:lineRule="auto"/>
              <w:jc w:val="center"/>
              <w:rPr>
                <w:rFonts w:ascii="Times New Roman" w:eastAsia="Times New Roman" w:hAnsi="Times New Roman" w:cs="Times New Roman"/>
                <w:b/>
                <w:color w:val="000000"/>
                <w:lang w:val="uk-UA" w:eastAsia="ar-SA"/>
              </w:rPr>
            </w:pPr>
          </w:p>
        </w:tc>
        <w:tc>
          <w:tcPr>
            <w:tcW w:w="2127" w:type="dxa"/>
            <w:gridSpan w:val="2"/>
            <w:tcBorders>
              <w:top w:val="single" w:sz="4" w:space="0" w:color="000000"/>
              <w:left w:val="single" w:sz="4" w:space="0" w:color="000000"/>
              <w:right w:val="single" w:sz="4" w:space="0" w:color="000000"/>
            </w:tcBorders>
          </w:tcPr>
          <w:p w:rsidR="00AC57F9" w:rsidRPr="00AC57F9" w:rsidRDefault="00AC57F9" w:rsidP="00AC57F9">
            <w:pPr>
              <w:widowControl w:val="0"/>
              <w:suppressAutoHyphens/>
              <w:spacing w:after="200" w:line="276" w:lineRule="auto"/>
              <w:jc w:val="center"/>
              <w:rPr>
                <w:rFonts w:ascii="Times New Roman" w:eastAsia="Times New Roman" w:hAnsi="Times New Roman" w:cs="Times New Roman"/>
                <w:b/>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Система керування</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Calibri" w:eastAsia="Calibri" w:hAnsi="Calibri" w:cs="Noto Sans Arabic UI"/>
                <w:color w:val="000000"/>
                <w:lang w:val="uk-UA"/>
              </w:rPr>
            </w:pPr>
            <w:r w:rsidRPr="00AC57F9">
              <w:rPr>
                <w:rFonts w:ascii="Times New Roman" w:eastAsia="Times New Roman" w:hAnsi="Times New Roman" w:cs="Times New Roman"/>
                <w:color w:val="000000"/>
                <w:lang w:val="uk-UA" w:eastAsia="ar-SA"/>
              </w:rPr>
              <w:t xml:space="preserve">Система керування ETA RC </w:t>
            </w:r>
            <w:proofErr w:type="spellStart"/>
            <w:r w:rsidRPr="00AC57F9">
              <w:rPr>
                <w:rFonts w:ascii="Times New Roman" w:eastAsia="Times New Roman" w:hAnsi="Times New Roman" w:cs="Times New Roman"/>
                <w:color w:val="000000"/>
                <w:lang w:val="uk-UA" w:eastAsia="ar-SA"/>
              </w:rPr>
              <w:t>Link</w:t>
            </w:r>
            <w:proofErr w:type="spellEnd"/>
            <w:r w:rsidRPr="00AC57F9">
              <w:rPr>
                <w:rFonts w:ascii="Times New Roman" w:eastAsia="Times New Roman" w:hAnsi="Times New Roman" w:cs="Times New Roman"/>
                <w:color w:val="000000"/>
                <w:lang w:val="uk-UA" w:eastAsia="ar-S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Максимальна відстань передачі (без перешкод)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60км</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rPr>
                <w:rFonts w:ascii="Times New Roman" w:eastAsia="Times New Roman" w:hAnsi="Times New Roman" w:cs="Times New Roman"/>
                <w:color w:val="000000"/>
                <w:lang w:val="uk-UA" w:eastAsia="ar-SA"/>
              </w:rPr>
            </w:pPr>
          </w:p>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rPr>
                <w:rFonts w:ascii="Times New Roman" w:eastAsia="Times New Roman" w:hAnsi="Times New Roman" w:cs="Times New Roman"/>
                <w:color w:val="000000"/>
                <w:lang w:val="uk-UA" w:eastAsia="ar-SA"/>
              </w:rPr>
            </w:pPr>
          </w:p>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Calibri" w:eastAsia="Calibri" w:hAnsi="Calibri" w:cs="Noto Sans Arabic UI"/>
                <w:color w:val="000000"/>
                <w:lang w:val="uk-UA"/>
              </w:rPr>
            </w:pPr>
            <w:r w:rsidRPr="00AC57F9">
              <w:rPr>
                <w:rFonts w:ascii="Times New Roman" w:eastAsia="Times New Roman" w:hAnsi="Times New Roman" w:cs="Times New Roman"/>
                <w:color w:val="000000"/>
                <w:lang w:val="uk-UA" w:eastAsia="ar-SA"/>
              </w:rPr>
              <w:t>Робоча частота системи керування</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280-1050 </w:t>
            </w:r>
            <w:proofErr w:type="spellStart"/>
            <w:r w:rsidRPr="00AC57F9">
              <w:rPr>
                <w:rFonts w:ascii="Times New Roman" w:eastAsia="Times New Roman" w:hAnsi="Times New Roman" w:cs="Times New Roman"/>
                <w:color w:val="000000"/>
                <w:lang w:val="uk-UA" w:eastAsia="ar-SA"/>
              </w:rPr>
              <w:t>Мгц</w:t>
            </w:r>
            <w:proofErr w:type="spellEnd"/>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rPr>
                <w:rFonts w:ascii="Times New Roman" w:eastAsia="Times New Roman" w:hAnsi="Times New Roman" w:cs="Times New Roman"/>
                <w:color w:val="000000"/>
                <w:lang w:val="uk-UA" w:eastAsia="ar-SA"/>
              </w:rPr>
            </w:pPr>
          </w:p>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rPr>
                <w:rFonts w:ascii="Times New Roman" w:eastAsia="Times New Roman" w:hAnsi="Times New Roman" w:cs="Times New Roman"/>
                <w:color w:val="000000"/>
                <w:lang w:val="uk-UA" w:eastAsia="ar-SA"/>
              </w:rPr>
            </w:pPr>
          </w:p>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Антена керування</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Calibri" w:eastAsia="Calibri" w:hAnsi="Calibri" w:cs="Noto Sans Arabic UI"/>
                <w:color w:val="000000"/>
                <w:lang w:val="uk-UA"/>
              </w:rPr>
            </w:pPr>
            <w:r w:rsidRPr="00AC57F9">
              <w:rPr>
                <w:rFonts w:ascii="Times New Roman" w:eastAsia="Times New Roman" w:hAnsi="Times New Roman" w:cs="Times New Roman"/>
                <w:color w:val="000000"/>
                <w:lang w:val="uk-UA" w:eastAsia="ar-SA"/>
              </w:rPr>
              <w:t>2 Антени, 2T</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Calibri" w:eastAsia="Calibri" w:hAnsi="Calibri" w:cs="Noto Sans Arabic UI"/>
                <w:color w:val="000000"/>
                <w:lang w:val="uk-UA"/>
              </w:rPr>
            </w:pPr>
            <w:r w:rsidRPr="00AC57F9">
              <w:rPr>
                <w:rFonts w:ascii="Times New Roman" w:eastAsia="Times New Roman" w:hAnsi="Times New Roman" w:cs="Times New Roman"/>
                <w:color w:val="000000"/>
                <w:lang w:val="uk-UA" w:eastAsia="ar-SA"/>
              </w:rPr>
              <w:t xml:space="preserve">Потужність передавача керування (EIRP)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zh-CN"/>
              </w:rPr>
            </w:pPr>
            <w:r w:rsidRPr="00AC57F9">
              <w:rPr>
                <w:rFonts w:ascii="Times New Roman" w:eastAsia="Times New Roman" w:hAnsi="Times New Roman" w:cs="Times New Roman"/>
                <w:color w:val="000000"/>
                <w:lang w:val="uk-UA" w:eastAsia="zh-CN"/>
              </w:rPr>
              <w:t xml:space="preserve">280-1050 </w:t>
            </w:r>
            <w:proofErr w:type="spellStart"/>
            <w:r w:rsidRPr="00AC57F9">
              <w:rPr>
                <w:rFonts w:ascii="Times New Roman" w:eastAsia="Times New Roman" w:hAnsi="Times New Roman" w:cs="Times New Roman"/>
                <w:color w:val="000000"/>
                <w:lang w:val="uk-UA" w:eastAsia="zh-CN"/>
              </w:rPr>
              <w:t>Мгц</w:t>
            </w:r>
            <w:proofErr w:type="spellEnd"/>
            <w:r w:rsidRPr="00AC57F9">
              <w:rPr>
                <w:rFonts w:ascii="Times New Roman" w:eastAsia="Times New Roman" w:hAnsi="Times New Roman" w:cs="Times New Roman"/>
                <w:color w:val="000000"/>
                <w:lang w:val="uk-UA" w:eastAsia="zh-CN"/>
              </w:rPr>
              <w:t xml:space="preserve"> &lt;33 </w:t>
            </w:r>
            <w:proofErr w:type="spellStart"/>
            <w:r w:rsidRPr="00AC57F9">
              <w:rPr>
                <w:rFonts w:ascii="Times New Roman" w:eastAsia="Times New Roman" w:hAnsi="Times New Roman" w:cs="Times New Roman"/>
                <w:color w:val="000000"/>
                <w:lang w:val="uk-UA" w:eastAsia="zh-CN"/>
              </w:rPr>
              <w:t>дБм</w:t>
            </w:r>
            <w:proofErr w:type="spellEnd"/>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lastRenderedPageBreak/>
              <w:t>Система приймання відео</w:t>
            </w:r>
          </w:p>
        </w:tc>
        <w:tc>
          <w:tcPr>
            <w:tcW w:w="3259" w:type="dxa"/>
            <w:tcBorders>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Calibri" w:eastAsia="Calibri" w:hAnsi="Calibri" w:cs="Noto Sans Arabic UI"/>
                <w:color w:val="000000"/>
                <w:lang w:val="uk-UA"/>
              </w:rPr>
            </w:pPr>
            <w:r w:rsidRPr="00AC57F9">
              <w:rPr>
                <w:rFonts w:ascii="Times New Roman" w:eastAsia="Times New Roman" w:hAnsi="Times New Roman" w:cs="Times New Roman"/>
                <w:color w:val="000000"/>
                <w:lang w:val="uk-UA" w:eastAsia="ar-SA"/>
              </w:rPr>
              <w:t xml:space="preserve">Система керування ETA HD </w:t>
            </w:r>
            <w:proofErr w:type="spellStart"/>
            <w:r w:rsidRPr="00AC57F9">
              <w:rPr>
                <w:rFonts w:ascii="Times New Roman" w:eastAsia="Times New Roman" w:hAnsi="Times New Roman" w:cs="Times New Roman"/>
                <w:color w:val="000000"/>
                <w:lang w:val="uk-UA" w:eastAsia="ar-SA"/>
              </w:rPr>
              <w:t>Link</w:t>
            </w:r>
            <w:proofErr w:type="spellEnd"/>
            <w:r w:rsidRPr="00AC57F9">
              <w:rPr>
                <w:rFonts w:ascii="Times New Roman" w:eastAsia="Times New Roman" w:hAnsi="Times New Roman" w:cs="Times New Roman"/>
                <w:color w:val="000000"/>
                <w:lang w:val="uk-UA" w:eastAsia="ar-SA"/>
              </w:rPr>
              <w:t xml:space="preserve"> </w:t>
            </w:r>
          </w:p>
        </w:tc>
        <w:tc>
          <w:tcPr>
            <w:tcW w:w="2693" w:type="dxa"/>
            <w:gridSpan w:val="2"/>
            <w:tcBorders>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Calibri" w:eastAsia="Calibri" w:hAnsi="Calibri" w:cs="Noto Sans Arabic UI"/>
                <w:color w:val="000000"/>
                <w:lang w:val="uk-UA"/>
              </w:rPr>
            </w:pPr>
            <w:r w:rsidRPr="00AC57F9">
              <w:rPr>
                <w:rFonts w:ascii="Times New Roman" w:eastAsia="Times New Roman" w:hAnsi="Times New Roman" w:cs="Times New Roman"/>
                <w:color w:val="000000"/>
                <w:lang w:val="uk-UA" w:eastAsia="ar-SA"/>
              </w:rPr>
              <w:t>Робоча частота системи керування</w:t>
            </w:r>
          </w:p>
        </w:tc>
        <w:tc>
          <w:tcPr>
            <w:tcW w:w="3259" w:type="dxa"/>
            <w:tcBorders>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280-1050 </w:t>
            </w:r>
            <w:proofErr w:type="spellStart"/>
            <w:r w:rsidRPr="00AC57F9">
              <w:rPr>
                <w:rFonts w:ascii="Times New Roman" w:eastAsia="Times New Roman" w:hAnsi="Times New Roman" w:cs="Times New Roman"/>
                <w:color w:val="000000"/>
                <w:lang w:val="uk-UA" w:eastAsia="ar-SA"/>
              </w:rPr>
              <w:t>Мгц</w:t>
            </w:r>
            <w:proofErr w:type="spellEnd"/>
          </w:p>
        </w:tc>
        <w:tc>
          <w:tcPr>
            <w:tcW w:w="2693" w:type="dxa"/>
            <w:gridSpan w:val="2"/>
            <w:tcBorders>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Антена керування</w:t>
            </w:r>
          </w:p>
        </w:tc>
        <w:tc>
          <w:tcPr>
            <w:tcW w:w="3259" w:type="dxa"/>
            <w:tcBorders>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Calibri" w:eastAsia="Calibri" w:hAnsi="Calibri" w:cs="Noto Sans Arabic UI"/>
                <w:color w:val="000000"/>
                <w:lang w:val="uk-UA"/>
              </w:rPr>
            </w:pPr>
            <w:r w:rsidRPr="00AC57F9">
              <w:rPr>
                <w:rFonts w:ascii="Times New Roman" w:eastAsia="Times New Roman" w:hAnsi="Times New Roman" w:cs="Times New Roman"/>
                <w:color w:val="000000"/>
                <w:lang w:val="uk-UA" w:eastAsia="ar-SA"/>
              </w:rPr>
              <w:t>4 Антени, 4R</w:t>
            </w:r>
          </w:p>
        </w:tc>
        <w:tc>
          <w:tcPr>
            <w:tcW w:w="2693" w:type="dxa"/>
            <w:gridSpan w:val="2"/>
            <w:tcBorders>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Calibri" w:eastAsia="Calibri" w:hAnsi="Calibri" w:cs="Noto Sans Arabic UI"/>
                <w:color w:val="000000"/>
                <w:lang w:val="uk-UA"/>
              </w:rPr>
            </w:pPr>
            <w:r w:rsidRPr="00AC57F9">
              <w:rPr>
                <w:rFonts w:ascii="Times New Roman" w:eastAsia="Times New Roman" w:hAnsi="Times New Roman" w:cs="Times New Roman"/>
                <w:color w:val="000000"/>
                <w:lang w:val="uk-UA" w:eastAsia="ar-SA"/>
              </w:rPr>
              <w:t xml:space="preserve">Потужність передавача керування (EIRP) </w:t>
            </w:r>
          </w:p>
        </w:tc>
        <w:tc>
          <w:tcPr>
            <w:tcW w:w="3259" w:type="dxa"/>
            <w:tcBorders>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5,150-5,850 ГГц </w:t>
            </w:r>
          </w:p>
        </w:tc>
        <w:tc>
          <w:tcPr>
            <w:tcW w:w="2693" w:type="dxa"/>
            <w:gridSpan w:val="2"/>
            <w:tcBorders>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Розширення екрану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Не менше за  1920×1080 </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Розмір екрану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Calibri" w:eastAsia="Calibri" w:hAnsi="Calibri" w:cs="Noto Sans Arabic UI"/>
                <w:color w:val="000000"/>
                <w:lang w:val="uk-UA"/>
              </w:rPr>
            </w:pPr>
            <w:r w:rsidRPr="00AC57F9">
              <w:rPr>
                <w:rFonts w:ascii="Times New Roman" w:eastAsia="Times New Roman" w:hAnsi="Times New Roman" w:cs="Times New Roman"/>
                <w:color w:val="000000"/>
                <w:lang w:val="uk-UA" w:eastAsia="ar-SA"/>
              </w:rPr>
              <w:t xml:space="preserve">16 дюймів </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Екран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Calibri" w:eastAsia="Calibri" w:hAnsi="Calibri" w:cs="Noto Sans Arabic UI"/>
                <w:color w:val="000000"/>
                <w:lang w:val="uk-UA"/>
              </w:rPr>
            </w:pPr>
            <w:r w:rsidRPr="00AC57F9">
              <w:rPr>
                <w:rFonts w:ascii="Times New Roman" w:eastAsia="Times New Roman" w:hAnsi="Times New Roman" w:cs="Times New Roman"/>
                <w:color w:val="000000"/>
                <w:lang w:val="uk-UA" w:eastAsia="ar-SA"/>
              </w:rPr>
              <w:t xml:space="preserve">240 кадрів/с </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Яскравість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600 </w:t>
            </w:r>
            <w:proofErr w:type="spellStart"/>
            <w:r w:rsidRPr="00AC57F9">
              <w:rPr>
                <w:rFonts w:ascii="Times New Roman" w:eastAsia="Times New Roman" w:hAnsi="Times New Roman" w:cs="Times New Roman"/>
                <w:color w:val="000000"/>
                <w:lang w:val="uk-UA" w:eastAsia="ar-SA"/>
              </w:rPr>
              <w:t>ніт</w:t>
            </w:r>
            <w:proofErr w:type="spellEnd"/>
            <w:r w:rsidRPr="00AC57F9">
              <w:rPr>
                <w:rFonts w:ascii="Times New Roman" w:eastAsia="Times New Roman" w:hAnsi="Times New Roman" w:cs="Times New Roman"/>
                <w:color w:val="000000"/>
                <w:lang w:val="uk-UA" w:eastAsia="ar-S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Акумулятор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Літій-іонний (10000 </w:t>
            </w:r>
            <w:proofErr w:type="spellStart"/>
            <w:r w:rsidRPr="00AC57F9">
              <w:rPr>
                <w:rFonts w:ascii="Times New Roman" w:eastAsia="Times New Roman" w:hAnsi="Times New Roman" w:cs="Times New Roman"/>
                <w:color w:val="000000"/>
                <w:lang w:val="uk-UA" w:eastAsia="ar-SA"/>
              </w:rPr>
              <w:t>мАг</w:t>
            </w:r>
            <w:proofErr w:type="spellEnd"/>
            <w:r w:rsidRPr="00AC57F9">
              <w:rPr>
                <w:rFonts w:ascii="Times New Roman" w:eastAsia="Times New Roman" w:hAnsi="Times New Roman" w:cs="Times New Roman"/>
                <w:color w:val="000000"/>
                <w:lang w:val="uk-UA" w:eastAsia="ar-SA"/>
              </w:rPr>
              <w:t xml:space="preserve"> при 25.2 В) 2 шт.  </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Тип зарядки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Рекомендовано заряджати за допомогою зарядного пристрою для </w:t>
            </w:r>
            <w:proofErr w:type="spellStart"/>
            <w:r w:rsidRPr="00AC57F9">
              <w:rPr>
                <w:rFonts w:ascii="Times New Roman" w:eastAsia="Times New Roman" w:hAnsi="Times New Roman" w:cs="Times New Roman"/>
                <w:color w:val="000000"/>
                <w:lang w:val="uk-UA" w:eastAsia="ar-SA"/>
              </w:rPr>
              <w:t>Зіга</w:t>
            </w:r>
            <w:proofErr w:type="spellEnd"/>
            <w:r w:rsidRPr="00AC57F9">
              <w:rPr>
                <w:rFonts w:ascii="Times New Roman" w:eastAsia="Times New Roman" w:hAnsi="Times New Roman" w:cs="Times New Roman"/>
                <w:color w:val="000000"/>
                <w:lang w:val="uk-UA" w:eastAsia="ar-SA"/>
              </w:rPr>
              <w:t>.</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Номінальна потужність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Не нижча 50 Вт </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Ємність зберігання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zh-CN"/>
              </w:rPr>
            </w:pPr>
            <w:r w:rsidRPr="00AC57F9">
              <w:rPr>
                <w:rFonts w:ascii="Times New Roman" w:eastAsia="Times New Roman" w:hAnsi="Times New Roman" w:cs="Times New Roman"/>
                <w:color w:val="000000"/>
                <w:lang w:val="uk-UA" w:eastAsia="zh-CN"/>
              </w:rPr>
              <w:t xml:space="preserve">Внутрішня пам'ять (ROM): 32 ГБ </w:t>
            </w:r>
          </w:p>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Підтримується карта </w:t>
            </w:r>
            <w:proofErr w:type="spellStart"/>
            <w:r w:rsidRPr="00AC57F9">
              <w:rPr>
                <w:rFonts w:ascii="Times New Roman" w:eastAsia="Times New Roman" w:hAnsi="Times New Roman" w:cs="Times New Roman"/>
                <w:color w:val="000000"/>
                <w:lang w:val="uk-UA" w:eastAsia="ar-SA"/>
              </w:rPr>
              <w:t>microSD</w:t>
            </w:r>
            <w:proofErr w:type="spellEnd"/>
            <w:r w:rsidRPr="00AC57F9">
              <w:rPr>
                <w:rFonts w:ascii="Times New Roman" w:eastAsia="Times New Roman" w:hAnsi="Times New Roman" w:cs="Times New Roman"/>
                <w:color w:val="000000"/>
                <w:lang w:val="uk-UA" w:eastAsia="ar-SA"/>
              </w:rPr>
              <w:t xml:space="preserve"> для розширення ємності. </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rPr>
                <w:rFonts w:ascii="Times New Roman" w:eastAsia="Times New Roman" w:hAnsi="Times New Roman" w:cs="Times New Roman"/>
                <w:color w:val="000000"/>
                <w:lang w:val="uk-UA" w:eastAsia="ar-SA"/>
              </w:rPr>
            </w:pPr>
          </w:p>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rPr>
                <w:rFonts w:ascii="Times New Roman" w:eastAsia="Times New Roman" w:hAnsi="Times New Roman" w:cs="Times New Roman"/>
                <w:color w:val="000000"/>
                <w:lang w:val="uk-UA" w:eastAsia="ar-SA"/>
              </w:rPr>
            </w:pPr>
          </w:p>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Час роботи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roofErr w:type="spellStart"/>
            <w:r w:rsidRPr="00AC57F9">
              <w:rPr>
                <w:rFonts w:ascii="Times New Roman" w:eastAsia="Times New Roman" w:hAnsi="Times New Roman" w:cs="Times New Roman"/>
                <w:color w:val="000000"/>
                <w:lang w:val="uk-UA" w:eastAsia="ar-SA"/>
              </w:rPr>
              <w:t>прибл</w:t>
            </w:r>
            <w:proofErr w:type="spellEnd"/>
            <w:r w:rsidRPr="00AC57F9">
              <w:rPr>
                <w:rFonts w:ascii="Times New Roman" w:eastAsia="Times New Roman" w:hAnsi="Times New Roman" w:cs="Times New Roman"/>
                <w:color w:val="000000"/>
                <w:lang w:val="uk-UA" w:eastAsia="ar-SA"/>
              </w:rPr>
              <w:t>. 12 годин</w:t>
            </w:r>
          </w:p>
        </w:tc>
        <w:tc>
          <w:tcPr>
            <w:tcW w:w="2670"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50" w:type="dxa"/>
            <w:gridSpan w:val="3"/>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Порт відеовиходу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Порт HDMI </w:t>
            </w:r>
          </w:p>
        </w:tc>
        <w:tc>
          <w:tcPr>
            <w:tcW w:w="2670"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50" w:type="dxa"/>
            <w:gridSpan w:val="3"/>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Діапазон робочих температур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-10° до 40° C (14° до 104° F) </w:t>
            </w:r>
          </w:p>
        </w:tc>
        <w:tc>
          <w:tcPr>
            <w:tcW w:w="2670"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50" w:type="dxa"/>
            <w:gridSpan w:val="3"/>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Температура зберігання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zh-CN"/>
              </w:rPr>
            </w:pPr>
            <w:r w:rsidRPr="00AC57F9">
              <w:rPr>
                <w:rFonts w:ascii="Times New Roman" w:eastAsia="Times New Roman" w:hAnsi="Times New Roman" w:cs="Times New Roman"/>
                <w:color w:val="000000"/>
                <w:lang w:val="uk-UA" w:eastAsia="zh-CN"/>
              </w:rPr>
              <w:t xml:space="preserve">Від -30° до 60° C (від -22° до 140° F) (протягом одного місяця) </w:t>
            </w:r>
          </w:p>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zh-CN"/>
              </w:rPr>
            </w:pPr>
            <w:r w:rsidRPr="00AC57F9">
              <w:rPr>
                <w:rFonts w:ascii="Times New Roman" w:eastAsia="Times New Roman" w:hAnsi="Times New Roman" w:cs="Times New Roman"/>
                <w:color w:val="000000"/>
                <w:lang w:val="uk-UA" w:eastAsia="zh-CN"/>
              </w:rPr>
              <w:t xml:space="preserve">Від -30° до 45° C (від -22° до 113° F) (від одного до трьох місяців) </w:t>
            </w:r>
          </w:p>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Від -30° до 35° C (від -22° до 95° F) (від трьох до шести місяців) Від -30° до 25° C (від -22° до 77° F) (більше шести місяців) </w:t>
            </w:r>
          </w:p>
        </w:tc>
        <w:tc>
          <w:tcPr>
            <w:tcW w:w="2670"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50" w:type="dxa"/>
            <w:gridSpan w:val="3"/>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Температура зарядки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Від 5° до 40° C (41° до 104° F) </w:t>
            </w:r>
          </w:p>
        </w:tc>
        <w:tc>
          <w:tcPr>
            <w:tcW w:w="2670"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50" w:type="dxa"/>
            <w:gridSpan w:val="3"/>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Розміри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Calibri" w:eastAsia="Calibri" w:hAnsi="Calibri" w:cs="Noto Sans Arabic UI"/>
                <w:color w:val="000000"/>
                <w:lang w:val="uk-UA"/>
              </w:rPr>
            </w:pPr>
            <w:r w:rsidRPr="00AC57F9">
              <w:rPr>
                <w:rFonts w:ascii="Times New Roman" w:eastAsia="Times New Roman" w:hAnsi="Times New Roman" w:cs="Times New Roman"/>
                <w:color w:val="000000"/>
                <w:lang w:val="uk-UA" w:eastAsia="ar-SA"/>
              </w:rPr>
              <w:t xml:space="preserve">500х400х200 (Д×Ш×В) </w:t>
            </w:r>
          </w:p>
        </w:tc>
        <w:tc>
          <w:tcPr>
            <w:tcW w:w="2670"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50" w:type="dxa"/>
            <w:gridSpan w:val="3"/>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Вага </w:t>
            </w:r>
          </w:p>
        </w:tc>
        <w:tc>
          <w:tcPr>
            <w:tcW w:w="5929"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roofErr w:type="spellStart"/>
            <w:r w:rsidRPr="00AC57F9">
              <w:rPr>
                <w:rFonts w:ascii="Times New Roman" w:eastAsia="Times New Roman" w:hAnsi="Times New Roman" w:cs="Times New Roman"/>
                <w:color w:val="000000"/>
                <w:lang w:val="uk-UA" w:eastAsia="ar-SA"/>
              </w:rPr>
              <w:t>прибл</w:t>
            </w:r>
            <w:proofErr w:type="spellEnd"/>
            <w:r w:rsidRPr="00AC57F9">
              <w:rPr>
                <w:rFonts w:ascii="Times New Roman" w:eastAsia="Times New Roman" w:hAnsi="Times New Roman" w:cs="Times New Roman"/>
                <w:color w:val="000000"/>
                <w:lang w:val="uk-UA" w:eastAsia="ar-SA"/>
              </w:rPr>
              <w:t xml:space="preserve">. 12500 г </w:t>
            </w:r>
          </w:p>
        </w:tc>
        <w:tc>
          <w:tcPr>
            <w:tcW w:w="2150" w:type="dxa"/>
            <w:gridSpan w:val="3"/>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Модель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ETA GCS</w:t>
            </w:r>
          </w:p>
        </w:tc>
        <w:tc>
          <w:tcPr>
            <w:tcW w:w="2670"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50" w:type="dxa"/>
            <w:gridSpan w:val="3"/>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5528"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center"/>
              <w:rPr>
                <w:rFonts w:ascii="Times New Roman" w:eastAsia="Times New Roman" w:hAnsi="Times New Roman" w:cs="Times New Roman"/>
                <w:b/>
                <w:bCs/>
                <w:color w:val="000000"/>
                <w:lang w:val="uk-UA" w:eastAsia="ar-SA"/>
              </w:rPr>
            </w:pPr>
            <w:r w:rsidRPr="00AC57F9">
              <w:rPr>
                <w:rFonts w:ascii="Times New Roman" w:eastAsia="Times New Roman" w:hAnsi="Times New Roman" w:cs="Times New Roman"/>
                <w:b/>
                <w:bCs/>
                <w:color w:val="000000"/>
                <w:lang w:val="uk-UA" w:eastAsia="ar-SA"/>
              </w:rPr>
              <w:t>АКУМУЛЯТОР</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center"/>
              <w:rPr>
                <w:rFonts w:ascii="Times New Roman" w:eastAsia="Times New Roman" w:hAnsi="Times New Roman" w:cs="Times New Roman"/>
                <w:b/>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center"/>
              <w:rPr>
                <w:rFonts w:ascii="Times New Roman" w:eastAsia="Times New Roman" w:hAnsi="Times New Roman" w:cs="Times New Roman"/>
                <w:b/>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Ємність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Не менша 20000 </w:t>
            </w:r>
            <w:proofErr w:type="spellStart"/>
            <w:r w:rsidRPr="00AC57F9">
              <w:rPr>
                <w:rFonts w:ascii="Times New Roman" w:eastAsia="Times New Roman" w:hAnsi="Times New Roman" w:cs="Times New Roman"/>
                <w:color w:val="000000"/>
                <w:lang w:val="uk-UA" w:eastAsia="ar-SA"/>
              </w:rPr>
              <w:t>мАг</w:t>
            </w:r>
            <w:proofErr w:type="spellEnd"/>
            <w:r w:rsidRPr="00AC57F9">
              <w:rPr>
                <w:rFonts w:ascii="Times New Roman" w:eastAsia="Times New Roman" w:hAnsi="Times New Roman" w:cs="Times New Roman"/>
                <w:color w:val="000000"/>
                <w:lang w:val="uk-UA" w:eastAsia="ar-S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Стандартна напруга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24,6 В </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Максимальна напруга зарядки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25,2 В </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Тип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roofErr w:type="spellStart"/>
            <w:r w:rsidRPr="00AC57F9">
              <w:rPr>
                <w:rFonts w:ascii="Times New Roman" w:eastAsia="Times New Roman" w:hAnsi="Times New Roman" w:cs="Times New Roman"/>
                <w:color w:val="000000"/>
                <w:lang w:val="uk-UA" w:eastAsia="ar-SA"/>
              </w:rPr>
              <w:t>LiIon</w:t>
            </w:r>
            <w:proofErr w:type="spellEnd"/>
            <w:r w:rsidRPr="00AC57F9">
              <w:rPr>
                <w:rFonts w:ascii="Times New Roman" w:eastAsia="Times New Roman" w:hAnsi="Times New Roman" w:cs="Times New Roman"/>
                <w:color w:val="000000"/>
                <w:lang w:val="uk-UA" w:eastAsia="ar-SA"/>
              </w:rPr>
              <w:t xml:space="preserve"> 6S </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Енергія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77 Вт-год </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Вага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335,5 г </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Температура зарядки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Від 5° до 40° C (41° до 104° F) </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5528"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center"/>
              <w:rPr>
                <w:rFonts w:ascii="Times New Roman" w:eastAsia="Times New Roman" w:hAnsi="Times New Roman" w:cs="Times New Roman"/>
                <w:b/>
                <w:bCs/>
                <w:color w:val="000000"/>
                <w:lang w:val="uk-UA" w:eastAsia="ar-SA"/>
              </w:rPr>
            </w:pPr>
            <w:r w:rsidRPr="00AC57F9">
              <w:rPr>
                <w:rFonts w:ascii="Times New Roman" w:eastAsia="Times New Roman" w:hAnsi="Times New Roman" w:cs="Times New Roman"/>
                <w:b/>
                <w:bCs/>
                <w:color w:val="000000"/>
                <w:lang w:val="uk-UA" w:eastAsia="ar-SA"/>
              </w:rPr>
              <w:t>ЗАРЯДНИЙ ПРИСТРІЙ</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center"/>
              <w:rPr>
                <w:rFonts w:ascii="Times New Roman" w:eastAsia="Times New Roman" w:hAnsi="Times New Roman" w:cs="Times New Roman"/>
                <w:b/>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center"/>
              <w:rPr>
                <w:rFonts w:ascii="Times New Roman" w:eastAsia="Times New Roman" w:hAnsi="Times New Roman" w:cs="Times New Roman"/>
                <w:b/>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Вхід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100-240 В (живлення змінного струму), 50-60 </w:t>
            </w:r>
            <w:proofErr w:type="spellStart"/>
            <w:r w:rsidRPr="00AC57F9">
              <w:rPr>
                <w:rFonts w:ascii="Times New Roman" w:eastAsia="Times New Roman" w:hAnsi="Times New Roman" w:cs="Times New Roman"/>
                <w:color w:val="000000"/>
                <w:lang w:val="uk-UA" w:eastAsia="ar-SA"/>
              </w:rPr>
              <w:t>Гц</w:t>
            </w:r>
            <w:proofErr w:type="spellEnd"/>
            <w:r w:rsidRPr="00AC57F9">
              <w:rPr>
                <w:rFonts w:ascii="Times New Roman" w:eastAsia="Times New Roman" w:hAnsi="Times New Roman" w:cs="Times New Roman"/>
                <w:color w:val="000000"/>
                <w:lang w:val="uk-UA" w:eastAsia="ar-SA"/>
              </w:rPr>
              <w:t xml:space="preserve">, 2,5 А </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Вихідна потужність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325 Вт </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AC57F9" w:rsidRPr="00AC57F9" w:rsidTr="004C06BA">
        <w:tc>
          <w:tcPr>
            <w:tcW w:w="5528"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200" w:line="276" w:lineRule="auto"/>
              <w:jc w:val="center"/>
              <w:rPr>
                <w:rFonts w:ascii="Times New Roman" w:eastAsia="Times New Roman" w:hAnsi="Times New Roman" w:cs="Times New Roman"/>
                <w:b/>
                <w:bCs/>
                <w:color w:val="000000"/>
                <w:lang w:val="uk-UA" w:eastAsia="ar-SA"/>
              </w:rPr>
            </w:pPr>
            <w:r w:rsidRPr="00AC57F9">
              <w:rPr>
                <w:rFonts w:ascii="Times New Roman" w:eastAsia="Times New Roman" w:hAnsi="Times New Roman" w:cs="Times New Roman"/>
                <w:b/>
                <w:bCs/>
                <w:color w:val="000000"/>
                <w:lang w:val="uk-UA" w:eastAsia="ar-SA"/>
              </w:rPr>
              <w:lastRenderedPageBreak/>
              <w:t>КОМПЛЕКТ ПОСТАВКИ</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200" w:line="276" w:lineRule="auto"/>
              <w:jc w:val="center"/>
              <w:rPr>
                <w:rFonts w:ascii="Times New Roman" w:eastAsia="Times New Roman" w:hAnsi="Times New Roman" w:cs="Times New Roman"/>
                <w:b/>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200" w:line="276" w:lineRule="auto"/>
              <w:jc w:val="center"/>
              <w:rPr>
                <w:rFonts w:ascii="Times New Roman" w:eastAsia="Times New Roman" w:hAnsi="Times New Roman" w:cs="Times New Roman"/>
                <w:b/>
                <w:color w:val="000000"/>
                <w:lang w:val="uk-UA" w:eastAsia="ar-SA"/>
              </w:rPr>
            </w:pPr>
          </w:p>
        </w:tc>
      </w:tr>
      <w:tr w:rsidR="00AC57F9" w:rsidRPr="00AC57F9" w:rsidTr="004C06BA">
        <w:trPr>
          <w:trHeight w:val="5189"/>
        </w:trPr>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Calibri" w:eastAsia="Calibri" w:hAnsi="Calibri" w:cs="Noto Sans Arabic UI"/>
                <w:color w:val="000000"/>
                <w:lang w:val="uk-UA"/>
              </w:rPr>
            </w:pPr>
            <w:r w:rsidRPr="00AC57F9">
              <w:rPr>
                <w:rFonts w:ascii="Times New Roman" w:eastAsia="Times New Roman" w:hAnsi="Times New Roman" w:cs="Times New Roman"/>
                <w:b/>
                <w:color w:val="000000"/>
                <w:u w:val="single"/>
                <w:lang w:val="uk-UA" w:eastAsia="ar-SA"/>
              </w:rPr>
              <w:t>КОМПЛЕКТНІСТЬ одного б</w:t>
            </w:r>
            <w:r w:rsidRPr="00AC57F9">
              <w:rPr>
                <w:rFonts w:ascii="Times New Roman" w:eastAsia="Arial" w:hAnsi="Times New Roman" w:cs="Times New Roman"/>
                <w:b/>
                <w:iCs/>
                <w:color w:val="000000"/>
                <w:sz w:val="24"/>
                <w:szCs w:val="24"/>
                <w:shd w:val="clear" w:color="auto" w:fill="FFFFFF"/>
                <w:lang w:val="uk-UA" w:eastAsia="ru-RU"/>
              </w:rPr>
              <w:t xml:space="preserve">езпілотного літального </w:t>
            </w:r>
            <w:proofErr w:type="spellStart"/>
            <w:r w:rsidRPr="00AC57F9">
              <w:rPr>
                <w:rFonts w:ascii="Times New Roman" w:eastAsia="Arial" w:hAnsi="Times New Roman" w:cs="Times New Roman"/>
                <w:b/>
                <w:iCs/>
                <w:color w:val="000000"/>
                <w:sz w:val="24"/>
                <w:szCs w:val="24"/>
                <w:shd w:val="clear" w:color="auto" w:fill="FFFFFF"/>
                <w:lang w:val="uk-UA" w:eastAsia="ru-RU"/>
              </w:rPr>
              <w:t>апапрату</w:t>
            </w:r>
            <w:proofErr w:type="spellEnd"/>
            <w:r w:rsidRPr="00AC57F9">
              <w:rPr>
                <w:rFonts w:ascii="Times New Roman" w:eastAsia="Arial" w:hAnsi="Times New Roman" w:cs="Times New Roman"/>
                <w:b/>
                <w:iCs/>
                <w:color w:val="000000"/>
                <w:sz w:val="24"/>
                <w:szCs w:val="24"/>
                <w:shd w:val="clear" w:color="auto" w:fill="FFFFFF"/>
                <w:lang w:val="uk-UA" w:eastAsia="ru-RU"/>
              </w:rPr>
              <w:t xml:space="preserve"> з додатковими комплектуючими</w:t>
            </w:r>
          </w:p>
          <w:p w:rsidR="00AC57F9" w:rsidRPr="00AC57F9" w:rsidRDefault="00AC57F9" w:rsidP="00AC57F9">
            <w:pPr>
              <w:widowControl w:val="0"/>
              <w:suppressAutoHyphens/>
              <w:spacing w:after="0" w:line="240" w:lineRule="auto"/>
              <w:jc w:val="both"/>
              <w:rPr>
                <w:rFonts w:ascii="Times New Roman" w:eastAsia="Times New Roman" w:hAnsi="Times New Roman" w:cs="Times New Roman"/>
                <w:b/>
                <w:color w:val="000000"/>
                <w:u w:val="single"/>
                <w:lang w:val="uk-UA" w:eastAsia="ar-SA"/>
              </w:rPr>
            </w:pP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Calibri" w:eastAsia="Calibri" w:hAnsi="Calibri" w:cs="Noto Sans Arabic UI"/>
                <w:color w:val="000000"/>
                <w:lang w:val="uk-UA"/>
              </w:rPr>
            </w:pPr>
            <w:r w:rsidRPr="00AC57F9">
              <w:rPr>
                <w:rFonts w:ascii="Times New Roman" w:eastAsia="Times New Roman" w:hAnsi="Times New Roman" w:cs="Times New Roman"/>
                <w:color w:val="000000"/>
                <w:lang w:val="uk-UA" w:eastAsia="zh-CN"/>
              </w:rPr>
              <w:t>-Безпілотний літальний апарат (камікадзе літакового типу) – 1 шт.;</w:t>
            </w:r>
          </w:p>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Батарея (акумулятор) 6S2P </w:t>
            </w:r>
            <w:proofErr w:type="spellStart"/>
            <w:r w:rsidRPr="00AC57F9">
              <w:rPr>
                <w:rFonts w:ascii="Times New Roman" w:eastAsia="Times New Roman" w:hAnsi="Times New Roman" w:cs="Times New Roman"/>
                <w:color w:val="000000"/>
                <w:lang w:val="uk-UA" w:eastAsia="ar-SA"/>
              </w:rPr>
              <w:t>LiIon</w:t>
            </w:r>
            <w:proofErr w:type="spellEnd"/>
            <w:r w:rsidRPr="00AC57F9">
              <w:rPr>
                <w:rFonts w:ascii="Times New Roman" w:eastAsia="Times New Roman" w:hAnsi="Times New Roman" w:cs="Times New Roman"/>
                <w:color w:val="000000"/>
                <w:lang w:val="uk-UA" w:eastAsia="ar-SA"/>
              </w:rPr>
              <w:t xml:space="preserve"> ємністю 10000 </w:t>
            </w:r>
            <w:proofErr w:type="spellStart"/>
            <w:r w:rsidRPr="00AC57F9">
              <w:rPr>
                <w:rFonts w:ascii="Times New Roman" w:eastAsia="Times New Roman" w:hAnsi="Times New Roman" w:cs="Times New Roman"/>
                <w:color w:val="000000"/>
                <w:lang w:val="uk-UA" w:eastAsia="ar-SA"/>
              </w:rPr>
              <w:t>мАг</w:t>
            </w:r>
            <w:proofErr w:type="spellEnd"/>
            <w:r w:rsidRPr="00AC57F9">
              <w:rPr>
                <w:rFonts w:ascii="Times New Roman" w:eastAsia="Times New Roman" w:hAnsi="Times New Roman" w:cs="Times New Roman"/>
                <w:color w:val="000000"/>
                <w:lang w:val="uk-UA" w:eastAsia="ar-SA"/>
              </w:rPr>
              <w:t xml:space="preserve"> 2шт</w:t>
            </w:r>
          </w:p>
          <w:p w:rsidR="00AC57F9" w:rsidRPr="00AC57F9" w:rsidRDefault="00AC57F9" w:rsidP="00AC57F9">
            <w:pPr>
              <w:widowControl w:val="0"/>
              <w:suppressAutoHyphens/>
              <w:spacing w:after="0" w:line="240" w:lineRule="auto"/>
              <w:jc w:val="both"/>
              <w:rPr>
                <w:rFonts w:ascii="Calibri" w:eastAsia="Calibri" w:hAnsi="Calibri" w:cs="Noto Sans Arabic UI"/>
                <w:color w:val="000000"/>
                <w:lang w:val="uk-UA"/>
              </w:rPr>
            </w:pPr>
            <w:r w:rsidRPr="00AC57F9">
              <w:rPr>
                <w:rFonts w:ascii="Times New Roman" w:eastAsia="Times New Roman" w:hAnsi="Times New Roman" w:cs="Times New Roman"/>
                <w:color w:val="000000"/>
                <w:lang w:val="uk-UA" w:eastAsia="zh-CN"/>
              </w:rPr>
              <w:t xml:space="preserve">-Пропелер APC 16*8E </w:t>
            </w:r>
            <w:r w:rsidRPr="00AC57F9">
              <w:rPr>
                <w:rFonts w:ascii="Times New Roman" w:eastAsia="Times New Roman" w:hAnsi="Times New Roman" w:cs="Times New Roman"/>
                <w:i/>
                <w:color w:val="000000"/>
                <w:lang w:val="uk-UA" w:eastAsia="zh-CN"/>
              </w:rPr>
              <w:t xml:space="preserve"> Кількість лопатей  2,</w:t>
            </w:r>
          </w:p>
          <w:p w:rsidR="00AC57F9" w:rsidRPr="00AC57F9" w:rsidRDefault="00AC57F9" w:rsidP="00AC57F9">
            <w:pPr>
              <w:widowControl w:val="0"/>
              <w:suppressAutoHyphens/>
              <w:spacing w:after="0" w:line="240" w:lineRule="auto"/>
              <w:jc w:val="both"/>
              <w:rPr>
                <w:rFonts w:ascii="Calibri" w:eastAsia="Calibri" w:hAnsi="Calibri" w:cs="Noto Sans Arabic UI"/>
                <w:color w:val="000000"/>
                <w:lang w:val="uk-UA"/>
              </w:rPr>
            </w:pPr>
            <w:r w:rsidRPr="00AC57F9">
              <w:rPr>
                <w:rFonts w:ascii="Times New Roman" w:eastAsia="Times New Roman" w:hAnsi="Times New Roman" w:cs="Times New Roman"/>
                <w:i/>
                <w:color w:val="000000"/>
                <w:lang w:val="uk-UA" w:eastAsia="zh-CN"/>
              </w:rPr>
              <w:t>- Антени для передачі відео 2шт,</w:t>
            </w:r>
          </w:p>
          <w:p w:rsidR="00AC57F9" w:rsidRPr="00AC57F9" w:rsidRDefault="00AC57F9" w:rsidP="00AC57F9">
            <w:pPr>
              <w:widowControl w:val="0"/>
              <w:suppressAutoHyphens/>
              <w:spacing w:after="0" w:line="240" w:lineRule="auto"/>
              <w:jc w:val="both"/>
              <w:rPr>
                <w:rFonts w:ascii="Calibri" w:eastAsia="Calibri" w:hAnsi="Calibri" w:cs="Noto Sans Arabic UI"/>
                <w:color w:val="000000"/>
                <w:lang w:val="uk-UA"/>
              </w:rPr>
            </w:pPr>
            <w:r w:rsidRPr="00AC57F9">
              <w:rPr>
                <w:rFonts w:ascii="Times New Roman" w:eastAsia="Times New Roman" w:hAnsi="Times New Roman" w:cs="Times New Roman"/>
                <w:i/>
                <w:color w:val="000000"/>
                <w:lang w:val="uk-UA" w:eastAsia="zh-CN"/>
              </w:rPr>
              <w:t>-  Антени для керування 2 шт.</w:t>
            </w:r>
          </w:p>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zh-CN"/>
              </w:rPr>
            </w:pPr>
          </w:p>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zh-CN"/>
              </w:rPr>
            </w:pPr>
            <w:r w:rsidRPr="00AC57F9">
              <w:rPr>
                <w:rFonts w:ascii="Times New Roman" w:eastAsia="Times New Roman" w:hAnsi="Times New Roman" w:cs="Times New Roman"/>
                <w:color w:val="000000"/>
                <w:lang w:val="uk-UA" w:eastAsia="zh-CN"/>
              </w:rPr>
              <w:t>Товар повинен постачатися разом з експлуатаційними  документами (паспорт (формуляр), інструкція по експлуатації Товару тощо), та документами  якості (відповідності) товару, інші документів, що стосуються товару (у разі наявності).</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rPr>
                <w:rFonts w:ascii="Times New Roman" w:eastAsia="Times New Roman" w:hAnsi="Times New Roman" w:cs="Times New Roman"/>
                <w:color w:val="000000"/>
                <w:lang w:val="uk-UA" w:eastAsia="zh-CN"/>
              </w:rPr>
            </w:pPr>
          </w:p>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zh-CN"/>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rPr>
                <w:rFonts w:ascii="Times New Roman" w:eastAsia="Times New Roman" w:hAnsi="Times New Roman" w:cs="Times New Roman"/>
                <w:color w:val="000000"/>
                <w:lang w:val="uk-UA" w:eastAsia="zh-CN"/>
              </w:rPr>
            </w:pPr>
          </w:p>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zh-CN"/>
              </w:rPr>
            </w:pPr>
          </w:p>
        </w:tc>
      </w:tr>
      <w:tr w:rsidR="00AC57F9" w:rsidRPr="00AC57F9" w:rsidTr="004C06BA">
        <w:trPr>
          <w:trHeight w:val="190"/>
        </w:trPr>
        <w:tc>
          <w:tcPr>
            <w:tcW w:w="5528"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200" w:line="276" w:lineRule="auto"/>
              <w:jc w:val="center"/>
              <w:rPr>
                <w:rFonts w:ascii="Times New Roman" w:eastAsia="Times New Roman" w:hAnsi="Times New Roman" w:cs="Times New Roman"/>
                <w:b/>
                <w:bCs/>
                <w:color w:val="000000"/>
                <w:lang w:val="uk-UA" w:eastAsia="ar-SA"/>
              </w:rPr>
            </w:pPr>
            <w:r w:rsidRPr="00AC57F9">
              <w:rPr>
                <w:rFonts w:ascii="Times New Roman" w:eastAsia="Times New Roman" w:hAnsi="Times New Roman" w:cs="Times New Roman"/>
                <w:b/>
                <w:bCs/>
                <w:color w:val="000000"/>
                <w:lang w:val="uk-UA" w:eastAsia="ar-SA"/>
              </w:rPr>
              <w:t>ГАРАНТІЙНИЙ ТЕРМІН ЕКСПЛУАТАЦІЇ</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200" w:line="276" w:lineRule="auto"/>
              <w:jc w:val="center"/>
              <w:rPr>
                <w:rFonts w:ascii="Times New Roman" w:eastAsia="Times New Roman" w:hAnsi="Times New Roman" w:cs="Times New Roman"/>
                <w:b/>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200" w:line="276" w:lineRule="auto"/>
              <w:jc w:val="center"/>
              <w:rPr>
                <w:rFonts w:ascii="Times New Roman" w:eastAsia="Times New Roman" w:hAnsi="Times New Roman" w:cs="Times New Roman"/>
                <w:b/>
                <w:color w:val="000000"/>
                <w:lang w:val="uk-UA" w:eastAsia="ar-SA"/>
              </w:rPr>
            </w:pPr>
          </w:p>
        </w:tc>
      </w:tr>
      <w:tr w:rsidR="00AC57F9" w:rsidRPr="00AC57F9" w:rsidTr="004C06BA">
        <w:tc>
          <w:tcPr>
            <w:tcW w:w="226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Гарантійний термін експлуатації </w:t>
            </w:r>
          </w:p>
        </w:tc>
        <w:tc>
          <w:tcPr>
            <w:tcW w:w="3259" w:type="dxa"/>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r w:rsidRPr="00AC57F9">
              <w:rPr>
                <w:rFonts w:ascii="Times New Roman" w:eastAsia="Times New Roman" w:hAnsi="Times New Roman" w:cs="Times New Roman"/>
                <w:color w:val="000000"/>
                <w:lang w:val="uk-UA" w:eastAsia="ar-SA"/>
              </w:rPr>
              <w:t xml:space="preserve">не менше 12 місяців з дати поставки Товару </w:t>
            </w:r>
          </w:p>
        </w:tc>
        <w:tc>
          <w:tcPr>
            <w:tcW w:w="2693"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AC57F9" w:rsidRPr="00AC57F9" w:rsidRDefault="00AC57F9" w:rsidP="00AC57F9">
            <w:pPr>
              <w:widowControl w:val="0"/>
              <w:suppressAutoHyphens/>
              <w:spacing w:after="0" w:line="240" w:lineRule="auto"/>
              <w:jc w:val="both"/>
              <w:rPr>
                <w:rFonts w:ascii="Times New Roman" w:eastAsia="Times New Roman" w:hAnsi="Times New Roman" w:cs="Times New Roman"/>
                <w:color w:val="000000"/>
                <w:lang w:val="uk-UA" w:eastAsia="ar-SA"/>
              </w:rPr>
            </w:pPr>
          </w:p>
        </w:tc>
      </w:tr>
    </w:tbl>
    <w:p w:rsidR="00AC57F9" w:rsidRPr="00AC57F9" w:rsidRDefault="00AC57F9" w:rsidP="00AC57F9">
      <w:pPr>
        <w:spacing w:after="0" w:line="240" w:lineRule="auto"/>
        <w:jc w:val="both"/>
        <w:rPr>
          <w:rFonts w:ascii="Times New Roman" w:eastAsia="Arial" w:hAnsi="Times New Roman" w:cs="Times New Roman"/>
          <w:i/>
          <w:color w:val="00000A"/>
          <w:sz w:val="24"/>
          <w:szCs w:val="24"/>
          <w:lang w:val="uk-UA" w:eastAsia="ru-RU"/>
        </w:rPr>
      </w:pPr>
    </w:p>
    <w:p w:rsidR="00AC57F9" w:rsidRPr="00AC57F9" w:rsidRDefault="00AC57F9" w:rsidP="00AC57F9">
      <w:pPr>
        <w:spacing w:after="0" w:line="240" w:lineRule="auto"/>
        <w:jc w:val="both"/>
        <w:rPr>
          <w:rFonts w:ascii="Times New Roman" w:eastAsia="Arial" w:hAnsi="Times New Roman" w:cs="Times New Roman"/>
          <w:i/>
          <w:sz w:val="24"/>
          <w:szCs w:val="24"/>
          <w:lang w:eastAsia="uk-UA"/>
        </w:rPr>
      </w:pPr>
      <w:r w:rsidRPr="00AC57F9">
        <w:rPr>
          <w:rFonts w:ascii="Times New Roman" w:eastAsia="Arial" w:hAnsi="Times New Roman" w:cs="Times New Roman"/>
          <w:i/>
          <w:color w:val="00000A"/>
          <w:sz w:val="24"/>
          <w:szCs w:val="24"/>
          <w:lang w:val="uk-UA" w:eastAsia="ru-RU"/>
        </w:rPr>
        <w:t xml:space="preserve"> До всіх посилань на конкретні торговельну марку/модель чи фірму, патент, конструкцію або тип предмета закупівлі, джерело його походження або виробника - застосовується вираз «або еквівалент*». </w:t>
      </w:r>
    </w:p>
    <w:p w:rsidR="00AC57F9" w:rsidRPr="00AC57F9" w:rsidRDefault="00AC57F9" w:rsidP="00AC57F9">
      <w:pPr>
        <w:spacing w:after="0" w:line="240" w:lineRule="auto"/>
        <w:ind w:firstLine="708"/>
        <w:jc w:val="both"/>
        <w:rPr>
          <w:rFonts w:ascii="Times New Roman" w:eastAsia="Arial" w:hAnsi="Times New Roman" w:cs="Times New Roman"/>
          <w:i/>
          <w:iCs/>
          <w:color w:val="000000"/>
          <w:sz w:val="24"/>
          <w:szCs w:val="24"/>
          <w:lang w:eastAsia="uk-UA"/>
        </w:rPr>
      </w:pPr>
      <w:r w:rsidRPr="00AC57F9">
        <w:rPr>
          <w:rFonts w:ascii="Times New Roman" w:eastAsia="Arial" w:hAnsi="Times New Roman" w:cs="Times New Roman"/>
          <w:i/>
          <w:iCs/>
          <w:color w:val="000000"/>
          <w:sz w:val="24"/>
          <w:szCs w:val="24"/>
          <w:lang w:val="uk-UA" w:eastAsia="uk-UA"/>
        </w:rPr>
        <w:t>*</w:t>
      </w:r>
      <w:proofErr w:type="spellStart"/>
      <w:r w:rsidRPr="00AC57F9">
        <w:rPr>
          <w:rFonts w:ascii="Times New Roman" w:eastAsia="Arial" w:hAnsi="Times New Roman" w:cs="Times New Roman"/>
          <w:i/>
          <w:iCs/>
          <w:color w:val="000000"/>
          <w:sz w:val="24"/>
          <w:szCs w:val="24"/>
          <w:lang w:eastAsia="uk-UA"/>
        </w:rPr>
        <w:t>Технічні</w:t>
      </w:r>
      <w:proofErr w:type="spellEnd"/>
      <w:r w:rsidRPr="00AC57F9">
        <w:rPr>
          <w:rFonts w:ascii="Times New Roman" w:eastAsia="Arial" w:hAnsi="Times New Roman" w:cs="Times New Roman"/>
          <w:i/>
          <w:iCs/>
          <w:color w:val="000000"/>
          <w:sz w:val="24"/>
          <w:szCs w:val="24"/>
          <w:lang w:eastAsia="uk-UA"/>
        </w:rPr>
        <w:t xml:space="preserve"> характеристики </w:t>
      </w:r>
      <w:proofErr w:type="spellStart"/>
      <w:r w:rsidRPr="00AC57F9">
        <w:rPr>
          <w:rFonts w:ascii="Times New Roman" w:eastAsia="Arial" w:hAnsi="Times New Roman" w:cs="Times New Roman"/>
          <w:i/>
          <w:iCs/>
          <w:color w:val="000000"/>
          <w:sz w:val="24"/>
          <w:szCs w:val="24"/>
          <w:lang w:eastAsia="uk-UA"/>
        </w:rPr>
        <w:t>еквівалент</w:t>
      </w:r>
      <w:proofErr w:type="spellEnd"/>
      <w:r w:rsidRPr="00AC57F9">
        <w:rPr>
          <w:rFonts w:ascii="Times New Roman" w:eastAsia="Arial" w:hAnsi="Times New Roman" w:cs="Times New Roman"/>
          <w:i/>
          <w:iCs/>
          <w:color w:val="000000"/>
          <w:sz w:val="24"/>
          <w:szCs w:val="24"/>
          <w:lang w:val="uk-UA" w:eastAsia="uk-UA"/>
        </w:rPr>
        <w:t>у</w:t>
      </w:r>
      <w:r w:rsidRPr="00AC57F9">
        <w:rPr>
          <w:rFonts w:ascii="Times New Roman" w:eastAsia="Arial" w:hAnsi="Times New Roman" w:cs="Times New Roman"/>
          <w:i/>
          <w:iCs/>
          <w:color w:val="000000"/>
          <w:sz w:val="24"/>
          <w:szCs w:val="24"/>
          <w:lang w:eastAsia="uk-UA"/>
        </w:rPr>
        <w:t xml:space="preserve"> не </w:t>
      </w:r>
      <w:proofErr w:type="spellStart"/>
      <w:r w:rsidRPr="00AC57F9">
        <w:rPr>
          <w:rFonts w:ascii="Times New Roman" w:eastAsia="Arial" w:hAnsi="Times New Roman" w:cs="Times New Roman"/>
          <w:i/>
          <w:iCs/>
          <w:color w:val="000000"/>
          <w:sz w:val="24"/>
          <w:szCs w:val="24"/>
          <w:lang w:eastAsia="uk-UA"/>
        </w:rPr>
        <w:t>повинні</w:t>
      </w:r>
      <w:proofErr w:type="spellEnd"/>
      <w:r w:rsidRPr="00AC57F9">
        <w:rPr>
          <w:rFonts w:ascii="Times New Roman" w:eastAsia="Arial" w:hAnsi="Times New Roman" w:cs="Times New Roman"/>
          <w:i/>
          <w:iCs/>
          <w:color w:val="000000"/>
          <w:sz w:val="24"/>
          <w:szCs w:val="24"/>
          <w:lang w:eastAsia="uk-UA"/>
        </w:rPr>
        <w:t xml:space="preserve"> бути </w:t>
      </w:r>
      <w:proofErr w:type="spellStart"/>
      <w:r w:rsidRPr="00AC57F9">
        <w:rPr>
          <w:rFonts w:ascii="Times New Roman" w:eastAsia="Arial" w:hAnsi="Times New Roman" w:cs="Times New Roman"/>
          <w:i/>
          <w:iCs/>
          <w:color w:val="000000"/>
          <w:sz w:val="24"/>
          <w:szCs w:val="24"/>
          <w:lang w:eastAsia="uk-UA"/>
        </w:rPr>
        <w:t>гіршими</w:t>
      </w:r>
      <w:proofErr w:type="spellEnd"/>
      <w:r w:rsidRPr="00AC57F9">
        <w:rPr>
          <w:rFonts w:ascii="Times New Roman" w:eastAsia="Arial" w:hAnsi="Times New Roman" w:cs="Times New Roman"/>
          <w:i/>
          <w:iCs/>
          <w:color w:val="000000"/>
          <w:sz w:val="24"/>
          <w:szCs w:val="24"/>
          <w:lang w:eastAsia="uk-UA"/>
        </w:rPr>
        <w:t xml:space="preserve"> (до прикладу, </w:t>
      </w:r>
      <w:proofErr w:type="spellStart"/>
      <w:r w:rsidRPr="00AC57F9">
        <w:rPr>
          <w:rFonts w:ascii="Times New Roman" w:eastAsia="Arial" w:hAnsi="Times New Roman" w:cs="Times New Roman"/>
          <w:i/>
          <w:iCs/>
          <w:color w:val="000000"/>
          <w:sz w:val="24"/>
          <w:szCs w:val="24"/>
          <w:lang w:eastAsia="uk-UA"/>
        </w:rPr>
        <w:t>параметри</w:t>
      </w:r>
      <w:proofErr w:type="spellEnd"/>
      <w:r w:rsidRPr="00AC57F9">
        <w:rPr>
          <w:rFonts w:ascii="Times New Roman" w:eastAsia="Arial" w:hAnsi="Times New Roman" w:cs="Times New Roman"/>
          <w:i/>
          <w:iCs/>
          <w:color w:val="000000"/>
          <w:sz w:val="24"/>
          <w:szCs w:val="24"/>
          <w:lang w:eastAsia="uk-UA"/>
        </w:rPr>
        <w:t xml:space="preserve"> </w:t>
      </w:r>
      <w:proofErr w:type="spellStart"/>
      <w:r w:rsidRPr="00AC57F9">
        <w:rPr>
          <w:rFonts w:ascii="Times New Roman" w:eastAsia="Arial" w:hAnsi="Times New Roman" w:cs="Times New Roman"/>
          <w:i/>
          <w:iCs/>
          <w:color w:val="000000"/>
          <w:sz w:val="24"/>
          <w:szCs w:val="24"/>
          <w:lang w:eastAsia="uk-UA"/>
        </w:rPr>
        <w:t>обладнання</w:t>
      </w:r>
      <w:proofErr w:type="spellEnd"/>
      <w:r w:rsidRPr="00AC57F9">
        <w:rPr>
          <w:rFonts w:ascii="Times New Roman" w:eastAsia="Arial" w:hAnsi="Times New Roman" w:cs="Times New Roman"/>
          <w:i/>
          <w:iCs/>
          <w:color w:val="000000"/>
          <w:sz w:val="24"/>
          <w:szCs w:val="24"/>
          <w:lang w:eastAsia="uk-UA"/>
        </w:rPr>
        <w:t xml:space="preserve"> </w:t>
      </w:r>
      <w:proofErr w:type="spellStart"/>
      <w:r w:rsidRPr="00AC57F9">
        <w:rPr>
          <w:rFonts w:ascii="Times New Roman" w:eastAsia="Arial" w:hAnsi="Times New Roman" w:cs="Times New Roman"/>
          <w:i/>
          <w:iCs/>
          <w:color w:val="000000"/>
          <w:sz w:val="24"/>
          <w:szCs w:val="24"/>
          <w:lang w:eastAsia="uk-UA"/>
        </w:rPr>
        <w:t>повинні</w:t>
      </w:r>
      <w:proofErr w:type="spellEnd"/>
      <w:r w:rsidRPr="00AC57F9">
        <w:rPr>
          <w:rFonts w:ascii="Times New Roman" w:eastAsia="Arial" w:hAnsi="Times New Roman" w:cs="Times New Roman"/>
          <w:i/>
          <w:iCs/>
          <w:color w:val="000000"/>
          <w:sz w:val="24"/>
          <w:szCs w:val="24"/>
          <w:lang w:eastAsia="uk-UA"/>
        </w:rPr>
        <w:t xml:space="preserve"> бути не </w:t>
      </w:r>
      <w:r w:rsidRPr="00AC57F9">
        <w:rPr>
          <w:rFonts w:ascii="Times New Roman" w:eastAsia="Arial" w:hAnsi="Times New Roman" w:cs="Times New Roman"/>
          <w:i/>
          <w:iCs/>
          <w:color w:val="000000"/>
          <w:sz w:val="24"/>
          <w:szCs w:val="24"/>
          <w:lang w:val="uk-UA" w:eastAsia="uk-UA"/>
        </w:rPr>
        <w:t>гіршими</w:t>
      </w:r>
      <w:r w:rsidRPr="00AC57F9">
        <w:rPr>
          <w:rFonts w:ascii="Times New Roman" w:eastAsia="Arial" w:hAnsi="Times New Roman" w:cs="Times New Roman"/>
          <w:i/>
          <w:iCs/>
          <w:color w:val="000000"/>
          <w:sz w:val="24"/>
          <w:szCs w:val="24"/>
          <w:lang w:eastAsia="uk-UA"/>
        </w:rPr>
        <w:t>/</w:t>
      </w:r>
      <w:r w:rsidRPr="00AC57F9">
        <w:rPr>
          <w:rFonts w:ascii="Times New Roman" w:eastAsia="Arial" w:hAnsi="Times New Roman" w:cs="Times New Roman"/>
          <w:i/>
          <w:iCs/>
          <w:color w:val="000000"/>
          <w:sz w:val="24"/>
          <w:szCs w:val="24"/>
          <w:lang w:val="uk-UA" w:eastAsia="uk-UA"/>
        </w:rPr>
        <w:t>кращими</w:t>
      </w:r>
      <w:r w:rsidRPr="00AC57F9">
        <w:rPr>
          <w:rFonts w:ascii="Times New Roman" w:eastAsia="Arial" w:hAnsi="Times New Roman" w:cs="Times New Roman"/>
          <w:i/>
          <w:iCs/>
          <w:color w:val="000000"/>
          <w:sz w:val="24"/>
          <w:szCs w:val="24"/>
          <w:lang w:eastAsia="uk-UA"/>
        </w:rPr>
        <w:t xml:space="preserve">, </w:t>
      </w:r>
      <w:proofErr w:type="spellStart"/>
      <w:r w:rsidRPr="00AC57F9">
        <w:rPr>
          <w:rFonts w:ascii="Times New Roman" w:eastAsia="Arial" w:hAnsi="Times New Roman" w:cs="Times New Roman"/>
          <w:i/>
          <w:iCs/>
          <w:color w:val="000000"/>
          <w:sz w:val="24"/>
          <w:szCs w:val="24"/>
          <w:lang w:eastAsia="uk-UA"/>
        </w:rPr>
        <w:t>аніж</w:t>
      </w:r>
      <w:proofErr w:type="spellEnd"/>
      <w:r w:rsidRPr="00AC57F9">
        <w:rPr>
          <w:rFonts w:ascii="Times New Roman" w:eastAsia="Arial" w:hAnsi="Times New Roman" w:cs="Times New Roman"/>
          <w:i/>
          <w:iCs/>
          <w:color w:val="000000"/>
          <w:sz w:val="24"/>
          <w:szCs w:val="24"/>
          <w:lang w:eastAsia="uk-UA"/>
        </w:rPr>
        <w:t xml:space="preserve"> </w:t>
      </w:r>
      <w:r w:rsidRPr="00AC57F9">
        <w:rPr>
          <w:rFonts w:ascii="Times New Roman" w:eastAsia="Arial" w:hAnsi="Times New Roman" w:cs="Times New Roman"/>
          <w:i/>
          <w:iCs/>
          <w:color w:val="000000"/>
          <w:sz w:val="24"/>
          <w:szCs w:val="24"/>
          <w:lang w:val="uk-UA" w:eastAsia="uk-UA"/>
        </w:rPr>
        <w:t>визначені</w:t>
      </w:r>
      <w:r w:rsidRPr="00AC57F9">
        <w:rPr>
          <w:rFonts w:ascii="Times New Roman" w:eastAsia="Arial" w:hAnsi="Times New Roman" w:cs="Times New Roman"/>
          <w:i/>
          <w:iCs/>
          <w:color w:val="000000"/>
          <w:sz w:val="24"/>
          <w:szCs w:val="24"/>
          <w:lang w:eastAsia="uk-UA"/>
        </w:rPr>
        <w:t xml:space="preserve"> </w:t>
      </w:r>
      <w:proofErr w:type="spellStart"/>
      <w:r w:rsidRPr="00AC57F9">
        <w:rPr>
          <w:rFonts w:ascii="Times New Roman" w:eastAsia="Arial" w:hAnsi="Times New Roman" w:cs="Times New Roman"/>
          <w:i/>
          <w:iCs/>
          <w:color w:val="000000"/>
          <w:sz w:val="24"/>
          <w:szCs w:val="24"/>
          <w:lang w:eastAsia="uk-UA"/>
        </w:rPr>
        <w:t>Замовником</w:t>
      </w:r>
      <w:proofErr w:type="spellEnd"/>
      <w:r w:rsidRPr="00AC57F9">
        <w:rPr>
          <w:rFonts w:ascii="Times New Roman" w:eastAsia="Arial" w:hAnsi="Times New Roman" w:cs="Times New Roman"/>
          <w:i/>
          <w:iCs/>
          <w:color w:val="000000"/>
          <w:sz w:val="24"/>
          <w:szCs w:val="24"/>
          <w:lang w:eastAsia="uk-UA"/>
        </w:rPr>
        <w:t xml:space="preserve"> в </w:t>
      </w:r>
      <w:proofErr w:type="spellStart"/>
      <w:r w:rsidRPr="00AC57F9">
        <w:rPr>
          <w:rFonts w:ascii="Times New Roman" w:eastAsia="Arial" w:hAnsi="Times New Roman" w:cs="Times New Roman"/>
          <w:i/>
          <w:iCs/>
          <w:color w:val="000000"/>
          <w:sz w:val="24"/>
          <w:szCs w:val="24"/>
          <w:lang w:eastAsia="uk-UA"/>
        </w:rPr>
        <w:t>залежності</w:t>
      </w:r>
      <w:proofErr w:type="spellEnd"/>
      <w:r w:rsidRPr="00AC57F9">
        <w:rPr>
          <w:rFonts w:ascii="Times New Roman" w:eastAsia="Arial" w:hAnsi="Times New Roman" w:cs="Times New Roman"/>
          <w:i/>
          <w:iCs/>
          <w:color w:val="000000"/>
          <w:sz w:val="24"/>
          <w:szCs w:val="24"/>
          <w:lang w:eastAsia="uk-UA"/>
        </w:rPr>
        <w:t xml:space="preserve"> </w:t>
      </w:r>
      <w:proofErr w:type="spellStart"/>
      <w:r w:rsidRPr="00AC57F9">
        <w:rPr>
          <w:rFonts w:ascii="Times New Roman" w:eastAsia="Arial" w:hAnsi="Times New Roman" w:cs="Times New Roman"/>
          <w:i/>
          <w:iCs/>
          <w:color w:val="000000"/>
          <w:sz w:val="24"/>
          <w:szCs w:val="24"/>
          <w:lang w:eastAsia="uk-UA"/>
        </w:rPr>
        <w:t>від</w:t>
      </w:r>
      <w:proofErr w:type="spellEnd"/>
      <w:r w:rsidRPr="00AC57F9">
        <w:rPr>
          <w:rFonts w:ascii="Times New Roman" w:eastAsia="Arial" w:hAnsi="Times New Roman" w:cs="Times New Roman"/>
          <w:i/>
          <w:iCs/>
          <w:color w:val="000000"/>
          <w:sz w:val="24"/>
          <w:szCs w:val="24"/>
          <w:lang w:eastAsia="uk-UA"/>
        </w:rPr>
        <w:t xml:space="preserve"> того, </w:t>
      </w:r>
      <w:proofErr w:type="spellStart"/>
      <w:r w:rsidRPr="00AC57F9">
        <w:rPr>
          <w:rFonts w:ascii="Times New Roman" w:eastAsia="Arial" w:hAnsi="Times New Roman" w:cs="Times New Roman"/>
          <w:i/>
          <w:iCs/>
          <w:color w:val="000000"/>
          <w:sz w:val="24"/>
          <w:szCs w:val="24"/>
          <w:lang w:eastAsia="uk-UA"/>
        </w:rPr>
        <w:t>які</w:t>
      </w:r>
      <w:proofErr w:type="spellEnd"/>
      <w:r w:rsidRPr="00AC57F9">
        <w:rPr>
          <w:rFonts w:ascii="Times New Roman" w:eastAsia="Arial" w:hAnsi="Times New Roman" w:cs="Times New Roman"/>
          <w:i/>
          <w:iCs/>
          <w:color w:val="000000"/>
          <w:sz w:val="24"/>
          <w:szCs w:val="24"/>
          <w:lang w:eastAsia="uk-UA"/>
        </w:rPr>
        <w:t xml:space="preserve"> </w:t>
      </w:r>
      <w:proofErr w:type="spellStart"/>
      <w:r w:rsidRPr="00AC57F9">
        <w:rPr>
          <w:rFonts w:ascii="Times New Roman" w:eastAsia="Arial" w:hAnsi="Times New Roman" w:cs="Times New Roman"/>
          <w:i/>
          <w:iCs/>
          <w:color w:val="000000"/>
          <w:sz w:val="24"/>
          <w:szCs w:val="24"/>
          <w:lang w:eastAsia="uk-UA"/>
        </w:rPr>
        <w:t>вимоги</w:t>
      </w:r>
      <w:proofErr w:type="spellEnd"/>
      <w:r w:rsidRPr="00AC57F9">
        <w:rPr>
          <w:rFonts w:ascii="Times New Roman" w:eastAsia="Arial" w:hAnsi="Times New Roman" w:cs="Times New Roman"/>
          <w:i/>
          <w:iCs/>
          <w:color w:val="000000"/>
          <w:sz w:val="24"/>
          <w:szCs w:val="24"/>
          <w:lang w:eastAsia="uk-UA"/>
        </w:rPr>
        <w:t xml:space="preserve"> </w:t>
      </w:r>
      <w:proofErr w:type="spellStart"/>
      <w:r w:rsidRPr="00AC57F9">
        <w:rPr>
          <w:rFonts w:ascii="Times New Roman" w:eastAsia="Arial" w:hAnsi="Times New Roman" w:cs="Times New Roman"/>
          <w:i/>
          <w:iCs/>
          <w:color w:val="000000"/>
          <w:sz w:val="24"/>
          <w:szCs w:val="24"/>
          <w:lang w:eastAsia="uk-UA"/>
        </w:rPr>
        <w:t>Замовник</w:t>
      </w:r>
      <w:proofErr w:type="spellEnd"/>
      <w:r w:rsidRPr="00AC57F9">
        <w:rPr>
          <w:rFonts w:ascii="Times New Roman" w:eastAsia="Arial" w:hAnsi="Times New Roman" w:cs="Times New Roman"/>
          <w:i/>
          <w:iCs/>
          <w:color w:val="000000"/>
          <w:sz w:val="24"/>
          <w:szCs w:val="24"/>
          <w:lang w:eastAsia="uk-UA"/>
        </w:rPr>
        <w:t xml:space="preserve"> ставить до кожного конкретного параметра). </w:t>
      </w:r>
    </w:p>
    <w:p w:rsidR="00AC57F9" w:rsidRPr="00AC57F9" w:rsidRDefault="00AC57F9" w:rsidP="00AC57F9">
      <w:pPr>
        <w:tabs>
          <w:tab w:val="left" w:pos="426"/>
          <w:tab w:val="left" w:pos="567"/>
        </w:tabs>
        <w:suppressAutoHyphens/>
        <w:spacing w:after="0" w:line="240" w:lineRule="auto"/>
        <w:jc w:val="both"/>
        <w:rPr>
          <w:rFonts w:ascii="Times New Roman" w:eastAsia="Times New Roman" w:hAnsi="Times New Roman" w:cs="Times New Roman"/>
          <w:color w:val="00000A"/>
          <w:sz w:val="12"/>
          <w:szCs w:val="12"/>
          <w:lang w:val="uk-UA" w:eastAsia="ru-RU"/>
        </w:rPr>
      </w:pPr>
    </w:p>
    <w:p w:rsidR="00AC57F9" w:rsidRPr="00AC57F9" w:rsidRDefault="00AC57F9" w:rsidP="00AC57F9">
      <w:pPr>
        <w:widowControl w:val="0"/>
        <w:suppressAutoHyphens/>
        <w:autoSpaceDE w:val="0"/>
        <w:spacing w:after="0" w:line="240" w:lineRule="auto"/>
        <w:ind w:firstLine="708"/>
        <w:jc w:val="both"/>
        <w:rPr>
          <w:rFonts w:ascii="Times New Roman" w:eastAsia="Calibri" w:hAnsi="Times New Roman" w:cs="Times New Roman"/>
          <w:i/>
          <w:kern w:val="2"/>
          <w:sz w:val="24"/>
          <w:szCs w:val="24"/>
          <w:lang w:val="uk-UA"/>
        </w:rPr>
      </w:pPr>
      <w:r w:rsidRPr="00AC57F9">
        <w:rPr>
          <w:rFonts w:ascii="Times New Roman" w:eastAsia="Calibri" w:hAnsi="Times New Roman" w:cs="Times New Roman"/>
          <w:i/>
          <w:kern w:val="2"/>
          <w:sz w:val="24"/>
          <w:szCs w:val="24"/>
          <w:lang w:val="uk-UA"/>
        </w:rPr>
        <w:t>Обґрунтування необхідності посилання на конкретну торгову марку, або виробника, тощо: Замовник здійснює закупівлю товару із встановленням посилань на торгову назву (марку) (виробника, тощо), оскільки таке посилання є необхідним для здійснення закупівлі товару, який за своїми якісними та технічними характеристиками найбільше відповідатиме вимогам та потребам замовника (відповідно до офіційних запитів Сил Оборони України). Тому, для дотримання принципів Закону, а саме максимальної економії, ефективності та пропорційності, замовником було прийнято рішення провести закупівлю саме даного товару.</w:t>
      </w:r>
    </w:p>
    <w:p w:rsidR="00AC57F9" w:rsidRPr="00AC57F9" w:rsidRDefault="00AC57F9" w:rsidP="00AC57F9">
      <w:pPr>
        <w:widowControl w:val="0"/>
        <w:suppressAutoHyphens/>
        <w:autoSpaceDE w:val="0"/>
        <w:spacing w:after="0" w:line="240" w:lineRule="auto"/>
        <w:ind w:firstLine="708"/>
        <w:jc w:val="both"/>
        <w:rPr>
          <w:rFonts w:ascii="Times New Roman" w:eastAsia="Calibri" w:hAnsi="Times New Roman" w:cs="Times New Roman"/>
          <w:i/>
          <w:kern w:val="2"/>
          <w:sz w:val="24"/>
          <w:szCs w:val="24"/>
          <w:lang w:val="uk-UA"/>
        </w:rPr>
      </w:pPr>
    </w:p>
    <w:p w:rsidR="00AC57F9" w:rsidRPr="00AC57F9" w:rsidRDefault="00AC57F9" w:rsidP="00AC57F9">
      <w:pPr>
        <w:widowControl w:val="0"/>
        <w:overflowPunct w:val="0"/>
        <w:autoSpaceDE w:val="0"/>
        <w:autoSpaceDN w:val="0"/>
        <w:adjustRightInd w:val="0"/>
        <w:spacing w:after="0" w:line="240" w:lineRule="auto"/>
        <w:ind w:firstLine="425"/>
        <w:contextualSpacing/>
        <w:jc w:val="both"/>
        <w:rPr>
          <w:rFonts w:ascii="Times New Roman" w:eastAsia="Arial" w:hAnsi="Times New Roman" w:cs="Times New Roman"/>
          <w:sz w:val="24"/>
          <w:szCs w:val="24"/>
          <w:lang w:val="uk-UA" w:eastAsia="ru-RU"/>
        </w:rPr>
      </w:pPr>
      <w:r w:rsidRPr="00AC57F9">
        <w:rPr>
          <w:rFonts w:ascii="Times New Roman" w:eastAsia="Arial" w:hAnsi="Times New Roman" w:cs="Times New Roman"/>
          <w:sz w:val="24"/>
          <w:szCs w:val="24"/>
          <w:lang w:eastAsia="ru-RU"/>
        </w:rPr>
        <w:t xml:space="preserve">Для </w:t>
      </w:r>
      <w:proofErr w:type="spellStart"/>
      <w:r w:rsidRPr="00AC57F9">
        <w:rPr>
          <w:rFonts w:ascii="Times New Roman" w:eastAsia="Arial" w:hAnsi="Times New Roman" w:cs="Times New Roman"/>
          <w:sz w:val="24"/>
          <w:szCs w:val="24"/>
          <w:lang w:eastAsia="ru-RU"/>
        </w:rPr>
        <w:t>підтвердження</w:t>
      </w:r>
      <w:proofErr w:type="spellEnd"/>
      <w:r w:rsidRPr="00AC57F9">
        <w:rPr>
          <w:rFonts w:ascii="Times New Roman" w:eastAsia="Arial" w:hAnsi="Times New Roman" w:cs="Times New Roman"/>
          <w:sz w:val="24"/>
          <w:szCs w:val="24"/>
          <w:lang w:eastAsia="ru-RU"/>
        </w:rPr>
        <w:t xml:space="preserve"> </w:t>
      </w:r>
      <w:proofErr w:type="spellStart"/>
      <w:r w:rsidRPr="00AC57F9">
        <w:rPr>
          <w:rFonts w:ascii="Times New Roman" w:eastAsia="Arial" w:hAnsi="Times New Roman" w:cs="Times New Roman"/>
          <w:sz w:val="24"/>
          <w:szCs w:val="24"/>
          <w:lang w:eastAsia="ru-RU"/>
        </w:rPr>
        <w:t>відповідності</w:t>
      </w:r>
      <w:proofErr w:type="spellEnd"/>
      <w:r w:rsidRPr="00AC57F9">
        <w:rPr>
          <w:rFonts w:ascii="Times New Roman" w:eastAsia="Arial" w:hAnsi="Times New Roman" w:cs="Times New Roman"/>
          <w:sz w:val="24"/>
          <w:szCs w:val="24"/>
          <w:lang w:eastAsia="ru-RU"/>
        </w:rPr>
        <w:t xml:space="preserve"> </w:t>
      </w:r>
      <w:proofErr w:type="spellStart"/>
      <w:r w:rsidRPr="00AC57F9">
        <w:rPr>
          <w:rFonts w:ascii="Times New Roman" w:eastAsia="Arial" w:hAnsi="Times New Roman" w:cs="Times New Roman"/>
          <w:sz w:val="24"/>
          <w:szCs w:val="24"/>
          <w:lang w:eastAsia="ru-RU"/>
        </w:rPr>
        <w:t>технічним</w:t>
      </w:r>
      <w:proofErr w:type="spellEnd"/>
      <w:r w:rsidRPr="00AC57F9">
        <w:rPr>
          <w:rFonts w:ascii="Times New Roman" w:eastAsia="Arial" w:hAnsi="Times New Roman" w:cs="Times New Roman"/>
          <w:sz w:val="24"/>
          <w:szCs w:val="24"/>
          <w:lang w:eastAsia="ru-RU"/>
        </w:rPr>
        <w:t xml:space="preserve">, </w:t>
      </w:r>
      <w:proofErr w:type="spellStart"/>
      <w:r w:rsidRPr="00AC57F9">
        <w:rPr>
          <w:rFonts w:ascii="Times New Roman" w:eastAsia="Arial" w:hAnsi="Times New Roman" w:cs="Times New Roman"/>
          <w:sz w:val="24"/>
          <w:szCs w:val="24"/>
          <w:lang w:eastAsia="ru-RU"/>
        </w:rPr>
        <w:t>якісним</w:t>
      </w:r>
      <w:proofErr w:type="spellEnd"/>
      <w:r w:rsidRPr="00AC57F9">
        <w:rPr>
          <w:rFonts w:ascii="Times New Roman" w:eastAsia="Arial" w:hAnsi="Times New Roman" w:cs="Times New Roman"/>
          <w:sz w:val="24"/>
          <w:szCs w:val="24"/>
          <w:lang w:eastAsia="ru-RU"/>
        </w:rPr>
        <w:t xml:space="preserve"> характеристикам предмету </w:t>
      </w:r>
      <w:proofErr w:type="spellStart"/>
      <w:r w:rsidRPr="00AC57F9">
        <w:rPr>
          <w:rFonts w:ascii="Times New Roman" w:eastAsia="Arial" w:hAnsi="Times New Roman" w:cs="Times New Roman"/>
          <w:sz w:val="24"/>
          <w:szCs w:val="24"/>
          <w:lang w:eastAsia="ru-RU"/>
        </w:rPr>
        <w:t>закупівлі</w:t>
      </w:r>
      <w:proofErr w:type="spellEnd"/>
      <w:r w:rsidRPr="00AC57F9">
        <w:rPr>
          <w:rFonts w:ascii="Times New Roman" w:eastAsia="Arial" w:hAnsi="Times New Roman" w:cs="Times New Roman"/>
          <w:sz w:val="24"/>
          <w:szCs w:val="24"/>
          <w:lang w:eastAsia="ru-RU"/>
        </w:rPr>
        <w:t xml:space="preserve"> </w:t>
      </w:r>
      <w:proofErr w:type="spellStart"/>
      <w:r w:rsidRPr="00AC57F9">
        <w:rPr>
          <w:rFonts w:ascii="Times New Roman" w:eastAsia="Arial" w:hAnsi="Times New Roman" w:cs="Times New Roman"/>
          <w:sz w:val="24"/>
          <w:szCs w:val="24"/>
          <w:lang w:eastAsia="ru-RU"/>
        </w:rPr>
        <w:t>Учасник</w:t>
      </w:r>
      <w:proofErr w:type="spellEnd"/>
      <w:r w:rsidRPr="00AC57F9">
        <w:rPr>
          <w:rFonts w:ascii="Times New Roman" w:eastAsia="Arial" w:hAnsi="Times New Roman" w:cs="Times New Roman"/>
          <w:sz w:val="24"/>
          <w:szCs w:val="24"/>
          <w:lang w:eastAsia="ru-RU"/>
        </w:rPr>
        <w:t xml:space="preserve"> </w:t>
      </w:r>
      <w:proofErr w:type="spellStart"/>
      <w:r w:rsidRPr="00AC57F9">
        <w:rPr>
          <w:rFonts w:ascii="Times New Roman" w:eastAsia="Arial" w:hAnsi="Times New Roman" w:cs="Times New Roman"/>
          <w:sz w:val="24"/>
          <w:szCs w:val="24"/>
          <w:lang w:eastAsia="ru-RU"/>
        </w:rPr>
        <w:t>подає</w:t>
      </w:r>
      <w:proofErr w:type="spellEnd"/>
      <w:r w:rsidRPr="00AC57F9">
        <w:rPr>
          <w:rFonts w:ascii="Times New Roman" w:eastAsia="Arial" w:hAnsi="Times New Roman" w:cs="Times New Roman"/>
          <w:sz w:val="24"/>
          <w:szCs w:val="24"/>
          <w:lang w:eastAsia="ru-RU"/>
        </w:rPr>
        <w:t xml:space="preserve"> у </w:t>
      </w:r>
      <w:proofErr w:type="spellStart"/>
      <w:r w:rsidRPr="00AC57F9">
        <w:rPr>
          <w:rFonts w:ascii="Times New Roman" w:eastAsia="Arial" w:hAnsi="Times New Roman" w:cs="Times New Roman"/>
          <w:sz w:val="24"/>
          <w:szCs w:val="24"/>
          <w:lang w:eastAsia="ru-RU"/>
        </w:rPr>
        <w:t>складі</w:t>
      </w:r>
      <w:proofErr w:type="spellEnd"/>
      <w:r w:rsidRPr="00AC57F9">
        <w:rPr>
          <w:rFonts w:ascii="Times New Roman" w:eastAsia="Arial" w:hAnsi="Times New Roman" w:cs="Times New Roman"/>
          <w:sz w:val="24"/>
          <w:szCs w:val="24"/>
          <w:lang w:eastAsia="ru-RU"/>
        </w:rPr>
        <w:t xml:space="preserve"> </w:t>
      </w:r>
      <w:proofErr w:type="spellStart"/>
      <w:r w:rsidRPr="00AC57F9">
        <w:rPr>
          <w:rFonts w:ascii="Times New Roman" w:eastAsia="Arial" w:hAnsi="Times New Roman" w:cs="Times New Roman"/>
          <w:sz w:val="24"/>
          <w:szCs w:val="24"/>
          <w:lang w:eastAsia="ru-RU"/>
        </w:rPr>
        <w:t>своєї</w:t>
      </w:r>
      <w:proofErr w:type="spellEnd"/>
      <w:r w:rsidRPr="00AC57F9">
        <w:rPr>
          <w:rFonts w:ascii="Times New Roman" w:eastAsia="Arial" w:hAnsi="Times New Roman" w:cs="Times New Roman"/>
          <w:sz w:val="24"/>
          <w:szCs w:val="24"/>
          <w:lang w:eastAsia="ru-RU"/>
        </w:rPr>
        <w:t xml:space="preserve"> </w:t>
      </w:r>
      <w:proofErr w:type="spellStart"/>
      <w:r w:rsidRPr="00AC57F9">
        <w:rPr>
          <w:rFonts w:ascii="Times New Roman" w:eastAsia="Arial" w:hAnsi="Times New Roman" w:cs="Times New Roman"/>
          <w:sz w:val="24"/>
          <w:szCs w:val="24"/>
          <w:lang w:eastAsia="ru-RU"/>
        </w:rPr>
        <w:t>пропозиції</w:t>
      </w:r>
      <w:proofErr w:type="spellEnd"/>
      <w:r w:rsidRPr="00AC57F9">
        <w:rPr>
          <w:rFonts w:ascii="Times New Roman" w:eastAsia="Arial" w:hAnsi="Times New Roman" w:cs="Times New Roman"/>
          <w:sz w:val="24"/>
          <w:szCs w:val="24"/>
          <w:lang w:val="uk-UA" w:eastAsia="ru-RU"/>
        </w:rPr>
        <w:t>:</w:t>
      </w:r>
    </w:p>
    <w:p w:rsidR="00AC57F9" w:rsidRPr="00AC57F9" w:rsidRDefault="00AC57F9" w:rsidP="00AC57F9">
      <w:pPr>
        <w:widowControl w:val="0"/>
        <w:overflowPunct w:val="0"/>
        <w:autoSpaceDE w:val="0"/>
        <w:autoSpaceDN w:val="0"/>
        <w:adjustRightInd w:val="0"/>
        <w:spacing w:after="0" w:line="240" w:lineRule="auto"/>
        <w:ind w:firstLine="425"/>
        <w:contextualSpacing/>
        <w:jc w:val="both"/>
        <w:rPr>
          <w:rFonts w:ascii="Times New Roman" w:eastAsia="Arial" w:hAnsi="Times New Roman" w:cs="Times New Roman"/>
          <w:sz w:val="24"/>
          <w:szCs w:val="24"/>
          <w:lang w:val="uk-UA" w:eastAsia="ru-RU"/>
        </w:rPr>
      </w:pPr>
      <w:r w:rsidRPr="00AC57F9">
        <w:rPr>
          <w:rFonts w:ascii="Times New Roman" w:eastAsia="Arial" w:hAnsi="Times New Roman" w:cs="Times New Roman"/>
          <w:sz w:val="24"/>
          <w:szCs w:val="24"/>
          <w:lang w:val="uk-UA" w:eastAsia="ru-RU"/>
        </w:rPr>
        <w:t xml:space="preserve">1) довідку у формі таблиці-порівняння з інформацією про технічні, якісні  характеристики запропонованого учасником товару та його комплектації, із зазначенням моделі запропонованого товару (безпілотного літального апарату), країни походження,  та технічних, якісних характеристик запропонованого товару, його  комплектації та ознак їх відповідності (не відповідності) предмету закупівлі, складену на основі таблиці технічних, якісних характеристик (таблиці 2 додатку 2 до ТД); </w:t>
      </w:r>
    </w:p>
    <w:p w:rsidR="00AC57F9" w:rsidRPr="00AC57F9" w:rsidRDefault="00AC57F9" w:rsidP="00AC57F9">
      <w:pPr>
        <w:widowControl w:val="0"/>
        <w:overflowPunct w:val="0"/>
        <w:autoSpaceDE w:val="0"/>
        <w:autoSpaceDN w:val="0"/>
        <w:adjustRightInd w:val="0"/>
        <w:spacing w:after="0" w:line="240" w:lineRule="auto"/>
        <w:ind w:firstLine="425"/>
        <w:contextualSpacing/>
        <w:jc w:val="both"/>
        <w:rPr>
          <w:rFonts w:ascii="Times New Roman" w:eastAsia="Arial" w:hAnsi="Times New Roman" w:cs="Times New Roman"/>
          <w:sz w:val="24"/>
          <w:szCs w:val="24"/>
          <w:lang w:val="uk-UA" w:eastAsia="ru-RU"/>
        </w:rPr>
      </w:pPr>
      <w:r w:rsidRPr="00AC57F9">
        <w:rPr>
          <w:rFonts w:ascii="Times New Roman" w:eastAsia="Arial" w:hAnsi="Times New Roman" w:cs="Times New Roman"/>
          <w:sz w:val="24"/>
          <w:szCs w:val="24"/>
          <w:lang w:val="uk-UA" w:eastAsia="ru-RU"/>
        </w:rPr>
        <w:t>2)</w:t>
      </w:r>
      <w:r w:rsidRPr="00AC57F9">
        <w:rPr>
          <w:rFonts w:ascii="Times New Roman" w:eastAsia="Arial" w:hAnsi="Times New Roman" w:cs="Times New Roman"/>
          <w:sz w:val="24"/>
          <w:szCs w:val="24"/>
          <w:lang w:eastAsia="ru-RU"/>
        </w:rPr>
        <w:t xml:space="preserve"> </w:t>
      </w:r>
      <w:r w:rsidRPr="00AC57F9">
        <w:rPr>
          <w:rFonts w:ascii="Times New Roman" w:eastAsia="Arial" w:hAnsi="Times New Roman" w:cs="Times New Roman"/>
          <w:sz w:val="24"/>
          <w:szCs w:val="24"/>
          <w:lang w:val="uk-UA" w:eastAsia="ru-RU"/>
        </w:rPr>
        <w:t xml:space="preserve">документ на запропонований безпілотний літальний апарат </w:t>
      </w:r>
      <w:bookmarkStart w:id="3" w:name="_Hlk181025029"/>
      <w:r w:rsidRPr="00AC57F9">
        <w:rPr>
          <w:rFonts w:ascii="Times New Roman" w:eastAsia="Arial" w:hAnsi="Times New Roman" w:cs="Times New Roman"/>
          <w:sz w:val="24"/>
          <w:szCs w:val="24"/>
          <w:lang w:val="uk-UA" w:eastAsia="ru-RU"/>
        </w:rPr>
        <w:t>камікадзе літакового типу</w:t>
      </w:r>
      <w:bookmarkEnd w:id="3"/>
      <w:r w:rsidRPr="00AC57F9">
        <w:rPr>
          <w:rFonts w:ascii="Times New Roman" w:eastAsia="Arial" w:hAnsi="Times New Roman" w:cs="Times New Roman"/>
          <w:sz w:val="24"/>
          <w:szCs w:val="24"/>
          <w:lang w:val="uk-UA" w:eastAsia="ru-RU"/>
        </w:rPr>
        <w:t>*</w:t>
      </w:r>
      <w:r w:rsidRPr="00AC57F9">
        <w:rPr>
          <w:rFonts w:ascii="Times New Roman" w:eastAsia="Arial" w:hAnsi="Times New Roman" w:cs="Times New Roman"/>
          <w:b/>
          <w:sz w:val="24"/>
          <w:szCs w:val="24"/>
          <w:lang w:val="uk-UA" w:eastAsia="ru-RU"/>
        </w:rPr>
        <w:t>:</w:t>
      </w:r>
      <w:r w:rsidRPr="00AC57F9">
        <w:rPr>
          <w:rFonts w:ascii="Times New Roman" w:eastAsia="Arial" w:hAnsi="Times New Roman" w:cs="Times New Roman"/>
          <w:sz w:val="24"/>
          <w:szCs w:val="24"/>
          <w:lang w:val="uk-UA" w:eastAsia="ru-RU"/>
        </w:rPr>
        <w:t xml:space="preserve"> паспорт на виріб від виробника та/або декларація про відповідність від виробника та/або інструкція на  запропонований товар;</w:t>
      </w:r>
    </w:p>
    <w:p w:rsidR="00AC57F9" w:rsidRPr="00AC57F9" w:rsidRDefault="00AC57F9" w:rsidP="00AC57F9">
      <w:pPr>
        <w:widowControl w:val="0"/>
        <w:overflowPunct w:val="0"/>
        <w:autoSpaceDE w:val="0"/>
        <w:autoSpaceDN w:val="0"/>
        <w:adjustRightInd w:val="0"/>
        <w:spacing w:after="0" w:line="240" w:lineRule="auto"/>
        <w:ind w:firstLine="425"/>
        <w:contextualSpacing/>
        <w:jc w:val="both"/>
        <w:rPr>
          <w:rFonts w:ascii="Times New Roman" w:eastAsia="Arial" w:hAnsi="Times New Roman" w:cs="Times New Roman"/>
          <w:i/>
          <w:sz w:val="24"/>
          <w:szCs w:val="24"/>
          <w:lang w:val="uk-UA" w:eastAsia="ru-RU"/>
        </w:rPr>
      </w:pPr>
      <w:r w:rsidRPr="00AC57F9">
        <w:rPr>
          <w:rFonts w:ascii="Times New Roman" w:eastAsia="Arial" w:hAnsi="Times New Roman" w:cs="Times New Roman"/>
          <w:b/>
          <w:sz w:val="24"/>
          <w:szCs w:val="24"/>
          <w:lang w:val="uk-UA" w:eastAsia="ru-RU"/>
        </w:rPr>
        <w:lastRenderedPageBreak/>
        <w:tab/>
      </w:r>
      <w:bookmarkStart w:id="4" w:name="_Hlk181353665"/>
      <w:r w:rsidRPr="00AC57F9">
        <w:rPr>
          <w:rFonts w:ascii="Times New Roman" w:eastAsia="Arial" w:hAnsi="Times New Roman" w:cs="Times New Roman"/>
          <w:b/>
          <w:sz w:val="24"/>
          <w:szCs w:val="24"/>
          <w:lang w:val="uk-UA" w:eastAsia="ru-RU"/>
        </w:rPr>
        <w:t>*</w:t>
      </w:r>
      <w:bookmarkEnd w:id="4"/>
      <w:r w:rsidRPr="00AC57F9">
        <w:rPr>
          <w:rFonts w:ascii="Times New Roman" w:eastAsia="Arial" w:hAnsi="Times New Roman" w:cs="Times New Roman"/>
          <w:sz w:val="24"/>
          <w:szCs w:val="24"/>
          <w:lang w:val="uk-UA" w:eastAsia="ru-RU"/>
        </w:rPr>
        <w:t xml:space="preserve"> </w:t>
      </w:r>
      <w:r w:rsidRPr="00AC57F9">
        <w:rPr>
          <w:rFonts w:ascii="Times New Roman" w:eastAsia="Arial" w:hAnsi="Times New Roman" w:cs="Times New Roman"/>
          <w:i/>
          <w:sz w:val="24"/>
          <w:szCs w:val="24"/>
          <w:lang w:val="uk-UA" w:eastAsia="ru-RU"/>
        </w:rPr>
        <w:t>документ надається Учасником саме стосовно запропонованого безпілотного літального апарату (</w:t>
      </w:r>
      <w:proofErr w:type="spellStart"/>
      <w:r w:rsidRPr="00AC57F9">
        <w:rPr>
          <w:rFonts w:ascii="Times New Roman" w:eastAsia="Arial" w:hAnsi="Times New Roman" w:cs="Times New Roman"/>
          <w:i/>
          <w:sz w:val="24"/>
          <w:szCs w:val="24"/>
          <w:lang w:val="uk-UA" w:eastAsia="ru-RU"/>
        </w:rPr>
        <w:t>квадрокоптера</w:t>
      </w:r>
      <w:proofErr w:type="spellEnd"/>
      <w:r w:rsidRPr="00AC57F9">
        <w:rPr>
          <w:rFonts w:ascii="Times New Roman" w:eastAsia="Arial" w:hAnsi="Times New Roman" w:cs="Times New Roman"/>
          <w:i/>
          <w:sz w:val="24"/>
          <w:szCs w:val="24"/>
          <w:lang w:val="uk-UA" w:eastAsia="ru-RU"/>
        </w:rPr>
        <w:t xml:space="preserve">); щодо додаткових  комплектуючих документ не вимагається.  </w:t>
      </w:r>
    </w:p>
    <w:p w:rsidR="00AC57F9" w:rsidRPr="00AC57F9" w:rsidRDefault="00AC57F9" w:rsidP="00AC57F9">
      <w:pPr>
        <w:widowControl w:val="0"/>
        <w:overflowPunct w:val="0"/>
        <w:autoSpaceDE w:val="0"/>
        <w:autoSpaceDN w:val="0"/>
        <w:adjustRightInd w:val="0"/>
        <w:spacing w:after="0" w:line="240" w:lineRule="auto"/>
        <w:ind w:firstLine="425"/>
        <w:contextualSpacing/>
        <w:jc w:val="both"/>
        <w:rPr>
          <w:rFonts w:ascii="Times New Roman" w:eastAsia="Arial" w:hAnsi="Times New Roman" w:cs="Times New Roman"/>
          <w:sz w:val="24"/>
          <w:szCs w:val="24"/>
          <w:lang w:val="uk-UA" w:eastAsia="ru-RU"/>
        </w:rPr>
      </w:pPr>
      <w:r w:rsidRPr="00AC57F9">
        <w:rPr>
          <w:rFonts w:ascii="Times New Roman" w:eastAsia="Arial" w:hAnsi="Times New Roman" w:cs="Times New Roman"/>
          <w:b/>
          <w:sz w:val="24"/>
          <w:szCs w:val="24"/>
          <w:lang w:val="uk-UA" w:eastAsia="ru-RU"/>
        </w:rPr>
        <w:tab/>
      </w:r>
      <w:r w:rsidRPr="00AC57F9">
        <w:rPr>
          <w:rFonts w:ascii="Times New Roman" w:eastAsia="Arial" w:hAnsi="Times New Roman" w:cs="Times New Roman"/>
          <w:sz w:val="24"/>
          <w:szCs w:val="24"/>
          <w:lang w:val="uk-UA" w:eastAsia="ru-RU"/>
        </w:rPr>
        <w:t>3) з метою можливості перевірки запропонованого товару (безпілотних літальних апаратів камікадзе літакового типу) на їх оригінальність та підтвердження їх фактичної наявності в Учасника, в складі тендерної пропозиції Учасник повинен надати довідку</w:t>
      </w:r>
      <w:r w:rsidRPr="00AC57F9">
        <w:rPr>
          <w:rFonts w:ascii="Times New Roman" w:eastAsia="Arial" w:hAnsi="Times New Roman" w:cs="Times New Roman"/>
          <w:b/>
          <w:sz w:val="24"/>
          <w:szCs w:val="24"/>
          <w:lang w:val="uk-UA" w:eastAsia="ru-RU"/>
        </w:rPr>
        <w:t>*</w:t>
      </w:r>
      <w:r w:rsidRPr="00AC57F9">
        <w:rPr>
          <w:rFonts w:ascii="Times New Roman" w:eastAsia="Arial" w:hAnsi="Times New Roman" w:cs="Times New Roman"/>
          <w:sz w:val="24"/>
          <w:szCs w:val="24"/>
          <w:lang w:val="uk-UA" w:eastAsia="ru-RU"/>
        </w:rPr>
        <w:t xml:space="preserve"> з інформацією про фактичну наявність   запропонованого товару (безпілотних літальних апаратів камікадзе літакового типу) в повному обсязі, визначеному даною тендерною документацією та інформацією з переліком серійних (заводських) номерів стосовно кожної одиниці запропонованого товару (безпілотних літальних апаратів камікадзе літакового типу) на весь обсяг, визначений даною тендерною документацією.</w:t>
      </w:r>
    </w:p>
    <w:p w:rsidR="00AC57F9" w:rsidRPr="00AC57F9" w:rsidRDefault="00AC57F9" w:rsidP="00AC57F9">
      <w:pPr>
        <w:widowControl w:val="0"/>
        <w:overflowPunct w:val="0"/>
        <w:autoSpaceDE w:val="0"/>
        <w:autoSpaceDN w:val="0"/>
        <w:adjustRightInd w:val="0"/>
        <w:spacing w:after="0" w:line="240" w:lineRule="auto"/>
        <w:ind w:firstLine="425"/>
        <w:contextualSpacing/>
        <w:jc w:val="both"/>
        <w:rPr>
          <w:rFonts w:ascii="Times New Roman" w:eastAsia="Arial" w:hAnsi="Times New Roman" w:cs="Times New Roman"/>
          <w:sz w:val="24"/>
          <w:szCs w:val="24"/>
          <w:lang w:eastAsia="ru-RU"/>
        </w:rPr>
      </w:pPr>
      <w:r w:rsidRPr="00AC57F9">
        <w:rPr>
          <w:rFonts w:ascii="Times New Roman" w:eastAsia="Arial" w:hAnsi="Times New Roman" w:cs="Times New Roman"/>
          <w:sz w:val="24"/>
          <w:szCs w:val="24"/>
          <w:lang w:val="uk-UA" w:eastAsia="ru-RU"/>
        </w:rPr>
        <w:tab/>
        <w:t xml:space="preserve">* </w:t>
      </w:r>
      <w:r w:rsidRPr="00AC57F9">
        <w:rPr>
          <w:rFonts w:ascii="Times New Roman" w:eastAsia="Arial" w:hAnsi="Times New Roman" w:cs="Times New Roman"/>
          <w:i/>
          <w:sz w:val="24"/>
          <w:szCs w:val="24"/>
          <w:lang w:val="uk-UA" w:eastAsia="ru-RU"/>
        </w:rPr>
        <w:t>довідка з інформацією надається Учасником саме стосовно запропонованого безпілотного літального апарату (</w:t>
      </w:r>
      <w:proofErr w:type="spellStart"/>
      <w:r w:rsidRPr="00AC57F9">
        <w:rPr>
          <w:rFonts w:ascii="Times New Roman" w:eastAsia="Arial" w:hAnsi="Times New Roman" w:cs="Times New Roman"/>
          <w:i/>
          <w:sz w:val="24"/>
          <w:szCs w:val="24"/>
          <w:lang w:val="uk-UA" w:eastAsia="ru-RU"/>
        </w:rPr>
        <w:t>квадрокоптера</w:t>
      </w:r>
      <w:proofErr w:type="spellEnd"/>
      <w:r w:rsidRPr="00AC57F9">
        <w:rPr>
          <w:rFonts w:ascii="Times New Roman" w:eastAsia="Arial" w:hAnsi="Times New Roman" w:cs="Times New Roman"/>
          <w:i/>
          <w:sz w:val="24"/>
          <w:szCs w:val="24"/>
          <w:lang w:val="uk-UA" w:eastAsia="ru-RU"/>
        </w:rPr>
        <w:t xml:space="preserve">); щодо додаткових  комплектуючих довідка не вимагається.  </w:t>
      </w:r>
    </w:p>
    <w:p w:rsidR="00AC57F9" w:rsidRPr="00AC57F9" w:rsidRDefault="00AC57F9" w:rsidP="00AC57F9">
      <w:pPr>
        <w:spacing w:after="0" w:line="0" w:lineRule="atLeast"/>
        <w:ind w:firstLine="3119"/>
        <w:rPr>
          <w:rFonts w:ascii="Times New Roman" w:eastAsia="Arial" w:hAnsi="Times New Roman" w:cs="Times New Roman"/>
          <w:b/>
          <w:color w:val="00000A"/>
          <w:sz w:val="24"/>
          <w:szCs w:val="24"/>
          <w:lang w:val="uk-UA" w:eastAsia="ru-RU"/>
        </w:rPr>
      </w:pPr>
      <w:r w:rsidRPr="00AC57F9">
        <w:rPr>
          <w:rFonts w:ascii="Times New Roman" w:eastAsia="Arial" w:hAnsi="Times New Roman" w:cs="Times New Roman"/>
          <w:b/>
          <w:color w:val="00000A"/>
          <w:sz w:val="24"/>
          <w:szCs w:val="24"/>
          <w:lang w:val="uk-UA" w:eastAsia="ru-RU"/>
        </w:rPr>
        <w:t>Загальні вимоги до предмета закупівлі</w:t>
      </w:r>
    </w:p>
    <w:p w:rsidR="00AC57F9" w:rsidRPr="00AC57F9" w:rsidRDefault="00AC57F9" w:rsidP="00AC57F9">
      <w:pPr>
        <w:spacing w:after="0" w:line="0" w:lineRule="atLeast"/>
        <w:ind w:firstLine="3119"/>
        <w:rPr>
          <w:rFonts w:ascii="Times New Roman" w:eastAsia="Arial" w:hAnsi="Times New Roman" w:cs="Times New Roman"/>
          <w:b/>
          <w:color w:val="00000A"/>
          <w:sz w:val="24"/>
          <w:szCs w:val="24"/>
          <w:lang w:val="uk-UA" w:eastAsia="ru-RU"/>
        </w:rPr>
      </w:pPr>
    </w:p>
    <w:p w:rsidR="00AC57F9" w:rsidRPr="00AC57F9" w:rsidRDefault="00AC57F9" w:rsidP="00AC57F9">
      <w:pPr>
        <w:numPr>
          <w:ilvl w:val="0"/>
          <w:numId w:val="32"/>
        </w:numPr>
        <w:spacing w:after="0" w:line="240" w:lineRule="auto"/>
        <w:ind w:left="0" w:firstLine="426"/>
        <w:jc w:val="both"/>
        <w:rPr>
          <w:rFonts w:ascii="Times New Roman" w:eastAsia="Arial" w:hAnsi="Times New Roman" w:cs="Times New Roman"/>
          <w:color w:val="00000A"/>
          <w:sz w:val="24"/>
          <w:szCs w:val="24"/>
          <w:lang w:val="uk-UA" w:eastAsia="ru-RU"/>
        </w:rPr>
      </w:pPr>
      <w:r w:rsidRPr="00AC57F9">
        <w:rPr>
          <w:rFonts w:ascii="Times New Roman" w:eastAsia="Arial" w:hAnsi="Times New Roman" w:cs="Times New Roman"/>
          <w:color w:val="00000A"/>
          <w:sz w:val="24"/>
          <w:szCs w:val="24"/>
          <w:lang w:val="uk-UA" w:eastAsia="ru-RU"/>
        </w:rPr>
        <w:t xml:space="preserve">Весь товар, що пропонується для продажу, повинен бути новим, тобто таким, що раніше не використовувався, не раніше 2024 року випуску (виготовлення) та повинен бути в наявності у Учасника (постачальника). </w:t>
      </w:r>
    </w:p>
    <w:p w:rsidR="00AC57F9" w:rsidRPr="00AC57F9" w:rsidRDefault="00AC57F9" w:rsidP="00AC57F9">
      <w:pPr>
        <w:numPr>
          <w:ilvl w:val="0"/>
          <w:numId w:val="32"/>
        </w:numPr>
        <w:spacing w:after="0" w:line="240" w:lineRule="auto"/>
        <w:ind w:left="0" w:firstLine="426"/>
        <w:jc w:val="both"/>
        <w:rPr>
          <w:rFonts w:ascii="Times New Roman" w:eastAsia="Arial" w:hAnsi="Times New Roman" w:cs="Times New Roman"/>
          <w:color w:val="00000A"/>
          <w:sz w:val="24"/>
          <w:szCs w:val="24"/>
          <w:lang w:val="uk-UA" w:eastAsia="ru-RU"/>
        </w:rPr>
      </w:pPr>
      <w:r w:rsidRPr="00AC57F9">
        <w:rPr>
          <w:rFonts w:ascii="Times New Roman" w:eastAsia="Arial" w:hAnsi="Times New Roman" w:cs="Times New Roman"/>
          <w:color w:val="00000A"/>
          <w:sz w:val="24"/>
          <w:szCs w:val="24"/>
          <w:lang w:val="uk-UA" w:eastAsia="ru-RU"/>
        </w:rPr>
        <w:t>Якість та комплектність товару повинні відповідати вимогам міжнародних стандартів якості, а також стандартам і нормам, діючим на території України.</w:t>
      </w:r>
    </w:p>
    <w:p w:rsidR="00AC57F9" w:rsidRPr="00AC57F9" w:rsidRDefault="00AC57F9" w:rsidP="00AC57F9">
      <w:pPr>
        <w:widowControl w:val="0"/>
        <w:overflowPunct w:val="0"/>
        <w:autoSpaceDE w:val="0"/>
        <w:autoSpaceDN w:val="0"/>
        <w:adjustRightInd w:val="0"/>
        <w:spacing w:after="0" w:line="240" w:lineRule="auto"/>
        <w:contextualSpacing/>
        <w:jc w:val="both"/>
        <w:rPr>
          <w:rFonts w:ascii="Times New Roman" w:eastAsia="Arial" w:hAnsi="Times New Roman" w:cs="Times New Roman"/>
          <w:sz w:val="24"/>
          <w:szCs w:val="24"/>
          <w:lang w:eastAsia="ru-RU"/>
        </w:rPr>
      </w:pPr>
    </w:p>
    <w:p w:rsidR="00AC57F9" w:rsidRPr="00AC57F9" w:rsidRDefault="00AC57F9" w:rsidP="00AC57F9">
      <w:pPr>
        <w:spacing w:after="0"/>
        <w:jc w:val="both"/>
        <w:rPr>
          <w:rFonts w:ascii="Times New Roman" w:eastAsia="Calibri" w:hAnsi="Times New Roman" w:cs="Times New Roman"/>
          <w:sz w:val="24"/>
          <w:szCs w:val="24"/>
          <w:lang w:val="uk-UA"/>
        </w:rPr>
      </w:pPr>
    </w:p>
    <w:p w:rsidR="00AC57F9" w:rsidRPr="00AC57F9" w:rsidRDefault="00AC57F9" w:rsidP="00AC57F9">
      <w:pPr>
        <w:spacing w:after="0"/>
        <w:jc w:val="both"/>
        <w:rPr>
          <w:rFonts w:ascii="Times New Roman" w:eastAsia="Calibri" w:hAnsi="Times New Roman" w:cs="Times New Roman"/>
          <w:sz w:val="24"/>
          <w:szCs w:val="24"/>
          <w:lang w:val="uk-UA"/>
        </w:rPr>
      </w:pPr>
    </w:p>
    <w:p w:rsidR="00301552" w:rsidRDefault="00301552" w:rsidP="003D1967">
      <w:pPr>
        <w:spacing w:after="0" w:line="240" w:lineRule="auto"/>
        <w:rPr>
          <w:rFonts w:ascii="Times New Roman" w:hAnsi="Times New Roman" w:cs="Times New Roman"/>
          <w:sz w:val="24"/>
          <w:szCs w:val="24"/>
          <w:lang w:val="uk-UA"/>
        </w:rPr>
      </w:pPr>
    </w:p>
    <w:p w:rsidR="003D1967" w:rsidRDefault="003D1967" w:rsidP="003D1967">
      <w:pPr>
        <w:spacing w:after="0" w:line="240" w:lineRule="auto"/>
        <w:rPr>
          <w:rFonts w:ascii="Times New Roman" w:hAnsi="Times New Roman" w:cs="Times New Roman"/>
          <w:sz w:val="24"/>
          <w:szCs w:val="24"/>
          <w:lang w:val="uk-UA"/>
        </w:rPr>
      </w:pPr>
    </w:p>
    <w:sectPr w:rsidR="003D19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mo">
    <w:altName w:val="Times New Roman"/>
    <w:charset w:val="00"/>
    <w:family w:val="auto"/>
    <w:pitch w:val="default"/>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Noto Sans Arabic UI">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456E7"/>
    <w:multiLevelType w:val="multilevel"/>
    <w:tmpl w:val="52EA482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0A5338EE"/>
    <w:multiLevelType w:val="hybridMultilevel"/>
    <w:tmpl w:val="F87666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C2E6F57"/>
    <w:multiLevelType w:val="hybridMultilevel"/>
    <w:tmpl w:val="BFE8ADD2"/>
    <w:lvl w:ilvl="0" w:tplc="EC062518">
      <w:start w:val="1"/>
      <w:numFmt w:val="decimal"/>
      <w:lvlText w:val="%1."/>
      <w:lvlJc w:val="left"/>
      <w:pPr>
        <w:ind w:left="720"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2112F8"/>
    <w:multiLevelType w:val="multilevel"/>
    <w:tmpl w:val="C122BCA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4E2D8F"/>
    <w:multiLevelType w:val="hybridMultilevel"/>
    <w:tmpl w:val="FEA811EC"/>
    <w:lvl w:ilvl="0" w:tplc="B43CF7D6">
      <w:numFmt w:val="bullet"/>
      <w:lvlText w:val="-"/>
      <w:lvlJc w:val="left"/>
      <w:pPr>
        <w:ind w:left="720" w:hanging="360"/>
      </w:pPr>
      <w:rPr>
        <w:rFonts w:ascii="Calibri" w:eastAsia="Times New Roman" w:hAnsi="Calibri" w:cs="Calibri"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1BFB1EB0"/>
    <w:multiLevelType w:val="multilevel"/>
    <w:tmpl w:val="D598E810"/>
    <w:lvl w:ilvl="0">
      <w:start w:val="3"/>
      <w:numFmt w:val="bullet"/>
      <w:lvlText w:val="●"/>
      <w:lvlJc w:val="left"/>
      <w:pPr>
        <w:ind w:left="720" w:hanging="360"/>
      </w:pPr>
      <w:rPr>
        <w:u w:val="none"/>
      </w:rPr>
    </w:lvl>
    <w:lvl w:ilvl="1">
      <w:start w:val="1"/>
      <w:numFmt w:val="decimal"/>
      <w:lvlText w:val="●.%2."/>
      <w:lvlJc w:val="right"/>
      <w:pPr>
        <w:ind w:left="1440" w:hanging="360"/>
      </w:pPr>
      <w:rPr>
        <w:u w:val="none"/>
      </w:rPr>
    </w:lvl>
    <w:lvl w:ilvl="2">
      <w:start w:val="1"/>
      <w:numFmt w:val="decimal"/>
      <w:lvlText w:val="●.%2.%3."/>
      <w:lvlJc w:val="right"/>
      <w:pPr>
        <w:ind w:left="2160" w:hanging="360"/>
      </w:pPr>
      <w:rPr>
        <w:u w:val="none"/>
      </w:rPr>
    </w:lvl>
    <w:lvl w:ilvl="3">
      <w:start w:val="1"/>
      <w:numFmt w:val="decimal"/>
      <w:lvlText w:val="●.%2.%3.%4."/>
      <w:lvlJc w:val="right"/>
      <w:pPr>
        <w:ind w:left="2880" w:hanging="360"/>
      </w:pPr>
      <w:rPr>
        <w:u w:val="none"/>
      </w:rPr>
    </w:lvl>
    <w:lvl w:ilvl="4">
      <w:start w:val="1"/>
      <w:numFmt w:val="decimal"/>
      <w:lvlText w:val="●.%2.%3.%4.%5."/>
      <w:lvlJc w:val="right"/>
      <w:pPr>
        <w:ind w:left="3600" w:hanging="360"/>
      </w:pPr>
      <w:rPr>
        <w:u w:val="none"/>
      </w:rPr>
    </w:lvl>
    <w:lvl w:ilvl="5">
      <w:start w:val="1"/>
      <w:numFmt w:val="decimal"/>
      <w:lvlText w:val="●.%2.%3.%4.%5.%6."/>
      <w:lvlJc w:val="right"/>
      <w:pPr>
        <w:ind w:left="4320" w:hanging="360"/>
      </w:pPr>
      <w:rPr>
        <w:u w:val="none"/>
      </w:rPr>
    </w:lvl>
    <w:lvl w:ilvl="6">
      <w:start w:val="1"/>
      <w:numFmt w:val="decimal"/>
      <w:lvlText w:val="●.%2.%3.%4.%5.%6.%7."/>
      <w:lvlJc w:val="right"/>
      <w:pPr>
        <w:ind w:left="5040" w:hanging="360"/>
      </w:pPr>
      <w:rPr>
        <w:u w:val="none"/>
      </w:rPr>
    </w:lvl>
    <w:lvl w:ilvl="7">
      <w:start w:val="1"/>
      <w:numFmt w:val="decimal"/>
      <w:lvlText w:val="●.%2.%3.%4.%5.%6.%7.%8."/>
      <w:lvlJc w:val="right"/>
      <w:pPr>
        <w:ind w:left="5760" w:hanging="360"/>
      </w:pPr>
      <w:rPr>
        <w:u w:val="none"/>
      </w:rPr>
    </w:lvl>
    <w:lvl w:ilvl="8">
      <w:start w:val="1"/>
      <w:numFmt w:val="decimal"/>
      <w:lvlText w:val="●.%2.%3.%4.%5.%6.%7.%8.%9."/>
      <w:lvlJc w:val="right"/>
      <w:pPr>
        <w:ind w:left="6480" w:hanging="360"/>
      </w:pPr>
      <w:rPr>
        <w:u w:val="none"/>
      </w:rPr>
    </w:lvl>
  </w:abstractNum>
  <w:abstractNum w:abstractNumId="6" w15:restartNumberingAfterBreak="0">
    <w:nsid w:val="1CDF436A"/>
    <w:multiLevelType w:val="multilevel"/>
    <w:tmpl w:val="F41C8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E96EBF"/>
    <w:multiLevelType w:val="multilevel"/>
    <w:tmpl w:val="ABBAB1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0767CD1"/>
    <w:multiLevelType w:val="hybridMultilevel"/>
    <w:tmpl w:val="806AFBC6"/>
    <w:lvl w:ilvl="0" w:tplc="B43CF7D6">
      <w:numFmt w:val="bullet"/>
      <w:lvlText w:val="-"/>
      <w:lvlJc w:val="left"/>
      <w:pPr>
        <w:ind w:left="720" w:hanging="360"/>
      </w:pPr>
      <w:rPr>
        <w:rFonts w:ascii="Calibri" w:eastAsia="Times New Roman" w:hAnsi="Calibri" w:cs="Calibr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15:restartNumberingAfterBreak="0">
    <w:nsid w:val="21167510"/>
    <w:multiLevelType w:val="multilevel"/>
    <w:tmpl w:val="6C1A7C3C"/>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1F3752"/>
    <w:multiLevelType w:val="multilevel"/>
    <w:tmpl w:val="EF3ECAA8"/>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C353C6"/>
    <w:multiLevelType w:val="multilevel"/>
    <w:tmpl w:val="ABBAB1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1D20569"/>
    <w:multiLevelType w:val="multilevel"/>
    <w:tmpl w:val="6EEA6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5CA459C"/>
    <w:multiLevelType w:val="multilevel"/>
    <w:tmpl w:val="6F604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BA26A33"/>
    <w:multiLevelType w:val="multilevel"/>
    <w:tmpl w:val="C4104B32"/>
    <w:lvl w:ilvl="0">
      <w:start w:val="3"/>
      <w:numFmt w:val="bullet"/>
      <w:lvlText w:val="●"/>
      <w:lvlJc w:val="left"/>
      <w:pPr>
        <w:ind w:left="720" w:hanging="360"/>
      </w:pPr>
      <w:rPr>
        <w:u w:val="none"/>
      </w:rPr>
    </w:lvl>
    <w:lvl w:ilvl="1">
      <w:start w:val="1"/>
      <w:numFmt w:val="decimal"/>
      <w:lvlText w:val="●.%2."/>
      <w:lvlJc w:val="right"/>
      <w:pPr>
        <w:ind w:left="1440" w:hanging="360"/>
      </w:pPr>
      <w:rPr>
        <w:u w:val="none"/>
      </w:rPr>
    </w:lvl>
    <w:lvl w:ilvl="2">
      <w:start w:val="1"/>
      <w:numFmt w:val="decimal"/>
      <w:lvlText w:val="●.%2.%3."/>
      <w:lvlJc w:val="right"/>
      <w:pPr>
        <w:ind w:left="2160" w:hanging="360"/>
      </w:pPr>
      <w:rPr>
        <w:u w:val="none"/>
      </w:rPr>
    </w:lvl>
    <w:lvl w:ilvl="3">
      <w:start w:val="1"/>
      <w:numFmt w:val="decimal"/>
      <w:lvlText w:val="●.%2.%3.%4."/>
      <w:lvlJc w:val="right"/>
      <w:pPr>
        <w:ind w:left="2880" w:hanging="360"/>
      </w:pPr>
      <w:rPr>
        <w:u w:val="none"/>
      </w:rPr>
    </w:lvl>
    <w:lvl w:ilvl="4">
      <w:start w:val="1"/>
      <w:numFmt w:val="decimal"/>
      <w:lvlText w:val="●.%2.%3.%4.%5."/>
      <w:lvlJc w:val="right"/>
      <w:pPr>
        <w:ind w:left="3600" w:hanging="360"/>
      </w:pPr>
      <w:rPr>
        <w:u w:val="none"/>
      </w:rPr>
    </w:lvl>
    <w:lvl w:ilvl="5">
      <w:start w:val="1"/>
      <w:numFmt w:val="decimal"/>
      <w:lvlText w:val="●.%2.%3.%4.%5.%6."/>
      <w:lvlJc w:val="right"/>
      <w:pPr>
        <w:ind w:left="4320" w:hanging="360"/>
      </w:pPr>
      <w:rPr>
        <w:u w:val="none"/>
      </w:rPr>
    </w:lvl>
    <w:lvl w:ilvl="6">
      <w:start w:val="1"/>
      <w:numFmt w:val="decimal"/>
      <w:lvlText w:val="●.%2.%3.%4.%5.%6.%7."/>
      <w:lvlJc w:val="right"/>
      <w:pPr>
        <w:ind w:left="5040" w:hanging="360"/>
      </w:pPr>
      <w:rPr>
        <w:u w:val="none"/>
      </w:rPr>
    </w:lvl>
    <w:lvl w:ilvl="7">
      <w:start w:val="1"/>
      <w:numFmt w:val="decimal"/>
      <w:lvlText w:val="●.%2.%3.%4.%5.%6.%7.%8."/>
      <w:lvlJc w:val="right"/>
      <w:pPr>
        <w:ind w:left="5760" w:hanging="360"/>
      </w:pPr>
      <w:rPr>
        <w:u w:val="none"/>
      </w:rPr>
    </w:lvl>
    <w:lvl w:ilvl="8">
      <w:start w:val="1"/>
      <w:numFmt w:val="decimal"/>
      <w:lvlText w:val="●.%2.%3.%4.%5.%6.%7.%8.%9."/>
      <w:lvlJc w:val="right"/>
      <w:pPr>
        <w:ind w:left="6480" w:hanging="360"/>
      </w:pPr>
      <w:rPr>
        <w:u w:val="none"/>
      </w:rPr>
    </w:lvl>
  </w:abstractNum>
  <w:abstractNum w:abstractNumId="15" w15:restartNumberingAfterBreak="0">
    <w:nsid w:val="3CC522B5"/>
    <w:multiLevelType w:val="multilevel"/>
    <w:tmpl w:val="78FAAC1E"/>
    <w:lvl w:ilvl="0">
      <w:start w:val="1"/>
      <w:numFmt w:val="bullet"/>
      <w:lvlText w:val="-"/>
      <w:lvlJc w:val="left"/>
      <w:pPr>
        <w:ind w:left="0" w:hanging="360"/>
      </w:pPr>
      <w:rPr>
        <w:rFonts w:ascii="Times New Roman" w:eastAsia="Times New Roman" w:hAnsi="Times New Roman" w:cs="Times New Roman"/>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6" w15:restartNumberingAfterBreak="0">
    <w:nsid w:val="42D52E5B"/>
    <w:multiLevelType w:val="multilevel"/>
    <w:tmpl w:val="27E87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3530BBB"/>
    <w:multiLevelType w:val="hybridMultilevel"/>
    <w:tmpl w:val="660EB93A"/>
    <w:lvl w:ilvl="0" w:tplc="B43CF7D6">
      <w:numFmt w:val="bullet"/>
      <w:lvlText w:val="-"/>
      <w:lvlJc w:val="left"/>
      <w:pPr>
        <w:ind w:left="720" w:hanging="360"/>
      </w:pPr>
      <w:rPr>
        <w:rFonts w:ascii="Calibri" w:eastAsia="Times New Roman" w:hAnsi="Calibri" w:cs="Calibr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8" w15:restartNumberingAfterBreak="0">
    <w:nsid w:val="43E032AD"/>
    <w:multiLevelType w:val="hybridMultilevel"/>
    <w:tmpl w:val="C7187D5A"/>
    <w:lvl w:ilvl="0" w:tplc="8E9207D4">
      <w:start w:val="21"/>
      <w:numFmt w:val="bullet"/>
      <w:lvlText w:val="-"/>
      <w:lvlJc w:val="left"/>
      <w:pPr>
        <w:ind w:left="473" w:hanging="360"/>
      </w:pPr>
      <w:rPr>
        <w:rFonts w:ascii="Times New Roman" w:eastAsia="Times New Roman" w:hAnsi="Times New Roman" w:cs="Times New Roman" w:hint="default"/>
        <w:i/>
        <w:sz w:val="18"/>
      </w:rPr>
    </w:lvl>
    <w:lvl w:ilvl="1" w:tplc="04220003" w:tentative="1">
      <w:start w:val="1"/>
      <w:numFmt w:val="bullet"/>
      <w:lvlText w:val="o"/>
      <w:lvlJc w:val="left"/>
      <w:pPr>
        <w:ind w:left="1193" w:hanging="360"/>
      </w:pPr>
      <w:rPr>
        <w:rFonts w:ascii="Courier New" w:hAnsi="Courier New" w:cs="Courier New" w:hint="default"/>
      </w:rPr>
    </w:lvl>
    <w:lvl w:ilvl="2" w:tplc="04220005" w:tentative="1">
      <w:start w:val="1"/>
      <w:numFmt w:val="bullet"/>
      <w:lvlText w:val=""/>
      <w:lvlJc w:val="left"/>
      <w:pPr>
        <w:ind w:left="1913" w:hanging="360"/>
      </w:pPr>
      <w:rPr>
        <w:rFonts w:ascii="Wingdings" w:hAnsi="Wingdings" w:hint="default"/>
      </w:rPr>
    </w:lvl>
    <w:lvl w:ilvl="3" w:tplc="04220001" w:tentative="1">
      <w:start w:val="1"/>
      <w:numFmt w:val="bullet"/>
      <w:lvlText w:val=""/>
      <w:lvlJc w:val="left"/>
      <w:pPr>
        <w:ind w:left="2633" w:hanging="360"/>
      </w:pPr>
      <w:rPr>
        <w:rFonts w:ascii="Symbol" w:hAnsi="Symbol" w:hint="default"/>
      </w:rPr>
    </w:lvl>
    <w:lvl w:ilvl="4" w:tplc="04220003" w:tentative="1">
      <w:start w:val="1"/>
      <w:numFmt w:val="bullet"/>
      <w:lvlText w:val="o"/>
      <w:lvlJc w:val="left"/>
      <w:pPr>
        <w:ind w:left="3353" w:hanging="360"/>
      </w:pPr>
      <w:rPr>
        <w:rFonts w:ascii="Courier New" w:hAnsi="Courier New" w:cs="Courier New" w:hint="default"/>
      </w:rPr>
    </w:lvl>
    <w:lvl w:ilvl="5" w:tplc="04220005" w:tentative="1">
      <w:start w:val="1"/>
      <w:numFmt w:val="bullet"/>
      <w:lvlText w:val=""/>
      <w:lvlJc w:val="left"/>
      <w:pPr>
        <w:ind w:left="4073" w:hanging="360"/>
      </w:pPr>
      <w:rPr>
        <w:rFonts w:ascii="Wingdings" w:hAnsi="Wingdings" w:hint="default"/>
      </w:rPr>
    </w:lvl>
    <w:lvl w:ilvl="6" w:tplc="04220001" w:tentative="1">
      <w:start w:val="1"/>
      <w:numFmt w:val="bullet"/>
      <w:lvlText w:val=""/>
      <w:lvlJc w:val="left"/>
      <w:pPr>
        <w:ind w:left="4793" w:hanging="360"/>
      </w:pPr>
      <w:rPr>
        <w:rFonts w:ascii="Symbol" w:hAnsi="Symbol" w:hint="default"/>
      </w:rPr>
    </w:lvl>
    <w:lvl w:ilvl="7" w:tplc="04220003" w:tentative="1">
      <w:start w:val="1"/>
      <w:numFmt w:val="bullet"/>
      <w:lvlText w:val="o"/>
      <w:lvlJc w:val="left"/>
      <w:pPr>
        <w:ind w:left="5513" w:hanging="360"/>
      </w:pPr>
      <w:rPr>
        <w:rFonts w:ascii="Courier New" w:hAnsi="Courier New" w:cs="Courier New" w:hint="default"/>
      </w:rPr>
    </w:lvl>
    <w:lvl w:ilvl="8" w:tplc="04220005" w:tentative="1">
      <w:start w:val="1"/>
      <w:numFmt w:val="bullet"/>
      <w:lvlText w:val=""/>
      <w:lvlJc w:val="left"/>
      <w:pPr>
        <w:ind w:left="6233" w:hanging="360"/>
      </w:pPr>
      <w:rPr>
        <w:rFonts w:ascii="Wingdings" w:hAnsi="Wingdings" w:hint="default"/>
      </w:rPr>
    </w:lvl>
  </w:abstractNum>
  <w:abstractNum w:abstractNumId="19" w15:restartNumberingAfterBreak="0">
    <w:nsid w:val="453D71EE"/>
    <w:multiLevelType w:val="multilevel"/>
    <w:tmpl w:val="F440E76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366D55"/>
    <w:multiLevelType w:val="multilevel"/>
    <w:tmpl w:val="61D0F5C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073E33"/>
    <w:multiLevelType w:val="multilevel"/>
    <w:tmpl w:val="68786424"/>
    <w:lvl w:ilvl="0">
      <w:start w:val="1"/>
      <w:numFmt w:val="decimal"/>
      <w:lvlText w:val="%1."/>
      <w:lvlJc w:val="left"/>
      <w:pPr>
        <w:ind w:left="786"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2921"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847" w:hanging="1440"/>
      </w:pPr>
      <w:rPr>
        <w:rFonts w:hint="default"/>
      </w:rPr>
    </w:lvl>
    <w:lvl w:ilvl="8">
      <w:start w:val="1"/>
      <w:numFmt w:val="decimal"/>
      <w:isLgl/>
      <w:lvlText w:val="%1.%2.%3.%4.%5.%6.%7.%8.%9."/>
      <w:lvlJc w:val="left"/>
      <w:pPr>
        <w:ind w:left="4490" w:hanging="1800"/>
      </w:pPr>
      <w:rPr>
        <w:rFonts w:hint="default"/>
      </w:rPr>
    </w:lvl>
  </w:abstractNum>
  <w:abstractNum w:abstractNumId="22" w15:restartNumberingAfterBreak="0">
    <w:nsid w:val="5B947DA8"/>
    <w:multiLevelType w:val="hybridMultilevel"/>
    <w:tmpl w:val="ED520D2C"/>
    <w:lvl w:ilvl="0" w:tplc="B43CF7D6">
      <w:numFmt w:val="bullet"/>
      <w:lvlText w:val="-"/>
      <w:lvlJc w:val="left"/>
      <w:pPr>
        <w:ind w:left="720" w:hanging="360"/>
      </w:pPr>
      <w:rPr>
        <w:rFonts w:ascii="Calibri" w:eastAsia="Times New Roman" w:hAnsi="Calibri" w:cs="Calibr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3" w15:restartNumberingAfterBreak="0">
    <w:nsid w:val="5E551C7F"/>
    <w:multiLevelType w:val="multilevel"/>
    <w:tmpl w:val="E99EE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7B71206"/>
    <w:multiLevelType w:val="multilevel"/>
    <w:tmpl w:val="30EC53E0"/>
    <w:lvl w:ilvl="0">
      <w:start w:val="3"/>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5" w15:restartNumberingAfterBreak="0">
    <w:nsid w:val="6C0F5C8D"/>
    <w:multiLevelType w:val="multilevel"/>
    <w:tmpl w:val="C10A2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CE7F12"/>
    <w:multiLevelType w:val="multilevel"/>
    <w:tmpl w:val="437A2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9C42461"/>
    <w:multiLevelType w:val="multilevel"/>
    <w:tmpl w:val="B42A3666"/>
    <w:lvl w:ilvl="0">
      <w:start w:val="1"/>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8" w15:restartNumberingAfterBreak="0">
    <w:nsid w:val="7ED74DE1"/>
    <w:multiLevelType w:val="hybridMultilevel"/>
    <w:tmpl w:val="2040BE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23"/>
  </w:num>
  <w:num w:numId="3">
    <w:abstractNumId w:val="26"/>
  </w:num>
  <w:num w:numId="4">
    <w:abstractNumId w:val="16"/>
  </w:num>
  <w:num w:numId="5">
    <w:abstractNumId w:val="13"/>
  </w:num>
  <w:num w:numId="6">
    <w:abstractNumId w:val="6"/>
  </w:num>
  <w:num w:numId="7">
    <w:abstractNumId w:val="7"/>
  </w:num>
  <w:num w:numId="8">
    <w:abstractNumId w:val="24"/>
  </w:num>
  <w:num w:numId="9">
    <w:abstractNumId w:val="0"/>
  </w:num>
  <w:num w:numId="10">
    <w:abstractNumId w:val="14"/>
  </w:num>
  <w:num w:numId="11">
    <w:abstractNumId w:val="5"/>
  </w:num>
  <w:num w:numId="12">
    <w:abstractNumId w:val="12"/>
  </w:num>
  <w:num w:numId="13">
    <w:abstractNumId w:val="10"/>
  </w:num>
  <w:num w:numId="14">
    <w:abstractNumId w:val="9"/>
  </w:num>
  <w:num w:numId="15">
    <w:abstractNumId w:val="19"/>
  </w:num>
  <w:num w:numId="16">
    <w:abstractNumId w:val="11"/>
  </w:num>
  <w:num w:numId="17">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2"/>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
  </w:num>
  <w:num w:numId="25">
    <w:abstractNumId w:val="18"/>
  </w:num>
  <w:num w:numId="26">
    <w:abstractNumId w:val="20"/>
  </w:num>
  <w:num w:numId="27">
    <w:abstractNumId w:val="4"/>
  </w:num>
  <w:num w:numId="28">
    <w:abstractNumId w:val="25"/>
  </w:num>
  <w:num w:numId="29">
    <w:abstractNumId w:val="15"/>
  </w:num>
  <w:num w:numId="30">
    <w:abstractNumId w:val="3"/>
  </w:num>
  <w:num w:numId="31">
    <w:abstractNumId w:val="2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9EB"/>
    <w:rsid w:val="000140FA"/>
    <w:rsid w:val="001A58EE"/>
    <w:rsid w:val="001C3F84"/>
    <w:rsid w:val="001C726B"/>
    <w:rsid w:val="0021295F"/>
    <w:rsid w:val="00224F1B"/>
    <w:rsid w:val="00236B0A"/>
    <w:rsid w:val="00241E3F"/>
    <w:rsid w:val="00272955"/>
    <w:rsid w:val="002905B7"/>
    <w:rsid w:val="00301552"/>
    <w:rsid w:val="003D1967"/>
    <w:rsid w:val="003F0072"/>
    <w:rsid w:val="00437931"/>
    <w:rsid w:val="00437E3F"/>
    <w:rsid w:val="005432B5"/>
    <w:rsid w:val="00593463"/>
    <w:rsid w:val="005B6394"/>
    <w:rsid w:val="005D09EB"/>
    <w:rsid w:val="006311DB"/>
    <w:rsid w:val="006465B8"/>
    <w:rsid w:val="00784003"/>
    <w:rsid w:val="00797A51"/>
    <w:rsid w:val="007B3C1E"/>
    <w:rsid w:val="008C2DFB"/>
    <w:rsid w:val="00906850"/>
    <w:rsid w:val="009247FB"/>
    <w:rsid w:val="009D2605"/>
    <w:rsid w:val="00A66803"/>
    <w:rsid w:val="00A8067E"/>
    <w:rsid w:val="00A907EA"/>
    <w:rsid w:val="00AC57F9"/>
    <w:rsid w:val="00AD3F7E"/>
    <w:rsid w:val="00B0178B"/>
    <w:rsid w:val="00BE26D7"/>
    <w:rsid w:val="00C11188"/>
    <w:rsid w:val="00D358C0"/>
    <w:rsid w:val="00DA43A5"/>
    <w:rsid w:val="00DF0328"/>
    <w:rsid w:val="00DF73C4"/>
    <w:rsid w:val="00E252DD"/>
    <w:rsid w:val="00F4624D"/>
    <w:rsid w:val="00F56B31"/>
    <w:rsid w:val="00F60456"/>
    <w:rsid w:val="00FB4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69FBF"/>
  <w15:docId w15:val="{98114074-BFC8-4F8E-A1E8-FCAC1237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D358C0"/>
    <w:pPr>
      <w:keepNext/>
      <w:keepLines/>
      <w:spacing w:before="480" w:after="120"/>
      <w:outlineLvl w:val="0"/>
    </w:pPr>
    <w:rPr>
      <w:rFonts w:ascii="Calibri" w:eastAsia="Calibri" w:hAnsi="Calibri" w:cs="Calibri"/>
      <w:b/>
      <w:sz w:val="48"/>
      <w:szCs w:val="48"/>
      <w:lang w:val="uk-UA" w:eastAsia="uk-UA"/>
    </w:rPr>
  </w:style>
  <w:style w:type="paragraph" w:styleId="2">
    <w:name w:val="heading 2"/>
    <w:basedOn w:val="a"/>
    <w:next w:val="a"/>
    <w:link w:val="20"/>
    <w:uiPriority w:val="9"/>
    <w:semiHidden/>
    <w:unhideWhenUsed/>
    <w:qFormat/>
    <w:rsid w:val="00D358C0"/>
    <w:pPr>
      <w:keepNext/>
      <w:keepLines/>
      <w:spacing w:before="360" w:after="80"/>
      <w:outlineLvl w:val="1"/>
    </w:pPr>
    <w:rPr>
      <w:rFonts w:ascii="Calibri" w:eastAsia="Calibri" w:hAnsi="Calibri" w:cs="Calibri"/>
      <w:b/>
      <w:sz w:val="36"/>
      <w:szCs w:val="36"/>
      <w:lang w:val="uk-UA" w:eastAsia="uk-UA"/>
    </w:rPr>
  </w:style>
  <w:style w:type="paragraph" w:styleId="3">
    <w:name w:val="heading 3"/>
    <w:basedOn w:val="a"/>
    <w:next w:val="a"/>
    <w:link w:val="30"/>
    <w:uiPriority w:val="9"/>
    <w:semiHidden/>
    <w:unhideWhenUsed/>
    <w:qFormat/>
    <w:rsid w:val="00D358C0"/>
    <w:pPr>
      <w:keepNext/>
      <w:keepLines/>
      <w:spacing w:before="280" w:after="80"/>
      <w:outlineLvl w:val="2"/>
    </w:pPr>
    <w:rPr>
      <w:rFonts w:ascii="Calibri" w:eastAsia="Calibri" w:hAnsi="Calibri" w:cs="Calibri"/>
      <w:b/>
      <w:sz w:val="28"/>
      <w:szCs w:val="28"/>
      <w:lang w:val="uk-UA" w:eastAsia="uk-UA"/>
    </w:rPr>
  </w:style>
  <w:style w:type="paragraph" w:styleId="4">
    <w:name w:val="heading 4"/>
    <w:basedOn w:val="a"/>
    <w:next w:val="a"/>
    <w:link w:val="40"/>
    <w:uiPriority w:val="9"/>
    <w:unhideWhenUsed/>
    <w:qFormat/>
    <w:rsid w:val="00D358C0"/>
    <w:pPr>
      <w:keepNext/>
      <w:keepLines/>
      <w:spacing w:before="240" w:after="40"/>
      <w:outlineLvl w:val="3"/>
    </w:pPr>
    <w:rPr>
      <w:rFonts w:ascii="Calibri" w:eastAsia="Calibri" w:hAnsi="Calibri" w:cs="Calibri"/>
      <w:b/>
      <w:sz w:val="24"/>
      <w:szCs w:val="24"/>
      <w:lang w:val="uk-UA" w:eastAsia="uk-UA"/>
    </w:rPr>
  </w:style>
  <w:style w:type="paragraph" w:styleId="5">
    <w:name w:val="heading 5"/>
    <w:basedOn w:val="a"/>
    <w:next w:val="a"/>
    <w:link w:val="50"/>
    <w:uiPriority w:val="9"/>
    <w:semiHidden/>
    <w:unhideWhenUsed/>
    <w:qFormat/>
    <w:rsid w:val="00D358C0"/>
    <w:pPr>
      <w:keepNext/>
      <w:keepLines/>
      <w:spacing w:before="220" w:after="40"/>
      <w:outlineLvl w:val="4"/>
    </w:pPr>
    <w:rPr>
      <w:rFonts w:ascii="Calibri" w:eastAsia="Calibri" w:hAnsi="Calibri" w:cs="Calibri"/>
      <w:b/>
      <w:lang w:val="uk-UA" w:eastAsia="uk-UA"/>
    </w:rPr>
  </w:style>
  <w:style w:type="paragraph" w:styleId="6">
    <w:name w:val="heading 6"/>
    <w:basedOn w:val="a"/>
    <w:next w:val="a"/>
    <w:link w:val="60"/>
    <w:uiPriority w:val="9"/>
    <w:semiHidden/>
    <w:unhideWhenUsed/>
    <w:qFormat/>
    <w:rsid w:val="00D358C0"/>
    <w:pPr>
      <w:keepNext/>
      <w:keepLines/>
      <w:spacing w:before="200" w:after="40"/>
      <w:outlineLvl w:val="5"/>
    </w:pPr>
    <w:rPr>
      <w:rFonts w:ascii="Calibri" w:eastAsia="Calibri" w:hAnsi="Calibri" w:cs="Calibri"/>
      <w:b/>
      <w:sz w:val="20"/>
      <w:szCs w:val="20"/>
      <w:lang w:val="uk-UA" w:eastAsia="uk-UA"/>
    </w:rPr>
  </w:style>
  <w:style w:type="paragraph" w:styleId="7">
    <w:name w:val="heading 7"/>
    <w:basedOn w:val="a"/>
    <w:next w:val="a"/>
    <w:link w:val="70"/>
    <w:qFormat/>
    <w:rsid w:val="00D358C0"/>
    <w:pPr>
      <w:spacing w:before="240" w:after="60" w:line="240" w:lineRule="auto"/>
      <w:outlineLvl w:val="6"/>
    </w:pPr>
    <w:rPr>
      <w:rFonts w:ascii="Calibri" w:eastAsia="Times New Roman" w:hAnsi="Calibri"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екст таблицы,Number Bullets,List Paragraph (numbered (a)),List Paragraph_Num123,Список уровня 2,название табл/рис,Bullet Number,Bullet 1,Use Case List Paragraph,lp1,List Paragraph1,lp11,List Paragraph11,заголовок 1.1"/>
    <w:basedOn w:val="a"/>
    <w:link w:val="a4"/>
    <w:uiPriority w:val="34"/>
    <w:qFormat/>
    <w:rsid w:val="009D2605"/>
    <w:pPr>
      <w:ind w:left="720"/>
      <w:contextualSpacing/>
    </w:pPr>
  </w:style>
  <w:style w:type="table" w:styleId="a5">
    <w:name w:val="Table Grid"/>
    <w:basedOn w:val="a1"/>
    <w:uiPriority w:val="39"/>
    <w:rsid w:val="00301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59"/>
    <w:rsid w:val="006311DB"/>
    <w:pPr>
      <w:spacing w:after="0" w:line="240" w:lineRule="auto"/>
    </w:pPr>
    <w:rPr>
      <w:rFonts w:ascii="Calibri" w:eastAsia="Calibri" w:hAnsi="Calibri" w:cs="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358C0"/>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D358C0"/>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D358C0"/>
    <w:rPr>
      <w:rFonts w:ascii="Calibri" w:eastAsia="Calibri" w:hAnsi="Calibri" w:cs="Calibri"/>
      <w:b/>
      <w:sz w:val="28"/>
      <w:szCs w:val="28"/>
      <w:lang w:val="uk-UA" w:eastAsia="uk-UA"/>
    </w:rPr>
  </w:style>
  <w:style w:type="character" w:customStyle="1" w:styleId="40">
    <w:name w:val="Заголовок 4 Знак"/>
    <w:basedOn w:val="a0"/>
    <w:link w:val="4"/>
    <w:uiPriority w:val="9"/>
    <w:rsid w:val="00D358C0"/>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D358C0"/>
    <w:rPr>
      <w:rFonts w:ascii="Calibri" w:eastAsia="Calibri" w:hAnsi="Calibri" w:cs="Calibri"/>
      <w:b/>
      <w:lang w:val="uk-UA" w:eastAsia="uk-UA"/>
    </w:rPr>
  </w:style>
  <w:style w:type="character" w:customStyle="1" w:styleId="60">
    <w:name w:val="Заголовок 6 Знак"/>
    <w:basedOn w:val="a0"/>
    <w:link w:val="6"/>
    <w:uiPriority w:val="9"/>
    <w:semiHidden/>
    <w:rsid w:val="00D358C0"/>
    <w:rPr>
      <w:rFonts w:ascii="Calibri" w:eastAsia="Calibri" w:hAnsi="Calibri" w:cs="Calibri"/>
      <w:b/>
      <w:sz w:val="20"/>
      <w:szCs w:val="20"/>
      <w:lang w:val="uk-UA" w:eastAsia="uk-UA"/>
    </w:rPr>
  </w:style>
  <w:style w:type="character" w:customStyle="1" w:styleId="70">
    <w:name w:val="Заголовок 7 Знак"/>
    <w:basedOn w:val="a0"/>
    <w:link w:val="7"/>
    <w:rsid w:val="00D358C0"/>
    <w:rPr>
      <w:rFonts w:ascii="Calibri" w:eastAsia="Times New Roman" w:hAnsi="Calibri" w:cs="Times New Roman"/>
      <w:sz w:val="24"/>
      <w:szCs w:val="24"/>
      <w:lang w:val="uk-UA" w:eastAsia="ru-RU"/>
    </w:rPr>
  </w:style>
  <w:style w:type="numbering" w:customStyle="1" w:styleId="12">
    <w:name w:val="Нет списка1"/>
    <w:next w:val="a2"/>
    <w:uiPriority w:val="99"/>
    <w:semiHidden/>
    <w:unhideWhenUsed/>
    <w:rsid w:val="00D358C0"/>
  </w:style>
  <w:style w:type="table" w:customStyle="1" w:styleId="TableNormal">
    <w:name w:val="Table Normal"/>
    <w:rsid w:val="00D358C0"/>
    <w:rPr>
      <w:rFonts w:ascii="Calibri" w:eastAsia="Calibri" w:hAnsi="Calibri" w:cs="Calibri"/>
      <w:lang w:val="uk-UA" w:eastAsia="uk-UA"/>
    </w:rPr>
    <w:tblPr>
      <w:tblCellMar>
        <w:top w:w="0" w:type="dxa"/>
        <w:left w:w="0" w:type="dxa"/>
        <w:bottom w:w="0" w:type="dxa"/>
        <w:right w:w="0" w:type="dxa"/>
      </w:tblCellMar>
    </w:tblPr>
  </w:style>
  <w:style w:type="paragraph" w:styleId="a6">
    <w:name w:val="Title"/>
    <w:basedOn w:val="a"/>
    <w:next w:val="a"/>
    <w:link w:val="a7"/>
    <w:uiPriority w:val="10"/>
    <w:qFormat/>
    <w:rsid w:val="00D358C0"/>
    <w:pPr>
      <w:keepNext/>
      <w:keepLines/>
      <w:spacing w:before="480" w:after="120"/>
    </w:pPr>
    <w:rPr>
      <w:rFonts w:ascii="Calibri" w:eastAsia="Calibri" w:hAnsi="Calibri" w:cs="Calibri"/>
      <w:b/>
      <w:sz w:val="72"/>
      <w:szCs w:val="72"/>
      <w:lang w:val="uk-UA" w:eastAsia="uk-UA"/>
    </w:rPr>
  </w:style>
  <w:style w:type="character" w:customStyle="1" w:styleId="a7">
    <w:name w:val="Назва Знак"/>
    <w:basedOn w:val="a0"/>
    <w:link w:val="a6"/>
    <w:uiPriority w:val="10"/>
    <w:rsid w:val="00D358C0"/>
    <w:rPr>
      <w:rFonts w:ascii="Calibri" w:eastAsia="Calibri" w:hAnsi="Calibri" w:cs="Calibri"/>
      <w:b/>
      <w:sz w:val="72"/>
      <w:szCs w:val="72"/>
      <w:lang w:val="uk-UA" w:eastAsia="uk-UA"/>
    </w:rPr>
  </w:style>
  <w:style w:type="table" w:customStyle="1" w:styleId="21">
    <w:name w:val="Сетка таблицы2"/>
    <w:basedOn w:val="a1"/>
    <w:next w:val="a5"/>
    <w:uiPriority w:val="59"/>
    <w:rsid w:val="00D358C0"/>
    <w:pPr>
      <w:spacing w:after="0" w:line="240" w:lineRule="auto"/>
    </w:pPr>
    <w:rPr>
      <w:rFonts w:ascii="Calibri" w:eastAsia="Calibri" w:hAnsi="Calibri" w:cs="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Гиперссылка1"/>
    <w:basedOn w:val="a0"/>
    <w:unhideWhenUsed/>
    <w:rsid w:val="00D358C0"/>
    <w:rPr>
      <w:color w:val="0563C1"/>
      <w:u w:val="single"/>
    </w:rPr>
  </w:style>
  <w:style w:type="character" w:customStyle="1" w:styleId="14">
    <w:name w:val="Неразрешенное упоминание1"/>
    <w:basedOn w:val="a0"/>
    <w:uiPriority w:val="99"/>
    <w:semiHidden/>
    <w:unhideWhenUsed/>
    <w:rsid w:val="00D358C0"/>
    <w:rPr>
      <w:color w:val="605E5C"/>
      <w:shd w:val="clear" w:color="auto" w:fill="E1DFDD"/>
    </w:rPr>
  </w:style>
  <w:style w:type="paragraph" w:styleId="a8">
    <w:name w:val="Balloon Text"/>
    <w:basedOn w:val="a"/>
    <w:link w:val="a9"/>
    <w:uiPriority w:val="99"/>
    <w:semiHidden/>
    <w:unhideWhenUsed/>
    <w:rsid w:val="00D358C0"/>
    <w:pPr>
      <w:spacing w:after="0" w:line="240" w:lineRule="auto"/>
    </w:pPr>
    <w:rPr>
      <w:rFonts w:ascii="Segoe UI" w:eastAsia="Calibri" w:hAnsi="Segoe UI" w:cs="Segoe UI"/>
      <w:sz w:val="18"/>
      <w:szCs w:val="18"/>
      <w:lang w:val="uk-UA" w:eastAsia="uk-UA"/>
    </w:rPr>
  </w:style>
  <w:style w:type="character" w:customStyle="1" w:styleId="a9">
    <w:name w:val="Текст у виносці Знак"/>
    <w:basedOn w:val="a0"/>
    <w:link w:val="a8"/>
    <w:uiPriority w:val="99"/>
    <w:semiHidden/>
    <w:rsid w:val="00D358C0"/>
    <w:rPr>
      <w:rFonts w:ascii="Segoe UI" w:eastAsia="Calibri" w:hAnsi="Segoe UI" w:cs="Segoe UI"/>
      <w:sz w:val="18"/>
      <w:szCs w:val="18"/>
      <w:lang w:val="uk-UA" w:eastAsia="uk-UA"/>
    </w:rPr>
  </w:style>
  <w:style w:type="paragraph" w:styleId="aa">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Знак17 Знак1,Обычный (веб) Знак1"/>
    <w:basedOn w:val="a"/>
    <w:link w:val="ab"/>
    <w:uiPriority w:val="99"/>
    <w:qFormat/>
    <w:rsid w:val="00D358C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qowt-font2-timesnewroman">
    <w:name w:val="qowt-font2-timesnewroman"/>
    <w:uiPriority w:val="99"/>
    <w:qFormat/>
    <w:rsid w:val="00D358C0"/>
    <w:rPr>
      <w:rFonts w:cs="Times New Roman"/>
    </w:rPr>
  </w:style>
  <w:style w:type="paragraph" w:customStyle="1" w:styleId="tj">
    <w:name w:val="tj"/>
    <w:basedOn w:val="a"/>
    <w:rsid w:val="00D358C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qFormat/>
    <w:rsid w:val="00D358C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c">
    <w:name w:val="Subtitle"/>
    <w:basedOn w:val="a"/>
    <w:next w:val="a"/>
    <w:link w:val="ad"/>
    <w:uiPriority w:val="11"/>
    <w:qFormat/>
    <w:rsid w:val="00D358C0"/>
    <w:pPr>
      <w:keepNext/>
      <w:keepLines/>
      <w:pBdr>
        <w:top w:val="nil"/>
        <w:left w:val="nil"/>
        <w:bottom w:val="nil"/>
        <w:right w:val="nil"/>
        <w:between w:val="nil"/>
      </w:pBdr>
      <w:spacing w:before="360" w:after="80"/>
    </w:pPr>
    <w:rPr>
      <w:rFonts w:ascii="Georgia" w:eastAsia="Georgia" w:hAnsi="Georgia" w:cs="Georgia"/>
      <w:i/>
      <w:color w:val="666666"/>
      <w:sz w:val="48"/>
      <w:szCs w:val="48"/>
      <w:lang w:val="uk-UA" w:eastAsia="uk-UA"/>
    </w:rPr>
  </w:style>
  <w:style w:type="character" w:customStyle="1" w:styleId="ad">
    <w:name w:val="Підзаголовок Знак"/>
    <w:basedOn w:val="a0"/>
    <w:link w:val="ac"/>
    <w:uiPriority w:val="11"/>
    <w:rsid w:val="00D358C0"/>
    <w:rPr>
      <w:rFonts w:ascii="Georgia" w:eastAsia="Georgia" w:hAnsi="Georgia" w:cs="Georgia"/>
      <w:i/>
      <w:color w:val="666666"/>
      <w:sz w:val="48"/>
      <w:szCs w:val="48"/>
      <w:lang w:val="uk-UA" w:eastAsia="uk-UA"/>
    </w:rPr>
  </w:style>
  <w:style w:type="paragraph" w:customStyle="1" w:styleId="ae">
    <w:name w:val="Нормальний текст"/>
    <w:basedOn w:val="a"/>
    <w:rsid w:val="00D358C0"/>
    <w:pPr>
      <w:spacing w:before="120" w:after="0" w:line="240" w:lineRule="auto"/>
      <w:ind w:firstLine="567"/>
    </w:pPr>
    <w:rPr>
      <w:rFonts w:ascii="Antiqua" w:eastAsia="Times New Roman" w:hAnsi="Antiqua" w:cs="Times New Roman"/>
      <w:sz w:val="26"/>
      <w:szCs w:val="20"/>
      <w:lang w:val="uk-UA" w:eastAsia="uk-UA"/>
    </w:rPr>
  </w:style>
  <w:style w:type="character" w:styleId="af">
    <w:name w:val="annotation reference"/>
    <w:basedOn w:val="a0"/>
    <w:uiPriority w:val="99"/>
    <w:semiHidden/>
    <w:unhideWhenUsed/>
    <w:rsid w:val="00D358C0"/>
    <w:rPr>
      <w:sz w:val="16"/>
      <w:szCs w:val="16"/>
    </w:rPr>
  </w:style>
  <w:style w:type="paragraph" w:styleId="af0">
    <w:name w:val="annotation text"/>
    <w:basedOn w:val="a"/>
    <w:link w:val="af1"/>
    <w:uiPriority w:val="99"/>
    <w:semiHidden/>
    <w:unhideWhenUsed/>
    <w:rsid w:val="00D358C0"/>
    <w:pPr>
      <w:spacing w:line="240" w:lineRule="auto"/>
    </w:pPr>
    <w:rPr>
      <w:rFonts w:ascii="Calibri" w:eastAsia="Calibri" w:hAnsi="Calibri" w:cs="Calibri"/>
      <w:sz w:val="20"/>
      <w:szCs w:val="20"/>
      <w:lang w:val="uk-UA" w:eastAsia="uk-UA"/>
    </w:rPr>
  </w:style>
  <w:style w:type="character" w:customStyle="1" w:styleId="af1">
    <w:name w:val="Текст примітки Знак"/>
    <w:basedOn w:val="a0"/>
    <w:link w:val="af0"/>
    <w:uiPriority w:val="99"/>
    <w:semiHidden/>
    <w:rsid w:val="00D358C0"/>
    <w:rPr>
      <w:rFonts w:ascii="Calibri" w:eastAsia="Calibri" w:hAnsi="Calibri" w:cs="Calibri"/>
      <w:sz w:val="20"/>
      <w:szCs w:val="20"/>
      <w:lang w:val="uk-UA" w:eastAsia="uk-UA"/>
    </w:rPr>
  </w:style>
  <w:style w:type="paragraph" w:styleId="af2">
    <w:name w:val="annotation subject"/>
    <w:basedOn w:val="af0"/>
    <w:next w:val="af0"/>
    <w:link w:val="af3"/>
    <w:uiPriority w:val="99"/>
    <w:semiHidden/>
    <w:unhideWhenUsed/>
    <w:rsid w:val="00D358C0"/>
    <w:rPr>
      <w:b/>
      <w:bCs/>
    </w:rPr>
  </w:style>
  <w:style w:type="character" w:customStyle="1" w:styleId="af3">
    <w:name w:val="Тема примітки Знак"/>
    <w:basedOn w:val="af1"/>
    <w:link w:val="af2"/>
    <w:uiPriority w:val="99"/>
    <w:semiHidden/>
    <w:rsid w:val="00D358C0"/>
    <w:rPr>
      <w:rFonts w:ascii="Calibri" w:eastAsia="Calibri" w:hAnsi="Calibri" w:cs="Calibri"/>
      <w:b/>
      <w:bCs/>
      <w:sz w:val="20"/>
      <w:szCs w:val="20"/>
      <w:lang w:val="uk-UA" w:eastAsia="uk-UA"/>
    </w:rPr>
  </w:style>
  <w:style w:type="character" w:customStyle="1" w:styleId="af4">
    <w:name w:val="Основной текст_"/>
    <w:basedOn w:val="a0"/>
    <w:link w:val="15"/>
    <w:rsid w:val="00D358C0"/>
    <w:rPr>
      <w:rFonts w:ascii="Times New Roman" w:eastAsia="Times New Roman" w:hAnsi="Times New Roman" w:cs="Times New Roman"/>
      <w:shd w:val="clear" w:color="auto" w:fill="FFFFFF"/>
    </w:rPr>
  </w:style>
  <w:style w:type="character" w:customStyle="1" w:styleId="af5">
    <w:name w:val="Другое_"/>
    <w:basedOn w:val="a0"/>
    <w:link w:val="af6"/>
    <w:rsid w:val="00D358C0"/>
    <w:rPr>
      <w:rFonts w:ascii="Times New Roman" w:eastAsia="Times New Roman" w:hAnsi="Times New Roman" w:cs="Times New Roman"/>
      <w:shd w:val="clear" w:color="auto" w:fill="FFFFFF"/>
    </w:rPr>
  </w:style>
  <w:style w:type="character" w:customStyle="1" w:styleId="af7">
    <w:name w:val="Подпись к таблице_"/>
    <w:basedOn w:val="a0"/>
    <w:link w:val="af8"/>
    <w:rsid w:val="00D358C0"/>
    <w:rPr>
      <w:rFonts w:ascii="Times New Roman" w:eastAsia="Times New Roman" w:hAnsi="Times New Roman" w:cs="Times New Roman"/>
      <w:b/>
      <w:bCs/>
      <w:shd w:val="clear" w:color="auto" w:fill="FFFFFF"/>
    </w:rPr>
  </w:style>
  <w:style w:type="character" w:customStyle="1" w:styleId="16">
    <w:name w:val="Заголовок №1_"/>
    <w:basedOn w:val="a0"/>
    <w:link w:val="17"/>
    <w:rsid w:val="00D358C0"/>
    <w:rPr>
      <w:rFonts w:ascii="Times New Roman" w:eastAsia="Times New Roman" w:hAnsi="Times New Roman" w:cs="Times New Roman"/>
      <w:b/>
      <w:bCs/>
      <w:shd w:val="clear" w:color="auto" w:fill="FFFFFF"/>
    </w:rPr>
  </w:style>
  <w:style w:type="paragraph" w:customStyle="1" w:styleId="15">
    <w:name w:val="Основной текст1"/>
    <w:basedOn w:val="a"/>
    <w:link w:val="af4"/>
    <w:rsid w:val="00D358C0"/>
    <w:pPr>
      <w:widowControl w:val="0"/>
      <w:shd w:val="clear" w:color="auto" w:fill="FFFFFF"/>
      <w:spacing w:after="0" w:line="240" w:lineRule="auto"/>
      <w:ind w:firstLine="400"/>
    </w:pPr>
    <w:rPr>
      <w:rFonts w:ascii="Times New Roman" w:eastAsia="Times New Roman" w:hAnsi="Times New Roman" w:cs="Times New Roman"/>
    </w:rPr>
  </w:style>
  <w:style w:type="paragraph" w:customStyle="1" w:styleId="af6">
    <w:name w:val="Другое"/>
    <w:basedOn w:val="a"/>
    <w:link w:val="af5"/>
    <w:rsid w:val="00D358C0"/>
    <w:pPr>
      <w:widowControl w:val="0"/>
      <w:shd w:val="clear" w:color="auto" w:fill="FFFFFF"/>
      <w:spacing w:after="0" w:line="240" w:lineRule="auto"/>
    </w:pPr>
    <w:rPr>
      <w:rFonts w:ascii="Times New Roman" w:eastAsia="Times New Roman" w:hAnsi="Times New Roman" w:cs="Times New Roman"/>
    </w:rPr>
  </w:style>
  <w:style w:type="paragraph" w:customStyle="1" w:styleId="af8">
    <w:name w:val="Подпись к таблице"/>
    <w:basedOn w:val="a"/>
    <w:link w:val="af7"/>
    <w:rsid w:val="00D358C0"/>
    <w:pPr>
      <w:widowControl w:val="0"/>
      <w:shd w:val="clear" w:color="auto" w:fill="FFFFFF"/>
      <w:spacing w:after="0" w:line="240" w:lineRule="auto"/>
    </w:pPr>
    <w:rPr>
      <w:rFonts w:ascii="Times New Roman" w:eastAsia="Times New Roman" w:hAnsi="Times New Roman" w:cs="Times New Roman"/>
      <w:b/>
      <w:bCs/>
    </w:rPr>
  </w:style>
  <w:style w:type="paragraph" w:customStyle="1" w:styleId="17">
    <w:name w:val="Заголовок №1"/>
    <w:basedOn w:val="a"/>
    <w:link w:val="16"/>
    <w:rsid w:val="00D358C0"/>
    <w:pPr>
      <w:widowControl w:val="0"/>
      <w:shd w:val="clear" w:color="auto" w:fill="FFFFFF"/>
      <w:spacing w:after="40" w:line="240" w:lineRule="auto"/>
      <w:ind w:firstLine="460"/>
      <w:outlineLvl w:val="0"/>
    </w:pPr>
    <w:rPr>
      <w:rFonts w:ascii="Times New Roman" w:eastAsia="Times New Roman" w:hAnsi="Times New Roman" w:cs="Times New Roman"/>
      <w:b/>
      <w:bCs/>
    </w:rPr>
  </w:style>
  <w:style w:type="table" w:customStyle="1" w:styleId="18">
    <w:name w:val="Сітка таблиці1"/>
    <w:basedOn w:val="a1"/>
    <w:next w:val="a5"/>
    <w:uiPriority w:val="59"/>
    <w:rsid w:val="00D358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er"/>
    <w:basedOn w:val="a"/>
    <w:link w:val="afa"/>
    <w:uiPriority w:val="99"/>
    <w:unhideWhenUsed/>
    <w:rsid w:val="00D358C0"/>
    <w:pPr>
      <w:tabs>
        <w:tab w:val="center" w:pos="4677"/>
        <w:tab w:val="right" w:pos="9355"/>
      </w:tabs>
      <w:spacing w:after="0" w:line="240" w:lineRule="auto"/>
    </w:pPr>
    <w:rPr>
      <w:rFonts w:ascii="Calibri" w:eastAsia="Calibri" w:hAnsi="Calibri" w:cs="Calibri"/>
      <w:lang w:val="uk-UA" w:eastAsia="uk-UA"/>
    </w:rPr>
  </w:style>
  <w:style w:type="character" w:customStyle="1" w:styleId="afa">
    <w:name w:val="Нижній колонтитул Знак"/>
    <w:basedOn w:val="a0"/>
    <w:link w:val="af9"/>
    <w:uiPriority w:val="99"/>
    <w:rsid w:val="00D358C0"/>
    <w:rPr>
      <w:rFonts w:ascii="Calibri" w:eastAsia="Calibri" w:hAnsi="Calibri" w:cs="Calibri"/>
      <w:lang w:val="uk-UA" w:eastAsia="uk-UA"/>
    </w:rPr>
  </w:style>
  <w:style w:type="character" w:styleId="afb">
    <w:name w:val="page number"/>
    <w:uiPriority w:val="99"/>
    <w:rsid w:val="00D358C0"/>
    <w:rPr>
      <w:rFonts w:cs="Times New Roman CYR"/>
    </w:rPr>
  </w:style>
  <w:style w:type="character" w:customStyle="1" w:styleId="ab">
    <w:name w:val="Звичайни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Знак18 Знак Знак"/>
    <w:link w:val="aa"/>
    <w:uiPriority w:val="99"/>
    <w:locked/>
    <w:rsid w:val="00D358C0"/>
    <w:rPr>
      <w:rFonts w:ascii="Times New Roman" w:eastAsia="Times New Roman" w:hAnsi="Times New Roman" w:cs="Times New Roman"/>
      <w:sz w:val="24"/>
      <w:szCs w:val="24"/>
      <w:lang w:val="uk-UA" w:eastAsia="uk-UA"/>
    </w:rPr>
  </w:style>
  <w:style w:type="paragraph" w:styleId="afc">
    <w:name w:val="header"/>
    <w:basedOn w:val="a"/>
    <w:link w:val="afd"/>
    <w:uiPriority w:val="99"/>
    <w:unhideWhenUsed/>
    <w:rsid w:val="00D358C0"/>
    <w:pPr>
      <w:tabs>
        <w:tab w:val="center" w:pos="4819"/>
        <w:tab w:val="right" w:pos="9639"/>
      </w:tabs>
      <w:spacing w:after="0" w:line="240" w:lineRule="auto"/>
    </w:pPr>
    <w:rPr>
      <w:rFonts w:ascii="Calibri" w:eastAsia="Calibri" w:hAnsi="Calibri" w:cs="Calibri"/>
      <w:lang w:val="uk-UA" w:eastAsia="uk-UA"/>
    </w:rPr>
  </w:style>
  <w:style w:type="character" w:customStyle="1" w:styleId="afd">
    <w:name w:val="Верхній колонтитул Знак"/>
    <w:basedOn w:val="a0"/>
    <w:link w:val="afc"/>
    <w:uiPriority w:val="99"/>
    <w:rsid w:val="00D358C0"/>
    <w:rPr>
      <w:rFonts w:ascii="Calibri" w:eastAsia="Calibri" w:hAnsi="Calibri" w:cs="Calibri"/>
      <w:lang w:val="uk-UA" w:eastAsia="uk-UA"/>
    </w:rPr>
  </w:style>
  <w:style w:type="character" w:customStyle="1" w:styleId="a4">
    <w:name w:val="Абзац списку Знак"/>
    <w:aliases w:val="Текст таблицы Знак,Number Bullets Знак,List Paragraph (numbered (a)) Знак,List Paragraph_Num123 Знак,Список уровня 2 Знак,название табл/рис Знак,Bullet Number Знак,Bullet 1 Знак,Use Case List Paragraph Знак,lp1 Знак,lp11 Знак"/>
    <w:link w:val="a3"/>
    <w:uiPriority w:val="34"/>
    <w:qFormat/>
    <w:locked/>
    <w:rsid w:val="00D358C0"/>
  </w:style>
  <w:style w:type="character" w:styleId="afe">
    <w:name w:val="Emphasis"/>
    <w:basedOn w:val="a0"/>
    <w:uiPriority w:val="99"/>
    <w:qFormat/>
    <w:rsid w:val="00D358C0"/>
    <w:rPr>
      <w:rFonts w:cs="Times New Roman"/>
      <w:i/>
      <w:iCs/>
    </w:rPr>
  </w:style>
  <w:style w:type="paragraph" w:styleId="aff">
    <w:name w:val="Body Text Indent"/>
    <w:basedOn w:val="a"/>
    <w:link w:val="aff0"/>
    <w:rsid w:val="00D358C0"/>
    <w:pPr>
      <w:suppressAutoHyphens/>
      <w:spacing w:after="120" w:line="0" w:lineRule="atLeast"/>
      <w:ind w:left="283"/>
      <w:jc w:val="both"/>
    </w:pPr>
    <w:rPr>
      <w:rFonts w:ascii="Times New Roman CYR" w:eastAsia="Times New Roman" w:hAnsi="Times New Roman CYR" w:cs="Times New Roman"/>
      <w:sz w:val="24"/>
      <w:szCs w:val="24"/>
      <w:lang w:eastAsia="zh-CN"/>
    </w:rPr>
  </w:style>
  <w:style w:type="character" w:customStyle="1" w:styleId="aff0">
    <w:name w:val="Основний текст з відступом Знак"/>
    <w:basedOn w:val="a0"/>
    <w:link w:val="aff"/>
    <w:rsid w:val="00D358C0"/>
    <w:rPr>
      <w:rFonts w:ascii="Times New Roman CYR" w:eastAsia="Times New Roman" w:hAnsi="Times New Roman CYR" w:cs="Times New Roman"/>
      <w:sz w:val="24"/>
      <w:szCs w:val="24"/>
      <w:lang w:eastAsia="zh-CN"/>
    </w:rPr>
  </w:style>
  <w:style w:type="table" w:customStyle="1" w:styleId="22">
    <w:name w:val="Сітка таблиці2"/>
    <w:basedOn w:val="a1"/>
    <w:next w:val="a5"/>
    <w:uiPriority w:val="59"/>
    <w:rsid w:val="00D35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w:basedOn w:val="a"/>
    <w:link w:val="aff2"/>
    <w:unhideWhenUsed/>
    <w:rsid w:val="00D358C0"/>
    <w:pPr>
      <w:suppressAutoHyphens/>
      <w:spacing w:after="120" w:line="240" w:lineRule="auto"/>
    </w:pPr>
    <w:rPr>
      <w:rFonts w:ascii="Times New Roman" w:eastAsia="Times New Roman" w:hAnsi="Times New Roman" w:cs="Times New Roman"/>
      <w:sz w:val="24"/>
      <w:szCs w:val="24"/>
      <w:lang w:val="uk-UA" w:eastAsia="ar-SA"/>
    </w:rPr>
  </w:style>
  <w:style w:type="character" w:customStyle="1" w:styleId="aff2">
    <w:name w:val="Основний текст Знак"/>
    <w:basedOn w:val="a0"/>
    <w:link w:val="aff1"/>
    <w:rsid w:val="00D358C0"/>
    <w:rPr>
      <w:rFonts w:ascii="Times New Roman" w:eastAsia="Times New Roman" w:hAnsi="Times New Roman" w:cs="Times New Roman"/>
      <w:sz w:val="24"/>
      <w:szCs w:val="24"/>
      <w:lang w:val="uk-UA" w:eastAsia="ar-SA"/>
    </w:rPr>
  </w:style>
  <w:style w:type="paragraph" w:customStyle="1" w:styleId="Textbody">
    <w:name w:val="Text body"/>
    <w:basedOn w:val="a"/>
    <w:rsid w:val="00D358C0"/>
    <w:pPr>
      <w:widowControl w:val="0"/>
      <w:suppressAutoHyphens/>
      <w:autoSpaceDN w:val="0"/>
      <w:spacing w:after="120" w:line="240" w:lineRule="auto"/>
      <w:textAlignment w:val="baseline"/>
    </w:pPr>
    <w:rPr>
      <w:rFonts w:ascii="Times New Roman" w:eastAsia="Arial Unicode MS" w:hAnsi="Times New Roman" w:cs="Mangal"/>
      <w:kern w:val="3"/>
      <w:sz w:val="24"/>
      <w:szCs w:val="24"/>
      <w:lang w:val="uk-UA" w:eastAsia="zh-CN" w:bidi="hi-IN"/>
    </w:rPr>
  </w:style>
  <w:style w:type="numbering" w:customStyle="1" w:styleId="19">
    <w:name w:val="Немає списку1"/>
    <w:next w:val="a2"/>
    <w:uiPriority w:val="99"/>
    <w:semiHidden/>
    <w:unhideWhenUsed/>
    <w:rsid w:val="00D358C0"/>
  </w:style>
  <w:style w:type="paragraph" w:customStyle="1" w:styleId="23">
    <w:name w:val="Абзац списка2"/>
    <w:basedOn w:val="a"/>
    <w:rsid w:val="00D358C0"/>
    <w:pPr>
      <w:spacing w:after="0" w:line="240" w:lineRule="auto"/>
      <w:ind w:left="720"/>
      <w:contextualSpacing/>
    </w:pPr>
    <w:rPr>
      <w:rFonts w:ascii="Times New Roman" w:eastAsia="Calibri" w:hAnsi="Times New Roman" w:cs="Times New Roman"/>
      <w:sz w:val="20"/>
      <w:szCs w:val="20"/>
      <w:lang w:val="en-AU"/>
    </w:rPr>
  </w:style>
  <w:style w:type="paragraph" w:styleId="24">
    <w:name w:val="Body Text Indent 2"/>
    <w:basedOn w:val="a"/>
    <w:link w:val="25"/>
    <w:uiPriority w:val="99"/>
    <w:semiHidden/>
    <w:unhideWhenUsed/>
    <w:rsid w:val="00D358C0"/>
    <w:pPr>
      <w:spacing w:after="120" w:line="480" w:lineRule="auto"/>
      <w:ind w:left="283"/>
    </w:pPr>
    <w:rPr>
      <w:rFonts w:ascii="Calibri" w:eastAsia="Calibri" w:hAnsi="Calibri" w:cs="Times New Roman"/>
    </w:rPr>
  </w:style>
  <w:style w:type="character" w:customStyle="1" w:styleId="25">
    <w:name w:val="Основний текст з відступом 2 Знак"/>
    <w:basedOn w:val="a0"/>
    <w:link w:val="24"/>
    <w:uiPriority w:val="99"/>
    <w:semiHidden/>
    <w:rsid w:val="00D358C0"/>
    <w:rPr>
      <w:rFonts w:ascii="Calibri" w:eastAsia="Calibri" w:hAnsi="Calibri" w:cs="Times New Roman"/>
    </w:rPr>
  </w:style>
  <w:style w:type="character" w:customStyle="1" w:styleId="1a">
    <w:name w:val="Просмотренная гиперссылка1"/>
    <w:basedOn w:val="a0"/>
    <w:uiPriority w:val="99"/>
    <w:semiHidden/>
    <w:unhideWhenUsed/>
    <w:rsid w:val="00D358C0"/>
    <w:rPr>
      <w:color w:val="954F72"/>
      <w:u w:val="single"/>
    </w:rPr>
  </w:style>
  <w:style w:type="numbering" w:customStyle="1" w:styleId="110">
    <w:name w:val="Нет списка11"/>
    <w:next w:val="a2"/>
    <w:uiPriority w:val="99"/>
    <w:semiHidden/>
    <w:unhideWhenUsed/>
    <w:rsid w:val="00D358C0"/>
  </w:style>
  <w:style w:type="table" w:customStyle="1" w:styleId="TableNormal1">
    <w:name w:val="Table Normal1"/>
    <w:rsid w:val="00D358C0"/>
    <w:pPr>
      <w:widowControl w:val="0"/>
      <w:spacing w:after="0" w:line="240" w:lineRule="auto"/>
    </w:pPr>
    <w:rPr>
      <w:rFonts w:ascii="Arimo" w:eastAsia="Arimo" w:hAnsi="Arimo" w:cs="Arimo"/>
      <w:sz w:val="24"/>
      <w:szCs w:val="24"/>
      <w:lang w:val="uk-UA" w:eastAsia="uk-UA"/>
    </w:rPr>
    <w:tblPr>
      <w:tblCellMar>
        <w:top w:w="0" w:type="dxa"/>
        <w:left w:w="0" w:type="dxa"/>
        <w:bottom w:w="0" w:type="dxa"/>
        <w:right w:w="0" w:type="dxa"/>
      </w:tblCellMar>
    </w:tblPr>
  </w:style>
  <w:style w:type="table" w:customStyle="1" w:styleId="TableNormal2">
    <w:name w:val="Table Normal2"/>
    <w:rsid w:val="00D358C0"/>
    <w:pPr>
      <w:widowControl w:val="0"/>
      <w:spacing w:after="0" w:line="240" w:lineRule="auto"/>
    </w:pPr>
    <w:rPr>
      <w:rFonts w:ascii="Arimo" w:eastAsia="Arimo" w:hAnsi="Arimo" w:cs="Arimo"/>
      <w:sz w:val="24"/>
      <w:szCs w:val="24"/>
      <w:lang w:val="uk-UA" w:eastAsia="uk-UA"/>
    </w:rPr>
    <w:tblPr>
      <w:tblCellMar>
        <w:top w:w="0" w:type="dxa"/>
        <w:left w:w="0" w:type="dxa"/>
        <w:bottom w:w="0" w:type="dxa"/>
        <w:right w:w="0" w:type="dxa"/>
      </w:tblCellMar>
    </w:tblPr>
  </w:style>
  <w:style w:type="table" w:customStyle="1" w:styleId="TableNormal3">
    <w:name w:val="Table Normal3"/>
    <w:rsid w:val="00D358C0"/>
    <w:pPr>
      <w:widowControl w:val="0"/>
      <w:spacing w:after="0" w:line="240" w:lineRule="auto"/>
    </w:pPr>
    <w:rPr>
      <w:rFonts w:ascii="Arimo" w:eastAsia="Arimo" w:hAnsi="Arimo" w:cs="Arimo"/>
      <w:sz w:val="24"/>
      <w:szCs w:val="24"/>
      <w:lang w:val="uk-UA" w:eastAsia="uk-UA"/>
    </w:rPr>
    <w:tblPr>
      <w:tblCellMar>
        <w:top w:w="0" w:type="dxa"/>
        <w:left w:w="0" w:type="dxa"/>
        <w:bottom w:w="0" w:type="dxa"/>
        <w:right w:w="0" w:type="dxa"/>
      </w:tblCellMar>
    </w:tblPr>
  </w:style>
  <w:style w:type="table" w:customStyle="1" w:styleId="TableNormal4">
    <w:name w:val="Table Normal4"/>
    <w:rsid w:val="00D358C0"/>
    <w:pPr>
      <w:widowControl w:val="0"/>
      <w:spacing w:after="0" w:line="240" w:lineRule="auto"/>
    </w:pPr>
    <w:rPr>
      <w:rFonts w:ascii="Arimo" w:eastAsia="Arimo" w:hAnsi="Arimo" w:cs="Arimo"/>
      <w:sz w:val="24"/>
      <w:szCs w:val="24"/>
      <w:lang w:val="uk-UA" w:eastAsia="uk-UA"/>
    </w:rPr>
    <w:tblPr>
      <w:tblCellMar>
        <w:top w:w="0" w:type="dxa"/>
        <w:left w:w="0" w:type="dxa"/>
        <w:bottom w:w="0" w:type="dxa"/>
        <w:right w:w="0" w:type="dxa"/>
      </w:tblCellMar>
    </w:tblPr>
  </w:style>
  <w:style w:type="table" w:customStyle="1" w:styleId="TableNormal5">
    <w:name w:val="Table Normal5"/>
    <w:rsid w:val="00D358C0"/>
    <w:pPr>
      <w:widowControl w:val="0"/>
      <w:spacing w:after="0" w:line="240" w:lineRule="auto"/>
    </w:pPr>
    <w:rPr>
      <w:rFonts w:ascii="Arimo" w:eastAsia="Arimo" w:hAnsi="Arimo" w:cs="Arimo"/>
      <w:sz w:val="24"/>
      <w:szCs w:val="24"/>
      <w:lang w:val="uk-UA" w:eastAsia="uk-UA"/>
    </w:rPr>
    <w:tblPr>
      <w:tblCellMar>
        <w:top w:w="0" w:type="dxa"/>
        <w:left w:w="0" w:type="dxa"/>
        <w:bottom w:w="0" w:type="dxa"/>
        <w:right w:w="0" w:type="dxa"/>
      </w:tblCellMar>
    </w:tblPr>
  </w:style>
  <w:style w:type="character" w:customStyle="1" w:styleId="Heading1Exact">
    <w:name w:val="Heading #1 Exact"/>
    <w:basedOn w:val="a0"/>
    <w:link w:val="Heading1"/>
    <w:rsid w:val="00D358C0"/>
    <w:rPr>
      <w:rFonts w:ascii="Franklin Gothic Heavy" w:eastAsia="Franklin Gothic Heavy" w:hAnsi="Franklin Gothic Heavy" w:cs="Franklin Gothic Heavy"/>
      <w:i/>
      <w:iCs/>
      <w:sz w:val="26"/>
      <w:szCs w:val="26"/>
      <w:shd w:val="clear" w:color="auto" w:fill="FFFFFF"/>
    </w:rPr>
  </w:style>
  <w:style w:type="character" w:customStyle="1" w:styleId="Heading1TimesNewRoman7ptNotItalicExact">
    <w:name w:val="Heading #1 + Times New Roman;7 pt;Not Italic Exact"/>
    <w:basedOn w:val="Heading1Exact"/>
    <w:rsid w:val="00D358C0"/>
    <w:rPr>
      <w:rFonts w:ascii="Times New Roman" w:eastAsia="Times New Roman" w:hAnsi="Times New Roman" w:cs="Times New Roman"/>
      <w:i/>
      <w:iCs/>
      <w:color w:val="000000"/>
      <w:spacing w:val="0"/>
      <w:w w:val="100"/>
      <w:position w:val="0"/>
      <w:sz w:val="14"/>
      <w:szCs w:val="14"/>
      <w:shd w:val="clear" w:color="auto" w:fill="FFFFFF"/>
      <w:lang w:val="uk-UA" w:eastAsia="uk-UA" w:bidi="uk-UA"/>
    </w:rPr>
  </w:style>
  <w:style w:type="character" w:customStyle="1" w:styleId="Heading3">
    <w:name w:val="Heading #3_"/>
    <w:basedOn w:val="a0"/>
    <w:link w:val="Heading31"/>
    <w:rsid w:val="00D358C0"/>
    <w:rPr>
      <w:rFonts w:ascii="Times New Roman" w:eastAsia="Times New Roman" w:hAnsi="Times New Roman" w:cs="Times New Roman"/>
      <w:b/>
      <w:bCs/>
      <w:shd w:val="clear" w:color="auto" w:fill="FFFFFF"/>
    </w:rPr>
  </w:style>
  <w:style w:type="character" w:customStyle="1" w:styleId="Bodytext3Exact">
    <w:name w:val="Body text (3) Exact"/>
    <w:basedOn w:val="a0"/>
    <w:rsid w:val="00D358C0"/>
    <w:rPr>
      <w:rFonts w:ascii="Times New Roman" w:eastAsia="Times New Roman" w:hAnsi="Times New Roman" w:cs="Times New Roman"/>
      <w:b/>
      <w:bCs/>
      <w:i w:val="0"/>
      <w:iCs w:val="0"/>
      <w:smallCaps w:val="0"/>
      <w:strike w:val="0"/>
      <w:u w:val="none"/>
    </w:rPr>
  </w:style>
  <w:style w:type="character" w:customStyle="1" w:styleId="PicturecaptionExact">
    <w:name w:val="Picture caption Exact"/>
    <w:basedOn w:val="a0"/>
    <w:rsid w:val="00D358C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a0"/>
    <w:rsid w:val="00D358C0"/>
    <w:rPr>
      <w:rFonts w:ascii="Times New Roman" w:eastAsia="Times New Roman" w:hAnsi="Times New Roman" w:cs="Times New Roman"/>
      <w:b w:val="0"/>
      <w:bCs w:val="0"/>
      <w:i w:val="0"/>
      <w:iCs w:val="0"/>
      <w:smallCaps w:val="0"/>
      <w:strike w:val="0"/>
      <w:u w:val="none"/>
    </w:rPr>
  </w:style>
  <w:style w:type="character" w:customStyle="1" w:styleId="Picturecaption2Exact">
    <w:name w:val="Picture caption (2) Exact"/>
    <w:basedOn w:val="a0"/>
    <w:link w:val="Picturecaption2"/>
    <w:rsid w:val="00D358C0"/>
    <w:rPr>
      <w:rFonts w:ascii="Times New Roman" w:eastAsia="Times New Roman" w:hAnsi="Times New Roman" w:cs="Times New Roman"/>
      <w:shd w:val="clear" w:color="auto" w:fill="FFFFFF"/>
    </w:rPr>
  </w:style>
  <w:style w:type="character" w:customStyle="1" w:styleId="Bodytext2Exact2">
    <w:name w:val="Body text (2) Exact2"/>
    <w:basedOn w:val="Bodytext2"/>
    <w:rsid w:val="00D358C0"/>
    <w:rPr>
      <w:rFonts w:ascii="Times New Roman" w:eastAsia="Times New Roman" w:hAnsi="Times New Roman" w:cs="Times New Roman"/>
      <w:shd w:val="clear" w:color="auto" w:fill="FFFFFF"/>
    </w:rPr>
  </w:style>
  <w:style w:type="character" w:customStyle="1" w:styleId="Bodytext2SmallCapsExact">
    <w:name w:val="Body text (2) + Small Caps Exact"/>
    <w:basedOn w:val="Bodytext2"/>
    <w:rsid w:val="00D358C0"/>
    <w:rPr>
      <w:rFonts w:ascii="Times New Roman" w:eastAsia="Times New Roman" w:hAnsi="Times New Roman" w:cs="Times New Roman"/>
      <w:smallCaps/>
      <w:shd w:val="clear" w:color="auto" w:fill="FFFFFF"/>
    </w:rPr>
  </w:style>
  <w:style w:type="character" w:customStyle="1" w:styleId="Bodytext2Exact1">
    <w:name w:val="Body text (2) Exact1"/>
    <w:basedOn w:val="Bodytext2"/>
    <w:rsid w:val="00D358C0"/>
    <w:rPr>
      <w:rFonts w:ascii="Times New Roman" w:eastAsia="Times New Roman" w:hAnsi="Times New Roman" w:cs="Times New Roman"/>
      <w:u w:val="single"/>
      <w:shd w:val="clear" w:color="auto" w:fill="FFFFFF"/>
    </w:rPr>
  </w:style>
  <w:style w:type="character" w:customStyle="1" w:styleId="Bodytext2">
    <w:name w:val="Body text (2)_"/>
    <w:basedOn w:val="a0"/>
    <w:link w:val="Bodytext21"/>
    <w:rsid w:val="00D358C0"/>
    <w:rPr>
      <w:rFonts w:ascii="Times New Roman" w:eastAsia="Times New Roman" w:hAnsi="Times New Roman" w:cs="Times New Roman"/>
      <w:shd w:val="clear" w:color="auto" w:fill="FFFFFF"/>
    </w:rPr>
  </w:style>
  <w:style w:type="character" w:customStyle="1" w:styleId="Bodytext2Bold">
    <w:name w:val="Body text (2) + Bold"/>
    <w:basedOn w:val="Bodytext2"/>
    <w:rsid w:val="00D358C0"/>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character" w:customStyle="1" w:styleId="Bodytext20">
    <w:name w:val="Body text (2)"/>
    <w:basedOn w:val="Bodytext2"/>
    <w:rsid w:val="00D358C0"/>
    <w:rPr>
      <w:rFonts w:ascii="Times New Roman" w:eastAsia="Times New Roman" w:hAnsi="Times New Roman" w:cs="Times New Roman"/>
      <w:color w:val="000000"/>
      <w:spacing w:val="0"/>
      <w:w w:val="100"/>
      <w:position w:val="0"/>
      <w:sz w:val="24"/>
      <w:szCs w:val="24"/>
      <w:shd w:val="clear" w:color="auto" w:fill="FFFFFF"/>
      <w:lang w:val="uk-UA" w:eastAsia="uk-UA" w:bidi="uk-UA"/>
    </w:rPr>
  </w:style>
  <w:style w:type="character" w:customStyle="1" w:styleId="TablecaptionExact">
    <w:name w:val="Table caption Exact"/>
    <w:basedOn w:val="a0"/>
    <w:link w:val="Tablecaption"/>
    <w:rsid w:val="00D358C0"/>
    <w:rPr>
      <w:rFonts w:ascii="Times New Roman" w:eastAsia="Times New Roman" w:hAnsi="Times New Roman" w:cs="Times New Roman"/>
      <w:b/>
      <w:bCs/>
      <w:i/>
      <w:iCs/>
      <w:shd w:val="clear" w:color="auto" w:fill="FFFFFF"/>
    </w:rPr>
  </w:style>
  <w:style w:type="character" w:customStyle="1" w:styleId="Bodytext28pt">
    <w:name w:val="Body text (2) + 8 pt"/>
    <w:basedOn w:val="Bodytext2"/>
    <w:rsid w:val="00D358C0"/>
    <w:rPr>
      <w:rFonts w:ascii="Times New Roman" w:eastAsia="Times New Roman" w:hAnsi="Times New Roman" w:cs="Times New Roman"/>
      <w:color w:val="000000"/>
      <w:spacing w:val="0"/>
      <w:w w:val="100"/>
      <w:position w:val="0"/>
      <w:sz w:val="16"/>
      <w:szCs w:val="16"/>
      <w:shd w:val="clear" w:color="auto" w:fill="FFFFFF"/>
      <w:lang w:val="uk-UA" w:eastAsia="uk-UA" w:bidi="uk-UA"/>
    </w:rPr>
  </w:style>
  <w:style w:type="character" w:customStyle="1" w:styleId="Bodytext2BoldItalic">
    <w:name w:val="Body text (2) + Bold;Italic"/>
    <w:basedOn w:val="Bodytext2"/>
    <w:rsid w:val="00D358C0"/>
    <w:rPr>
      <w:rFonts w:ascii="Times New Roman" w:eastAsia="Times New Roman" w:hAnsi="Times New Roman" w:cs="Times New Roman"/>
      <w:b/>
      <w:bCs/>
      <w:i/>
      <w:iCs/>
      <w:color w:val="000000"/>
      <w:spacing w:val="0"/>
      <w:w w:val="100"/>
      <w:position w:val="0"/>
      <w:sz w:val="24"/>
      <w:szCs w:val="24"/>
      <w:shd w:val="clear" w:color="auto" w:fill="FFFFFF"/>
      <w:lang w:val="en-US" w:eastAsia="en-US" w:bidi="en-US"/>
    </w:rPr>
  </w:style>
  <w:style w:type="character" w:customStyle="1" w:styleId="Heading3NotBoldItalicSpacing0pt">
    <w:name w:val="Heading #3 + Not Bold;Italic;Spacing 0 pt"/>
    <w:basedOn w:val="Heading3"/>
    <w:rsid w:val="00D358C0"/>
    <w:rPr>
      <w:rFonts w:ascii="Times New Roman" w:eastAsia="Times New Roman" w:hAnsi="Times New Roman" w:cs="Times New Roman"/>
      <w:b/>
      <w:bCs/>
      <w:i/>
      <w:iCs/>
      <w:color w:val="000000"/>
      <w:spacing w:val="-10"/>
      <w:w w:val="100"/>
      <w:position w:val="0"/>
      <w:sz w:val="24"/>
      <w:szCs w:val="24"/>
      <w:shd w:val="clear" w:color="auto" w:fill="FFFFFF"/>
      <w:lang w:val="uk-UA" w:eastAsia="uk-UA" w:bidi="uk-UA"/>
    </w:rPr>
  </w:style>
  <w:style w:type="character" w:customStyle="1" w:styleId="Heading3NotBoldItalicSpacing0pt1">
    <w:name w:val="Heading #3 + Not Bold;Italic;Spacing 0 pt1"/>
    <w:basedOn w:val="Heading3"/>
    <w:rsid w:val="00D358C0"/>
    <w:rPr>
      <w:rFonts w:ascii="Times New Roman" w:eastAsia="Times New Roman" w:hAnsi="Times New Roman" w:cs="Times New Roman"/>
      <w:b/>
      <w:bCs/>
      <w:i/>
      <w:iCs/>
      <w:color w:val="000000"/>
      <w:spacing w:val="-10"/>
      <w:w w:val="100"/>
      <w:position w:val="0"/>
      <w:sz w:val="24"/>
      <w:szCs w:val="24"/>
      <w:u w:val="single"/>
      <w:shd w:val="clear" w:color="auto" w:fill="FFFFFF"/>
      <w:lang w:val="uk-UA" w:eastAsia="uk-UA" w:bidi="uk-UA"/>
    </w:rPr>
  </w:style>
  <w:style w:type="character" w:customStyle="1" w:styleId="Heading30">
    <w:name w:val="Heading #3"/>
    <w:basedOn w:val="Heading3"/>
    <w:rsid w:val="00D358C0"/>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character" w:customStyle="1" w:styleId="Bodytext2Bold1">
    <w:name w:val="Body text (2) + Bold1"/>
    <w:basedOn w:val="Bodytext2"/>
    <w:rsid w:val="00D358C0"/>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character" w:customStyle="1" w:styleId="Bodytext3">
    <w:name w:val="Body text (3)_"/>
    <w:basedOn w:val="a0"/>
    <w:link w:val="Bodytext31"/>
    <w:rsid w:val="00D358C0"/>
    <w:rPr>
      <w:rFonts w:ascii="Times New Roman" w:eastAsia="Times New Roman" w:hAnsi="Times New Roman" w:cs="Times New Roman"/>
      <w:b/>
      <w:bCs/>
      <w:shd w:val="clear" w:color="auto" w:fill="FFFFFF"/>
    </w:rPr>
  </w:style>
  <w:style w:type="character" w:customStyle="1" w:styleId="Picturecaption">
    <w:name w:val="Picture caption_"/>
    <w:basedOn w:val="a0"/>
    <w:link w:val="Picturecaption0"/>
    <w:rsid w:val="00D358C0"/>
    <w:rPr>
      <w:rFonts w:ascii="Times New Roman" w:eastAsia="Times New Roman" w:hAnsi="Times New Roman" w:cs="Times New Roman"/>
      <w:b/>
      <w:bCs/>
      <w:shd w:val="clear" w:color="auto" w:fill="FFFFFF"/>
    </w:rPr>
  </w:style>
  <w:style w:type="character" w:customStyle="1" w:styleId="Bodytext2BoldItalic1">
    <w:name w:val="Body text (2) + Bold;Italic1"/>
    <w:basedOn w:val="Bodytext2"/>
    <w:rsid w:val="00D358C0"/>
    <w:rPr>
      <w:rFonts w:ascii="Times New Roman" w:eastAsia="Times New Roman" w:hAnsi="Times New Roman" w:cs="Times New Roman"/>
      <w:b/>
      <w:bCs/>
      <w:i/>
      <w:iCs/>
      <w:color w:val="000000"/>
      <w:spacing w:val="0"/>
      <w:w w:val="100"/>
      <w:position w:val="0"/>
      <w:sz w:val="24"/>
      <w:szCs w:val="24"/>
      <w:shd w:val="clear" w:color="auto" w:fill="FFFFFF"/>
      <w:lang w:val="uk-UA" w:eastAsia="uk-UA" w:bidi="uk-UA"/>
    </w:rPr>
  </w:style>
  <w:style w:type="character" w:customStyle="1" w:styleId="Bodytext3NotBoldItalicSpacing0pt">
    <w:name w:val="Body text (3) + Not Bold;Italic;Spacing 0 pt"/>
    <w:basedOn w:val="Bodytext3"/>
    <w:rsid w:val="00D358C0"/>
    <w:rPr>
      <w:rFonts w:ascii="Times New Roman" w:eastAsia="Times New Roman" w:hAnsi="Times New Roman" w:cs="Times New Roman"/>
      <w:b/>
      <w:bCs/>
      <w:i/>
      <w:iCs/>
      <w:color w:val="000000"/>
      <w:spacing w:val="-10"/>
      <w:w w:val="100"/>
      <w:position w:val="0"/>
      <w:sz w:val="24"/>
      <w:szCs w:val="24"/>
      <w:u w:val="single"/>
      <w:shd w:val="clear" w:color="auto" w:fill="FFFFFF"/>
      <w:lang w:val="uk-UA" w:eastAsia="uk-UA" w:bidi="uk-UA"/>
    </w:rPr>
  </w:style>
  <w:style w:type="character" w:customStyle="1" w:styleId="Bodytext30">
    <w:name w:val="Body text (3)"/>
    <w:basedOn w:val="Bodytext3"/>
    <w:rsid w:val="00D358C0"/>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character" w:customStyle="1" w:styleId="Bodytext4">
    <w:name w:val="Body text (4)_"/>
    <w:basedOn w:val="a0"/>
    <w:link w:val="Bodytext41"/>
    <w:rsid w:val="00D358C0"/>
    <w:rPr>
      <w:rFonts w:ascii="Times New Roman" w:eastAsia="Times New Roman" w:hAnsi="Times New Roman" w:cs="Times New Roman"/>
      <w:sz w:val="26"/>
      <w:szCs w:val="26"/>
      <w:shd w:val="clear" w:color="auto" w:fill="FFFFFF"/>
    </w:rPr>
  </w:style>
  <w:style w:type="character" w:customStyle="1" w:styleId="Bodytext40">
    <w:name w:val="Body text (4)"/>
    <w:basedOn w:val="Bodytext4"/>
    <w:rsid w:val="00D358C0"/>
    <w:rPr>
      <w:rFonts w:ascii="Times New Roman" w:eastAsia="Times New Roman" w:hAnsi="Times New Roman" w:cs="Times New Roman"/>
      <w:color w:val="000000"/>
      <w:spacing w:val="0"/>
      <w:w w:val="100"/>
      <w:position w:val="0"/>
      <w:sz w:val="26"/>
      <w:szCs w:val="26"/>
      <w:u w:val="single"/>
      <w:shd w:val="clear" w:color="auto" w:fill="FFFFFF"/>
      <w:lang w:val="uk-UA" w:eastAsia="uk-UA" w:bidi="uk-UA"/>
    </w:rPr>
  </w:style>
  <w:style w:type="character" w:customStyle="1" w:styleId="Bodytext4SmallCaps">
    <w:name w:val="Body text (4) + Small Caps"/>
    <w:basedOn w:val="Bodytext4"/>
    <w:rsid w:val="00D358C0"/>
    <w:rPr>
      <w:rFonts w:ascii="Times New Roman" w:eastAsia="Times New Roman" w:hAnsi="Times New Roman" w:cs="Times New Roman"/>
      <w:smallCaps/>
      <w:color w:val="000000"/>
      <w:spacing w:val="0"/>
      <w:w w:val="100"/>
      <w:position w:val="0"/>
      <w:sz w:val="26"/>
      <w:szCs w:val="26"/>
      <w:u w:val="single"/>
      <w:shd w:val="clear" w:color="auto" w:fill="FFFFFF"/>
      <w:lang w:val="uk-UA" w:eastAsia="uk-UA" w:bidi="uk-UA"/>
    </w:rPr>
  </w:style>
  <w:style w:type="character" w:customStyle="1" w:styleId="Heading2">
    <w:name w:val="Heading #2_"/>
    <w:basedOn w:val="a0"/>
    <w:link w:val="Heading20"/>
    <w:rsid w:val="00D358C0"/>
    <w:rPr>
      <w:rFonts w:ascii="Times New Roman" w:eastAsia="Times New Roman" w:hAnsi="Times New Roman" w:cs="Times New Roman"/>
      <w:b/>
      <w:bCs/>
      <w:shd w:val="clear" w:color="auto" w:fill="FFFFFF"/>
    </w:rPr>
  </w:style>
  <w:style w:type="paragraph" w:customStyle="1" w:styleId="Heading1">
    <w:name w:val="Heading #1"/>
    <w:basedOn w:val="a"/>
    <w:link w:val="Heading1Exact"/>
    <w:rsid w:val="00D358C0"/>
    <w:pPr>
      <w:widowControl w:val="0"/>
      <w:shd w:val="clear" w:color="auto" w:fill="FFFFFF"/>
      <w:spacing w:after="0" w:line="0" w:lineRule="atLeast"/>
      <w:outlineLvl w:val="0"/>
    </w:pPr>
    <w:rPr>
      <w:rFonts w:ascii="Franklin Gothic Heavy" w:eastAsia="Franklin Gothic Heavy" w:hAnsi="Franklin Gothic Heavy" w:cs="Franklin Gothic Heavy"/>
      <w:i/>
      <w:iCs/>
      <w:sz w:val="26"/>
      <w:szCs w:val="26"/>
    </w:rPr>
  </w:style>
  <w:style w:type="paragraph" w:customStyle="1" w:styleId="Heading31">
    <w:name w:val="Heading #31"/>
    <w:basedOn w:val="a"/>
    <w:link w:val="Heading3"/>
    <w:rsid w:val="00D358C0"/>
    <w:pPr>
      <w:widowControl w:val="0"/>
      <w:shd w:val="clear" w:color="auto" w:fill="FFFFFF"/>
      <w:spacing w:after="60" w:line="0" w:lineRule="atLeast"/>
      <w:jc w:val="center"/>
      <w:outlineLvl w:val="2"/>
    </w:pPr>
    <w:rPr>
      <w:rFonts w:ascii="Times New Roman" w:eastAsia="Times New Roman" w:hAnsi="Times New Roman" w:cs="Times New Roman"/>
      <w:b/>
      <w:bCs/>
    </w:rPr>
  </w:style>
  <w:style w:type="paragraph" w:customStyle="1" w:styleId="Bodytext31">
    <w:name w:val="Body text (3)1"/>
    <w:basedOn w:val="a"/>
    <w:link w:val="Bodytext3"/>
    <w:rsid w:val="00D358C0"/>
    <w:pPr>
      <w:widowControl w:val="0"/>
      <w:shd w:val="clear" w:color="auto" w:fill="FFFFFF"/>
      <w:spacing w:after="0" w:line="281" w:lineRule="exact"/>
      <w:jc w:val="both"/>
    </w:pPr>
    <w:rPr>
      <w:rFonts w:ascii="Times New Roman" w:eastAsia="Times New Roman" w:hAnsi="Times New Roman" w:cs="Times New Roman"/>
      <w:b/>
      <w:bCs/>
    </w:rPr>
  </w:style>
  <w:style w:type="paragraph" w:customStyle="1" w:styleId="Picturecaption0">
    <w:name w:val="Picture caption"/>
    <w:basedOn w:val="a"/>
    <w:link w:val="Picturecaption"/>
    <w:rsid w:val="00D358C0"/>
    <w:pPr>
      <w:widowControl w:val="0"/>
      <w:shd w:val="clear" w:color="auto" w:fill="FFFFFF"/>
      <w:spacing w:after="0" w:line="0" w:lineRule="atLeast"/>
    </w:pPr>
    <w:rPr>
      <w:rFonts w:ascii="Times New Roman" w:eastAsia="Times New Roman" w:hAnsi="Times New Roman" w:cs="Times New Roman"/>
      <w:b/>
      <w:bCs/>
    </w:rPr>
  </w:style>
  <w:style w:type="paragraph" w:customStyle="1" w:styleId="Bodytext21">
    <w:name w:val="Body text (2)1"/>
    <w:basedOn w:val="a"/>
    <w:link w:val="Bodytext2"/>
    <w:rsid w:val="00D358C0"/>
    <w:pPr>
      <w:widowControl w:val="0"/>
      <w:shd w:val="clear" w:color="auto" w:fill="FFFFFF"/>
      <w:spacing w:before="360" w:after="0" w:line="284" w:lineRule="exact"/>
      <w:ind w:hanging="980"/>
    </w:pPr>
    <w:rPr>
      <w:rFonts w:ascii="Times New Roman" w:eastAsia="Times New Roman" w:hAnsi="Times New Roman" w:cs="Times New Roman"/>
    </w:rPr>
  </w:style>
  <w:style w:type="paragraph" w:customStyle="1" w:styleId="Picturecaption2">
    <w:name w:val="Picture caption (2)"/>
    <w:basedOn w:val="a"/>
    <w:link w:val="Picturecaption2Exact"/>
    <w:rsid w:val="00D358C0"/>
    <w:pPr>
      <w:widowControl w:val="0"/>
      <w:shd w:val="clear" w:color="auto" w:fill="FFFFFF"/>
      <w:spacing w:after="0" w:line="0" w:lineRule="atLeast"/>
    </w:pPr>
    <w:rPr>
      <w:rFonts w:ascii="Times New Roman" w:eastAsia="Times New Roman" w:hAnsi="Times New Roman" w:cs="Times New Roman"/>
    </w:rPr>
  </w:style>
  <w:style w:type="paragraph" w:customStyle="1" w:styleId="Tablecaption">
    <w:name w:val="Table caption"/>
    <w:basedOn w:val="a"/>
    <w:link w:val="TablecaptionExact"/>
    <w:rsid w:val="00D358C0"/>
    <w:pPr>
      <w:widowControl w:val="0"/>
      <w:shd w:val="clear" w:color="auto" w:fill="FFFFFF"/>
      <w:spacing w:after="0" w:line="0" w:lineRule="atLeast"/>
    </w:pPr>
    <w:rPr>
      <w:rFonts w:ascii="Times New Roman" w:eastAsia="Times New Roman" w:hAnsi="Times New Roman" w:cs="Times New Roman"/>
      <w:b/>
      <w:bCs/>
      <w:i/>
      <w:iCs/>
    </w:rPr>
  </w:style>
  <w:style w:type="paragraph" w:customStyle="1" w:styleId="Bodytext41">
    <w:name w:val="Body text (4)1"/>
    <w:basedOn w:val="a"/>
    <w:link w:val="Bodytext4"/>
    <w:rsid w:val="00D358C0"/>
    <w:pPr>
      <w:widowControl w:val="0"/>
      <w:shd w:val="clear" w:color="auto" w:fill="FFFFFF"/>
      <w:spacing w:before="180" w:after="60" w:line="0" w:lineRule="atLeast"/>
      <w:jc w:val="center"/>
    </w:pPr>
    <w:rPr>
      <w:rFonts w:ascii="Times New Roman" w:eastAsia="Times New Roman" w:hAnsi="Times New Roman" w:cs="Times New Roman"/>
      <w:sz w:val="26"/>
      <w:szCs w:val="26"/>
    </w:rPr>
  </w:style>
  <w:style w:type="paragraph" w:customStyle="1" w:styleId="Heading20">
    <w:name w:val="Heading #2"/>
    <w:basedOn w:val="a"/>
    <w:link w:val="Heading2"/>
    <w:rsid w:val="00D358C0"/>
    <w:pPr>
      <w:widowControl w:val="0"/>
      <w:shd w:val="clear" w:color="auto" w:fill="FFFFFF"/>
      <w:spacing w:before="300" w:after="60" w:line="0" w:lineRule="atLeast"/>
      <w:jc w:val="center"/>
      <w:outlineLvl w:val="1"/>
    </w:pPr>
    <w:rPr>
      <w:rFonts w:ascii="Times New Roman" w:eastAsia="Times New Roman" w:hAnsi="Times New Roman" w:cs="Times New Roman"/>
      <w:b/>
      <w:bCs/>
    </w:rPr>
  </w:style>
  <w:style w:type="numbering" w:customStyle="1" w:styleId="26">
    <w:name w:val="Нет списка2"/>
    <w:next w:val="a2"/>
    <w:uiPriority w:val="99"/>
    <w:semiHidden/>
    <w:unhideWhenUsed/>
    <w:rsid w:val="00D358C0"/>
  </w:style>
  <w:style w:type="table" w:customStyle="1" w:styleId="111">
    <w:name w:val="Сітка таблиці11"/>
    <w:basedOn w:val="a1"/>
    <w:next w:val="a5"/>
    <w:uiPriority w:val="39"/>
    <w:rsid w:val="00D358C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39"/>
    <w:rsid w:val="00D358C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D358C0"/>
  </w:style>
  <w:style w:type="numbering" w:customStyle="1" w:styleId="1111">
    <w:name w:val="Нет списка1111"/>
    <w:next w:val="a2"/>
    <w:uiPriority w:val="99"/>
    <w:semiHidden/>
    <w:unhideWhenUsed/>
    <w:rsid w:val="00D358C0"/>
  </w:style>
  <w:style w:type="table" w:customStyle="1" w:styleId="1112">
    <w:name w:val="Сітка таблиці111"/>
    <w:basedOn w:val="a1"/>
    <w:next w:val="a5"/>
    <w:uiPriority w:val="59"/>
    <w:rsid w:val="00D358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має списку11"/>
    <w:next w:val="a2"/>
    <w:uiPriority w:val="99"/>
    <w:semiHidden/>
    <w:unhideWhenUsed/>
    <w:rsid w:val="00D358C0"/>
  </w:style>
  <w:style w:type="numbering" w:customStyle="1" w:styleId="11111">
    <w:name w:val="Нет списка11111"/>
    <w:next w:val="a2"/>
    <w:uiPriority w:val="99"/>
    <w:semiHidden/>
    <w:unhideWhenUsed/>
    <w:rsid w:val="00D358C0"/>
  </w:style>
  <w:style w:type="character" w:customStyle="1" w:styleId="27">
    <w:name w:val="Гиперссылка2"/>
    <w:basedOn w:val="a0"/>
    <w:uiPriority w:val="99"/>
    <w:semiHidden/>
    <w:unhideWhenUsed/>
    <w:rsid w:val="00D358C0"/>
    <w:rPr>
      <w:color w:val="0000FF"/>
      <w:u w:val="single"/>
    </w:rPr>
  </w:style>
  <w:style w:type="character" w:customStyle="1" w:styleId="28">
    <w:name w:val="Просмотренная гиперссылка2"/>
    <w:basedOn w:val="a0"/>
    <w:uiPriority w:val="99"/>
    <w:semiHidden/>
    <w:unhideWhenUsed/>
    <w:rsid w:val="00D358C0"/>
    <w:rPr>
      <w:color w:val="800080"/>
      <w:u w:val="single"/>
    </w:rPr>
  </w:style>
  <w:style w:type="character" w:styleId="aff3">
    <w:name w:val="Hyperlink"/>
    <w:basedOn w:val="a0"/>
    <w:uiPriority w:val="99"/>
    <w:semiHidden/>
    <w:unhideWhenUsed/>
    <w:rsid w:val="00D358C0"/>
    <w:rPr>
      <w:color w:val="0563C1" w:themeColor="hyperlink"/>
      <w:u w:val="single"/>
    </w:rPr>
  </w:style>
  <w:style w:type="character" w:styleId="aff4">
    <w:name w:val="FollowedHyperlink"/>
    <w:basedOn w:val="a0"/>
    <w:uiPriority w:val="99"/>
    <w:semiHidden/>
    <w:unhideWhenUsed/>
    <w:rsid w:val="00D358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63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96BE7-B488-4308-9840-DF2D6119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Pages>
  <Words>7095</Words>
  <Characters>4045</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 Соколенко</dc:creator>
  <cp:lastModifiedBy>Admin</cp:lastModifiedBy>
  <cp:revision>28</cp:revision>
  <cp:lastPrinted>2023-07-18T13:18:00Z</cp:lastPrinted>
  <dcterms:created xsi:type="dcterms:W3CDTF">2023-04-11T08:53:00Z</dcterms:created>
  <dcterms:modified xsi:type="dcterms:W3CDTF">2024-11-05T12:05:00Z</dcterms:modified>
</cp:coreProperties>
</file>