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0878" w14:textId="77777777" w:rsidR="00C861EB" w:rsidRPr="00320C99" w:rsidRDefault="00C861EB" w:rsidP="00C861EB">
      <w:pPr>
        <w:widowControl w:val="0"/>
        <w:spacing w:before="0" w:line="240" w:lineRule="exact"/>
        <w:ind w:left="5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320C9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Додаток 1</w:t>
      </w:r>
    </w:p>
    <w:p w14:paraId="45B7BC3C" w14:textId="77777777" w:rsidR="00C861EB" w:rsidRPr="00320C99" w:rsidRDefault="00C861EB" w:rsidP="00C861EB">
      <w:pPr>
        <w:widowControl w:val="0"/>
        <w:spacing w:before="0" w:after="252" w:line="240" w:lineRule="exact"/>
        <w:ind w:left="5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320C9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 рішення №___ від 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4</w:t>
      </w:r>
      <w:r w:rsidRPr="00320C9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року</w:t>
      </w:r>
    </w:p>
    <w:p w14:paraId="34BD1F11" w14:textId="77777777" w:rsidR="00C861EB" w:rsidRPr="00320C99" w:rsidRDefault="00C861EB" w:rsidP="00C861EB">
      <w:pPr>
        <w:widowControl w:val="0"/>
        <w:tabs>
          <w:tab w:val="left" w:pos="9077"/>
        </w:tabs>
        <w:spacing w:before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320C9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ПЛАН</w:t>
      </w:r>
    </w:p>
    <w:p w14:paraId="565D9DC6" w14:textId="77777777" w:rsidR="00C861EB" w:rsidRPr="00320C99" w:rsidRDefault="00C861EB" w:rsidP="00C861EB">
      <w:pPr>
        <w:widowControl w:val="0"/>
        <w:tabs>
          <w:tab w:val="left" w:pos="7463"/>
        </w:tabs>
        <w:spacing w:before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320C9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діяльності з підготовки </w:t>
      </w:r>
    </w:p>
    <w:p w14:paraId="607AA386" w14:textId="77777777" w:rsidR="00C861EB" w:rsidRDefault="00C861EB" w:rsidP="00C861EB">
      <w:pPr>
        <w:widowControl w:val="0"/>
        <w:tabs>
          <w:tab w:val="left" w:pos="7463"/>
        </w:tabs>
        <w:spacing w:before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320C9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проектів регуляторних актів Калинівської селищної ради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4</w:t>
      </w:r>
      <w:r w:rsidRPr="00320C9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рік</w:t>
      </w:r>
    </w:p>
    <w:p w14:paraId="5BE0296A" w14:textId="77777777" w:rsidR="00C861EB" w:rsidRPr="00320C99" w:rsidRDefault="00C861EB" w:rsidP="00C861EB">
      <w:pPr>
        <w:widowControl w:val="0"/>
        <w:tabs>
          <w:tab w:val="left" w:pos="7463"/>
        </w:tabs>
        <w:spacing w:before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41A1AA43" w14:textId="77777777" w:rsidR="00C861EB" w:rsidRPr="00320C99" w:rsidRDefault="00C861EB" w:rsidP="00C861EB">
      <w:pPr>
        <w:widowControl w:val="0"/>
        <w:tabs>
          <w:tab w:val="left" w:leader="dot" w:pos="407"/>
        </w:tabs>
        <w:spacing w:before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pPr w:leftFromText="180" w:rightFromText="180" w:vertAnchor="text" w:tblpY="36"/>
        <w:tblOverlap w:val="never"/>
        <w:tblW w:w="15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666"/>
        <w:gridCol w:w="4394"/>
        <w:gridCol w:w="2126"/>
        <w:gridCol w:w="1418"/>
        <w:gridCol w:w="4045"/>
      </w:tblGrid>
      <w:tr w:rsidR="00C861EB" w:rsidRPr="00320C99" w14:paraId="48ABF38D" w14:textId="77777777" w:rsidTr="00BF1250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DB59D" w14:textId="77777777" w:rsidR="00C861EB" w:rsidRPr="00320C99" w:rsidRDefault="00C861EB" w:rsidP="00BF1250">
            <w:pPr>
              <w:widowControl w:val="0"/>
              <w:spacing w:before="0" w:after="6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14:paraId="12FD29BF" w14:textId="77777777" w:rsidR="00C861EB" w:rsidRPr="00320C99" w:rsidRDefault="00C861EB" w:rsidP="00BF1250">
            <w:pPr>
              <w:widowControl w:val="0"/>
              <w:spacing w:before="6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73278" w14:textId="77777777" w:rsidR="00C861EB" w:rsidRPr="00320C99" w:rsidRDefault="00C861EB" w:rsidP="00BF1250">
            <w:pPr>
              <w:widowControl w:val="0"/>
              <w:spacing w:before="0" w:line="240" w:lineRule="exact"/>
              <w:ind w:firstLine="5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7F446" w14:textId="77777777" w:rsidR="00C861EB" w:rsidRPr="00320C99" w:rsidRDefault="00C861EB" w:rsidP="00BF1250">
            <w:pPr>
              <w:widowControl w:val="0"/>
              <w:spacing w:before="0" w:line="274" w:lineRule="exact"/>
              <w:ind w:left="129" w:right="129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Назва проекту регуляторного </w:t>
            </w:r>
            <w:proofErr w:type="spellStart"/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акта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2CA44" w14:textId="77777777" w:rsidR="00C861EB" w:rsidRPr="00320C99" w:rsidRDefault="00C861EB" w:rsidP="00BF1250">
            <w:pPr>
              <w:widowControl w:val="0"/>
              <w:spacing w:before="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Мета прийняття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66C51" w14:textId="77777777" w:rsidR="00C861EB" w:rsidRPr="00320C99" w:rsidRDefault="00C861EB" w:rsidP="00BF1250">
            <w:pPr>
              <w:widowControl w:val="0"/>
              <w:spacing w:before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Терміни підготовки проекту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4E04" w14:textId="77777777" w:rsidR="00C861EB" w:rsidRPr="00320C99" w:rsidRDefault="00C861EB" w:rsidP="00BF1250">
            <w:pPr>
              <w:widowControl w:val="0"/>
              <w:spacing w:before="0" w:line="274" w:lineRule="exact"/>
              <w:ind w:left="209" w:firstLine="35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Підрозділ відповідальний за підготовку</w:t>
            </w:r>
          </w:p>
        </w:tc>
      </w:tr>
      <w:tr w:rsidR="00C861EB" w:rsidRPr="00320C99" w14:paraId="55438E58" w14:textId="77777777" w:rsidTr="00BF1250">
        <w:trPr>
          <w:trHeight w:hRule="exact" w:val="1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B4B0F" w14:textId="77777777" w:rsidR="00C861EB" w:rsidRPr="00320C99" w:rsidRDefault="00C861EB" w:rsidP="00BF1250">
            <w:pPr>
              <w:widowControl w:val="0"/>
              <w:spacing w:before="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B21F7" w14:textId="77777777" w:rsidR="00C861EB" w:rsidRPr="00320C99" w:rsidRDefault="00C861EB" w:rsidP="00BF1250">
            <w:pPr>
              <w:widowControl w:val="0"/>
              <w:spacing w:before="0" w:line="274" w:lineRule="exact"/>
              <w:ind w:left="39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2DE52" w14:textId="77777777" w:rsidR="00C861EB" w:rsidRPr="00320C99" w:rsidRDefault="00C861EB" w:rsidP="00BF1250">
            <w:pPr>
              <w:widowControl w:val="0"/>
              <w:spacing w:before="0" w:line="274" w:lineRule="exact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 встановлення ставок та пільг із сплати податку на нерухоме майно, відмінне від земельної ділянки на території Калинівської територіальної громади (Калинівської селищної ради)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79E40" w14:textId="77777777" w:rsidR="00C861EB" w:rsidRPr="00320C99" w:rsidRDefault="00C861EB" w:rsidP="00BF1250">
            <w:pPr>
              <w:widowControl w:val="0"/>
              <w:spacing w:before="0" w:line="2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EA20B" w14:textId="77777777" w:rsidR="00C861EB" w:rsidRPr="00320C99" w:rsidRDefault="00C861EB" w:rsidP="00BF1250">
            <w:pPr>
              <w:widowControl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 півріччя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3A98" w14:textId="77777777" w:rsidR="00C861EB" w:rsidRPr="00320C99" w:rsidRDefault="00C861EB" w:rsidP="00BF1250">
            <w:pPr>
              <w:widowControl w:val="0"/>
              <w:spacing w:before="0" w:line="227" w:lineRule="exact"/>
              <w:ind w:left="209" w:firstLine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320C9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C861EB" w:rsidRPr="00320C99" w14:paraId="7F3E8263" w14:textId="77777777" w:rsidTr="00BF1250">
        <w:trPr>
          <w:trHeight w:hRule="exact" w:val="1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8977E" w14:textId="77777777" w:rsidR="00C861EB" w:rsidRPr="00320C99" w:rsidRDefault="00C861EB" w:rsidP="00BF1250">
            <w:pPr>
              <w:widowControl w:val="0"/>
              <w:spacing w:before="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8883B" w14:textId="77777777" w:rsidR="00C861EB" w:rsidRPr="00320C99" w:rsidRDefault="00C861EB" w:rsidP="00BF1250">
            <w:pPr>
              <w:widowControl w:val="0"/>
              <w:spacing w:before="0" w:line="274" w:lineRule="exact"/>
              <w:ind w:left="39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EEF89" w14:textId="77777777" w:rsidR="00C861EB" w:rsidRPr="00320C99" w:rsidRDefault="00C861EB" w:rsidP="00BF1250">
            <w:pPr>
              <w:widowControl w:val="0"/>
              <w:spacing w:before="0" w:line="274" w:lineRule="exact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 встановлення ставок та пільг із сплати земельного податку на території Калинівської територіальної громади (Калинівської селищної ради)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84C23" w14:textId="77777777" w:rsidR="00C861EB" w:rsidRPr="00320C99" w:rsidRDefault="00C861EB" w:rsidP="00BF1250">
            <w:pPr>
              <w:widowControl w:val="0"/>
              <w:spacing w:before="0" w:line="2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DADBC" w14:textId="77777777" w:rsidR="00C861EB" w:rsidRPr="00320C99" w:rsidRDefault="00C861EB" w:rsidP="00BF1250">
            <w:pPr>
              <w:widowControl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 півріччя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E906" w14:textId="77777777" w:rsidR="00C861EB" w:rsidRPr="00320C99" w:rsidRDefault="00C861EB" w:rsidP="00BF1250">
            <w:pPr>
              <w:widowControl w:val="0"/>
              <w:spacing w:before="0" w:line="227" w:lineRule="exact"/>
              <w:ind w:left="209" w:firstLine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320C9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C861EB" w:rsidRPr="00320C99" w14:paraId="5B88517C" w14:textId="77777777" w:rsidTr="00BF1250">
        <w:trPr>
          <w:trHeight w:hRule="exact" w:val="1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D0FCC" w14:textId="77777777" w:rsidR="00C861EB" w:rsidRPr="00320C99" w:rsidRDefault="00C861EB" w:rsidP="00BF1250">
            <w:pPr>
              <w:widowControl w:val="0"/>
              <w:spacing w:before="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B417" w14:textId="77777777" w:rsidR="00C861EB" w:rsidRPr="00320C99" w:rsidRDefault="00C861EB" w:rsidP="00BF1250">
            <w:pPr>
              <w:widowControl w:val="0"/>
              <w:spacing w:before="0" w:line="274" w:lineRule="exact"/>
              <w:ind w:left="39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0ABED" w14:textId="77777777" w:rsidR="00C861EB" w:rsidRPr="00320C99" w:rsidRDefault="00C861EB" w:rsidP="00BF1250">
            <w:pPr>
              <w:widowControl w:val="0"/>
              <w:spacing w:before="0" w:line="274" w:lineRule="exact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 встановлення ставок єдиного податку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06735" w14:textId="77777777" w:rsidR="00C861EB" w:rsidRPr="00320C99" w:rsidRDefault="00C861EB" w:rsidP="00BF1250">
            <w:pPr>
              <w:widowControl w:val="0"/>
              <w:spacing w:before="0" w:line="2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43A5D" w14:textId="77777777" w:rsidR="00C861EB" w:rsidRPr="00320C99" w:rsidRDefault="00C861EB" w:rsidP="00BF1250">
            <w:pPr>
              <w:widowControl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 півріччя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E105" w14:textId="77777777" w:rsidR="00C861EB" w:rsidRPr="00320C99" w:rsidRDefault="00C861EB" w:rsidP="00BF1250">
            <w:pPr>
              <w:widowControl w:val="0"/>
              <w:spacing w:before="0" w:line="227" w:lineRule="exact"/>
              <w:ind w:left="209" w:firstLine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320C9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C861EB" w:rsidRPr="00320C99" w14:paraId="6FA3857E" w14:textId="77777777" w:rsidTr="00BF1250">
        <w:trPr>
          <w:trHeight w:hRule="exact" w:val="1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AE5A1" w14:textId="77777777" w:rsidR="00C861EB" w:rsidRPr="00320C99" w:rsidRDefault="00C861EB" w:rsidP="00BF1250">
            <w:pPr>
              <w:widowControl w:val="0"/>
              <w:spacing w:before="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81454" w14:textId="77777777" w:rsidR="00C861EB" w:rsidRPr="00320C99" w:rsidRDefault="00C861EB" w:rsidP="00BF1250">
            <w:pPr>
              <w:widowControl w:val="0"/>
              <w:spacing w:before="0" w:line="274" w:lineRule="exact"/>
              <w:ind w:left="39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08EE5" w14:textId="77777777" w:rsidR="00C861EB" w:rsidRPr="00320C99" w:rsidRDefault="00C861EB" w:rsidP="00BF1250">
            <w:pPr>
              <w:widowControl w:val="0"/>
              <w:spacing w:before="0" w:line="274" w:lineRule="exact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 встановлення ставок туристичного збору на території Калинівської селищної 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69964" w14:textId="77777777" w:rsidR="00C861EB" w:rsidRPr="00320C99" w:rsidRDefault="00C861EB" w:rsidP="00BF1250">
            <w:pPr>
              <w:widowControl w:val="0"/>
              <w:spacing w:before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Упорядкування надходжень до селищного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785FE" w14:textId="77777777" w:rsidR="00C861EB" w:rsidRPr="00320C99" w:rsidRDefault="00C861EB" w:rsidP="00BF1250">
            <w:pPr>
              <w:widowControl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 півріччя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33FF" w14:textId="77777777" w:rsidR="00C861EB" w:rsidRPr="00320C99" w:rsidRDefault="00C861EB" w:rsidP="00BF1250">
            <w:pPr>
              <w:widowControl w:val="0"/>
              <w:spacing w:before="0" w:line="227" w:lineRule="exact"/>
              <w:ind w:left="209" w:firstLine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Постійна комісія Калинівської селищної ради з питань </w:t>
            </w:r>
            <w:r w:rsidRPr="00320C9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C861EB" w:rsidRPr="00320C99" w14:paraId="7DD5800C" w14:textId="77777777" w:rsidTr="00BF1250">
        <w:trPr>
          <w:trHeight w:hRule="exact" w:val="46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51407" w14:textId="77777777" w:rsidR="00C861EB" w:rsidRPr="00320C99" w:rsidRDefault="00C861EB" w:rsidP="00BF1250">
            <w:pPr>
              <w:widowControl w:val="0"/>
              <w:spacing w:before="0" w:line="240" w:lineRule="exact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E480E" w14:textId="77777777" w:rsidR="00C861EB" w:rsidRPr="00320C99" w:rsidRDefault="00C861EB" w:rsidP="00BF1250">
            <w:pPr>
              <w:widowControl w:val="0"/>
              <w:spacing w:before="0" w:line="274" w:lineRule="exact"/>
              <w:ind w:left="39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Калинівської селищної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F1023" w14:textId="77777777" w:rsidR="00C861EB" w:rsidRPr="00320C99" w:rsidRDefault="00C861EB" w:rsidP="00BF1250">
            <w:pPr>
              <w:widowControl w:val="0"/>
              <w:spacing w:before="0" w:line="274" w:lineRule="exact"/>
              <w:ind w:left="129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Про затвердження умов </w:t>
            </w:r>
            <w:r w:rsidRPr="0032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конкурсу </w:t>
            </w:r>
            <w:r w:rsidRPr="0032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перевезення пасажирів на приміських автобусних маршрутах загального користування, що не виходять за межі території Калинівської селищної ради Фастівського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ADA64" w14:textId="77777777" w:rsidR="00C861EB" w:rsidRPr="00320C99" w:rsidRDefault="00C861EB" w:rsidP="00BF1250">
            <w:pPr>
              <w:widowControl w:val="0"/>
              <w:spacing w:before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0C99">
              <w:rPr>
                <w:rFonts w:ascii="Times New Roman" w:hAnsi="Times New Roman" w:cs="Times New Roman"/>
                <w:sz w:val="24"/>
                <w:szCs w:val="24"/>
              </w:rPr>
              <w:t>Створення конкурентного середовища, визначення на конкурсних засадах автомобільних перевізників, здатних забезпечувати належну якість обслуговування перевезень пасажирів на приміських автобусних маршрутах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919B3" w14:textId="77777777" w:rsidR="00C861EB" w:rsidRPr="00320C99" w:rsidRDefault="00C861EB" w:rsidP="00BF1250">
            <w:pPr>
              <w:widowControl w:val="0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</w:t>
            </w: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 півріччя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CD09" w14:textId="77777777" w:rsidR="00C861EB" w:rsidRPr="00320C99" w:rsidRDefault="00C861EB" w:rsidP="00BF1250">
            <w:pPr>
              <w:widowControl w:val="0"/>
              <w:spacing w:before="0" w:line="227" w:lineRule="exact"/>
              <w:ind w:left="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9">
              <w:rPr>
                <w:rFonts w:ascii="Times New Roman" w:hAnsi="Times New Roman" w:cs="Times New Roman"/>
                <w:sz w:val="24"/>
                <w:szCs w:val="24"/>
              </w:rPr>
              <w:t>Постійна комісія з питань комунальної власності, інфраструктури, транспорту, енергозбереження та житлово-комунального господарства</w:t>
            </w:r>
            <w:r w:rsidRPr="0032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</w:tbl>
    <w:p w14:paraId="029E4BE4" w14:textId="77777777" w:rsidR="00C861EB" w:rsidRPr="00320C99" w:rsidRDefault="00C861EB" w:rsidP="00C861EB">
      <w:pPr>
        <w:rPr>
          <w:rFonts w:ascii="Times New Roman" w:hAnsi="Times New Roman" w:cs="Times New Roman"/>
          <w:sz w:val="24"/>
          <w:szCs w:val="24"/>
        </w:rPr>
      </w:pPr>
    </w:p>
    <w:p w14:paraId="0DD2234D" w14:textId="77777777" w:rsidR="00C861EB" w:rsidRPr="00320C99" w:rsidRDefault="00C861EB" w:rsidP="00C861EB">
      <w:pPr>
        <w:rPr>
          <w:rFonts w:ascii="Times New Roman" w:hAnsi="Times New Roman" w:cs="Times New Roman"/>
          <w:sz w:val="24"/>
          <w:szCs w:val="24"/>
        </w:rPr>
      </w:pPr>
    </w:p>
    <w:p w14:paraId="51A100AA" w14:textId="77777777" w:rsidR="00C861EB" w:rsidRPr="00320C99" w:rsidRDefault="00C861EB" w:rsidP="00C861EB">
      <w:pPr>
        <w:rPr>
          <w:rFonts w:ascii="Times New Roman" w:hAnsi="Times New Roman" w:cs="Times New Roman"/>
          <w:sz w:val="24"/>
          <w:szCs w:val="24"/>
        </w:rPr>
      </w:pPr>
    </w:p>
    <w:p w14:paraId="28A35360" w14:textId="77777777" w:rsidR="00C861EB" w:rsidRPr="00320C99" w:rsidRDefault="00C861EB" w:rsidP="00C86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C99">
        <w:rPr>
          <w:rFonts w:ascii="Times New Roman" w:hAnsi="Times New Roman" w:cs="Times New Roman"/>
          <w:sz w:val="24"/>
          <w:szCs w:val="24"/>
        </w:rPr>
        <w:t>Секретар селищної ради</w:t>
      </w:r>
      <w:r w:rsidRPr="00320C99">
        <w:rPr>
          <w:rFonts w:ascii="Times New Roman" w:hAnsi="Times New Roman" w:cs="Times New Roman"/>
          <w:sz w:val="24"/>
          <w:szCs w:val="24"/>
        </w:rPr>
        <w:tab/>
      </w:r>
      <w:r w:rsidRPr="00320C99">
        <w:rPr>
          <w:rFonts w:ascii="Times New Roman" w:hAnsi="Times New Roman" w:cs="Times New Roman"/>
          <w:sz w:val="24"/>
          <w:szCs w:val="24"/>
        </w:rPr>
        <w:tab/>
      </w:r>
      <w:r w:rsidRPr="00320C99">
        <w:rPr>
          <w:rFonts w:ascii="Times New Roman" w:hAnsi="Times New Roman" w:cs="Times New Roman"/>
          <w:sz w:val="24"/>
          <w:szCs w:val="24"/>
        </w:rPr>
        <w:tab/>
      </w:r>
      <w:r w:rsidRPr="00320C99">
        <w:rPr>
          <w:rFonts w:ascii="Times New Roman" w:hAnsi="Times New Roman" w:cs="Times New Roman"/>
          <w:sz w:val="24"/>
          <w:szCs w:val="24"/>
        </w:rPr>
        <w:tab/>
      </w:r>
      <w:r w:rsidRPr="00320C99">
        <w:rPr>
          <w:rFonts w:ascii="Times New Roman" w:hAnsi="Times New Roman" w:cs="Times New Roman"/>
          <w:sz w:val="24"/>
          <w:szCs w:val="24"/>
        </w:rPr>
        <w:tab/>
      </w:r>
      <w:r w:rsidRPr="00320C99">
        <w:rPr>
          <w:rFonts w:ascii="Times New Roman" w:hAnsi="Times New Roman" w:cs="Times New Roman"/>
          <w:sz w:val="24"/>
          <w:szCs w:val="24"/>
        </w:rPr>
        <w:tab/>
        <w:t>Леся НОВІКОВА</w:t>
      </w:r>
    </w:p>
    <w:p w14:paraId="642DB3DA" w14:textId="77777777" w:rsidR="00F12C76" w:rsidRDefault="00F12C76" w:rsidP="006C0B77">
      <w:pPr>
        <w:ind w:firstLine="709"/>
      </w:pPr>
    </w:p>
    <w:sectPr w:rsidR="00F12C76" w:rsidSect="000B3FBF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EB"/>
    <w:rsid w:val="000B3FBF"/>
    <w:rsid w:val="006C0B77"/>
    <w:rsid w:val="008242FF"/>
    <w:rsid w:val="00870751"/>
    <w:rsid w:val="00922C48"/>
    <w:rsid w:val="00B915B7"/>
    <w:rsid w:val="00C861EB"/>
    <w:rsid w:val="00CC39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D121"/>
  <w15:chartTrackingRefBased/>
  <w15:docId w15:val="{EE7013EE-2328-47CC-AA0B-FD467F9C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EB"/>
    <w:pPr>
      <w:spacing w:before="120" w:after="0" w:line="240" w:lineRule="auto"/>
      <w:jc w:val="both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2024-04-23T09:41:00Z</dcterms:created>
  <dcterms:modified xsi:type="dcterms:W3CDTF">2024-04-23T09:42:00Z</dcterms:modified>
</cp:coreProperties>
</file>