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395B" w14:textId="288D8D79" w:rsidR="00574A0D" w:rsidRPr="00E53525" w:rsidRDefault="00574A0D" w:rsidP="00574A0D">
      <w:pPr>
        <w:pStyle w:val="3"/>
        <w:numPr>
          <w:ilvl w:val="2"/>
          <w:numId w:val="3"/>
        </w:numPr>
        <w:rPr>
          <w:b/>
          <w:sz w:val="26"/>
          <w:szCs w:val="26"/>
          <w:u w:val="single"/>
          <w:lang w:val="en-US"/>
        </w:rPr>
      </w:pPr>
      <w:r w:rsidRPr="00E53525">
        <w:rPr>
          <w:b/>
          <w:sz w:val="26"/>
          <w:szCs w:val="26"/>
          <w:u w:val="single"/>
          <w:lang w:val="uk-UA"/>
        </w:rPr>
        <w:t>ПРО</w:t>
      </w:r>
      <w:r w:rsidR="00273092" w:rsidRPr="00E53525">
        <w:rPr>
          <w:b/>
          <w:sz w:val="26"/>
          <w:szCs w:val="26"/>
          <w:u w:val="single"/>
          <w:lang w:val="uk-UA"/>
        </w:rPr>
        <w:t>Є</w:t>
      </w:r>
      <w:r w:rsidRPr="00E53525">
        <w:rPr>
          <w:b/>
          <w:sz w:val="26"/>
          <w:szCs w:val="26"/>
          <w:u w:val="single"/>
          <w:lang w:val="uk-UA"/>
        </w:rPr>
        <w:t xml:space="preserve">КТИ РІШЕНЬ </w:t>
      </w:r>
      <w:r w:rsidR="00680F34" w:rsidRPr="00E53525">
        <w:rPr>
          <w:b/>
          <w:sz w:val="26"/>
          <w:szCs w:val="26"/>
          <w:u w:val="single"/>
          <w:lang w:val="uk-UA"/>
        </w:rPr>
        <w:t>2</w:t>
      </w:r>
      <w:r w:rsidR="00E70497" w:rsidRPr="00E53525">
        <w:rPr>
          <w:b/>
          <w:sz w:val="26"/>
          <w:szCs w:val="26"/>
          <w:u w:val="single"/>
          <w:lang w:val="uk-UA"/>
        </w:rPr>
        <w:t>9</w:t>
      </w:r>
      <w:r w:rsidRPr="00E53525">
        <w:rPr>
          <w:b/>
          <w:sz w:val="26"/>
          <w:szCs w:val="26"/>
          <w:u w:val="single"/>
          <w:lang w:val="uk-UA"/>
        </w:rPr>
        <w:t xml:space="preserve"> СЕСІЇ</w:t>
      </w:r>
    </w:p>
    <w:p w14:paraId="15741654" w14:textId="2B665E3C" w:rsidR="00574A0D" w:rsidRPr="00E53525" w:rsidRDefault="00574A0D" w:rsidP="00574A0D">
      <w:pPr>
        <w:jc w:val="center"/>
        <w:rPr>
          <w:b/>
          <w:sz w:val="26"/>
          <w:szCs w:val="26"/>
          <w:u w:val="single"/>
        </w:rPr>
      </w:pPr>
      <w:r w:rsidRPr="00E53525">
        <w:rPr>
          <w:b/>
          <w:sz w:val="26"/>
          <w:szCs w:val="26"/>
          <w:u w:val="single"/>
        </w:rPr>
        <w:t xml:space="preserve">КАЛИНІВСЬКОЇ СЕЛИЩНОЇ РАДИ </w:t>
      </w:r>
      <w:r w:rsidRPr="00E53525">
        <w:rPr>
          <w:b/>
          <w:sz w:val="26"/>
          <w:szCs w:val="26"/>
          <w:u w:val="single"/>
          <w:lang w:val="en-US"/>
        </w:rPr>
        <w:t>VII</w:t>
      </w:r>
      <w:r w:rsidRPr="00E53525">
        <w:rPr>
          <w:b/>
          <w:sz w:val="26"/>
          <w:szCs w:val="26"/>
          <w:u w:val="single"/>
        </w:rPr>
        <w:t>І</w:t>
      </w:r>
      <w:r w:rsidRPr="00E53525">
        <w:rPr>
          <w:b/>
          <w:sz w:val="26"/>
          <w:szCs w:val="26"/>
          <w:u w:val="single"/>
          <w:lang w:val="ru-RU"/>
        </w:rPr>
        <w:t xml:space="preserve"> </w:t>
      </w:r>
      <w:r w:rsidRPr="00E53525">
        <w:rPr>
          <w:b/>
          <w:sz w:val="26"/>
          <w:szCs w:val="26"/>
          <w:u w:val="single"/>
        </w:rPr>
        <w:t>СКЛИКАННЯ</w:t>
      </w:r>
    </w:p>
    <w:p w14:paraId="052E1334" w14:textId="29213781" w:rsidR="00E70497" w:rsidRPr="00E53525" w:rsidRDefault="00E70497" w:rsidP="00E70497">
      <w:pPr>
        <w:tabs>
          <w:tab w:val="left" w:pos="9356"/>
        </w:tabs>
        <w:spacing w:after="0"/>
        <w:ind w:right="265"/>
        <w:jc w:val="both"/>
        <w:rPr>
          <w:rStyle w:val="af3"/>
          <w:rFonts w:ascii="conv_rubik-regular" w:hAnsi="conv_rubik-regular"/>
          <w:color w:val="000000" w:themeColor="text1"/>
          <w:szCs w:val="28"/>
          <w:shd w:val="clear" w:color="auto" w:fill="FFFFFF"/>
        </w:rPr>
      </w:pPr>
      <w:r w:rsidRPr="00E53525">
        <w:rPr>
          <w:rStyle w:val="af3"/>
          <w:rFonts w:ascii="conv_rubik-regular" w:hAnsi="conv_rubik-regular"/>
          <w:color w:val="000000" w:themeColor="text1"/>
          <w:szCs w:val="28"/>
          <w:shd w:val="clear" w:color="auto" w:fill="FFFFFF"/>
        </w:rPr>
        <w:t xml:space="preserve">1. Про доповнення видів економічної діяльності </w:t>
      </w:r>
      <w:r w:rsidRPr="00E53525">
        <w:rPr>
          <w:b/>
          <w:szCs w:val="28"/>
        </w:rPr>
        <w:t>Калинівської гімназії</w:t>
      </w:r>
      <w:r w:rsidRPr="00E53525">
        <w:rPr>
          <w:rStyle w:val="af3"/>
          <w:rFonts w:ascii="conv_rubik-regular" w:hAnsi="conv_rubik-regular"/>
          <w:color w:val="000000" w:themeColor="text1"/>
          <w:szCs w:val="28"/>
          <w:shd w:val="clear" w:color="auto" w:fill="FFFFFF"/>
        </w:rPr>
        <w:t xml:space="preserve"> Калинівської селищної ради Фастівського району Київської області </w:t>
      </w:r>
    </w:p>
    <w:p w14:paraId="40EA1C80" w14:textId="77777777" w:rsidR="00E70497" w:rsidRPr="00E53525" w:rsidRDefault="00E70497" w:rsidP="00E70497">
      <w:pPr>
        <w:tabs>
          <w:tab w:val="left" w:pos="9923"/>
        </w:tabs>
        <w:spacing w:after="0"/>
        <w:ind w:right="265" w:firstLine="720"/>
        <w:jc w:val="both"/>
      </w:pPr>
      <w:r w:rsidRPr="00E53525">
        <w:rPr>
          <w:szCs w:val="28"/>
        </w:rPr>
        <w:t>Відповідно</w:t>
      </w:r>
      <w:r w:rsidRPr="00E53525">
        <w:rPr>
          <w:spacing w:val="1"/>
          <w:szCs w:val="28"/>
        </w:rPr>
        <w:t xml:space="preserve"> </w:t>
      </w:r>
      <w:r w:rsidRPr="00E53525">
        <w:rPr>
          <w:szCs w:val="28"/>
        </w:rPr>
        <w:t>до</w:t>
      </w:r>
      <w:r w:rsidRPr="00E53525">
        <w:rPr>
          <w:spacing w:val="1"/>
          <w:szCs w:val="28"/>
        </w:rPr>
        <w:t xml:space="preserve"> статей 57, 58 </w:t>
      </w:r>
      <w:r w:rsidRPr="00E53525">
        <w:rPr>
          <w:szCs w:val="28"/>
        </w:rPr>
        <w:t>Господарського кодексу України, статті 15 Закону України «Про державну реєстрацію юридичних осіб, фізичних осіб - підприємців та громадських формувань», Закону</w:t>
      </w:r>
      <w:r w:rsidRPr="00E53525">
        <w:rPr>
          <w:spacing w:val="1"/>
          <w:szCs w:val="28"/>
        </w:rPr>
        <w:t xml:space="preserve"> </w:t>
      </w:r>
      <w:r w:rsidRPr="00E53525">
        <w:rPr>
          <w:szCs w:val="28"/>
        </w:rPr>
        <w:t>України «Про освіту», керуючись статтею</w:t>
      </w:r>
      <w:r w:rsidRPr="00E53525">
        <w:rPr>
          <w:spacing w:val="1"/>
          <w:szCs w:val="28"/>
        </w:rPr>
        <w:t xml:space="preserve"> </w:t>
      </w:r>
      <w:r w:rsidRPr="00E53525">
        <w:rPr>
          <w:szCs w:val="28"/>
        </w:rPr>
        <w:t>25</w:t>
      </w:r>
      <w:r w:rsidRPr="00E53525">
        <w:rPr>
          <w:spacing w:val="1"/>
          <w:szCs w:val="28"/>
        </w:rPr>
        <w:t xml:space="preserve"> </w:t>
      </w:r>
      <w:r w:rsidRPr="00E53525">
        <w:rPr>
          <w:szCs w:val="28"/>
        </w:rPr>
        <w:t>Закону України</w:t>
      </w:r>
      <w:r w:rsidRPr="00E53525">
        <w:rPr>
          <w:spacing w:val="1"/>
          <w:szCs w:val="28"/>
        </w:rPr>
        <w:t xml:space="preserve"> </w:t>
      </w:r>
      <w:r w:rsidRPr="00E53525">
        <w:rPr>
          <w:szCs w:val="28"/>
        </w:rPr>
        <w:t>«Про</w:t>
      </w:r>
      <w:r w:rsidRPr="00E53525">
        <w:rPr>
          <w:spacing w:val="1"/>
          <w:szCs w:val="28"/>
        </w:rPr>
        <w:t xml:space="preserve"> </w:t>
      </w:r>
      <w:r w:rsidRPr="00E53525">
        <w:rPr>
          <w:szCs w:val="28"/>
        </w:rPr>
        <w:t>місцеве</w:t>
      </w:r>
      <w:r w:rsidRPr="00E53525">
        <w:rPr>
          <w:spacing w:val="1"/>
          <w:szCs w:val="28"/>
        </w:rPr>
        <w:t xml:space="preserve"> </w:t>
      </w:r>
      <w:r w:rsidRPr="00E53525">
        <w:rPr>
          <w:szCs w:val="28"/>
        </w:rPr>
        <w:t>самоврядування</w:t>
      </w:r>
      <w:r w:rsidRPr="00E53525">
        <w:rPr>
          <w:spacing w:val="1"/>
          <w:szCs w:val="28"/>
        </w:rPr>
        <w:t xml:space="preserve"> </w:t>
      </w:r>
      <w:r w:rsidRPr="00E53525">
        <w:rPr>
          <w:szCs w:val="28"/>
        </w:rPr>
        <w:t>в</w:t>
      </w:r>
      <w:r w:rsidRPr="00E53525">
        <w:rPr>
          <w:spacing w:val="1"/>
          <w:szCs w:val="28"/>
        </w:rPr>
        <w:t xml:space="preserve"> </w:t>
      </w:r>
      <w:r w:rsidRPr="00E53525">
        <w:rPr>
          <w:szCs w:val="28"/>
        </w:rPr>
        <w:t>Україні», у зв’язку з розширенням</w:t>
      </w:r>
      <w:r w:rsidRPr="00E53525">
        <w:rPr>
          <w:spacing w:val="-18"/>
          <w:szCs w:val="28"/>
        </w:rPr>
        <w:t xml:space="preserve"> </w:t>
      </w:r>
      <w:r w:rsidRPr="00E53525">
        <w:rPr>
          <w:szCs w:val="28"/>
        </w:rPr>
        <w:t>видів економічної діяльності Калинівської гімназії</w:t>
      </w:r>
      <w:r w:rsidRPr="00E53525">
        <w:rPr>
          <w:rStyle w:val="af3"/>
          <w:szCs w:val="28"/>
          <w:shd w:val="clear" w:color="auto" w:fill="FFFFFF"/>
        </w:rPr>
        <w:t xml:space="preserve"> </w:t>
      </w:r>
      <w:r w:rsidRPr="00E53525">
        <w:rPr>
          <w:rStyle w:val="af3"/>
          <w:b w:val="0"/>
          <w:bCs w:val="0"/>
          <w:szCs w:val="28"/>
          <w:shd w:val="clear" w:color="auto" w:fill="FFFFFF"/>
        </w:rPr>
        <w:t>Калинівської селищної ради Фастівського району Київської області, з метою внесення до Єдиного державного реєстру юридичних осіб, фізичних-осіб підприємців та громадських формувань (далі - Єдиний державний реєстр) змін до</w:t>
      </w:r>
      <w:r w:rsidRPr="00E53525">
        <w:rPr>
          <w:rStyle w:val="af3"/>
          <w:szCs w:val="28"/>
          <w:shd w:val="clear" w:color="auto" w:fill="FFFFFF"/>
        </w:rPr>
        <w:t xml:space="preserve"> </w:t>
      </w:r>
      <w:r w:rsidRPr="00E53525">
        <w:rPr>
          <w:rStyle w:val="af3"/>
          <w:b w:val="0"/>
          <w:bCs w:val="0"/>
          <w:szCs w:val="28"/>
          <w:shd w:val="clear" w:color="auto" w:fill="FFFFFF"/>
        </w:rPr>
        <w:t>відомостей про</w:t>
      </w:r>
      <w:r w:rsidRPr="00E53525">
        <w:rPr>
          <w:szCs w:val="28"/>
        </w:rPr>
        <w:t xml:space="preserve"> Калинівську гімназію</w:t>
      </w:r>
      <w:r w:rsidRPr="00E53525">
        <w:rPr>
          <w:rStyle w:val="af3"/>
          <w:szCs w:val="28"/>
          <w:shd w:val="clear" w:color="auto" w:fill="FFFFFF"/>
        </w:rPr>
        <w:t xml:space="preserve"> </w:t>
      </w:r>
      <w:r w:rsidRPr="00E53525">
        <w:rPr>
          <w:rStyle w:val="af3"/>
          <w:b w:val="0"/>
          <w:bCs w:val="0"/>
          <w:szCs w:val="28"/>
          <w:shd w:val="clear" w:color="auto" w:fill="FFFFFF"/>
        </w:rPr>
        <w:t>Калинівської селищної ради Фастівського району Київської області</w:t>
      </w:r>
      <w:r w:rsidRPr="00E53525">
        <w:rPr>
          <w:b/>
          <w:bCs/>
        </w:rPr>
        <w:t>,</w:t>
      </w:r>
      <w:r w:rsidRPr="00E53525">
        <w:t xml:space="preserve"> Калинівська селищна рада</w:t>
      </w:r>
    </w:p>
    <w:p w14:paraId="665242D7" w14:textId="77777777" w:rsidR="00E70497" w:rsidRPr="00E53525" w:rsidRDefault="00E70497" w:rsidP="00E70497">
      <w:pPr>
        <w:pStyle w:val="rtejustify"/>
        <w:shd w:val="clear" w:color="auto" w:fill="FFFFFF"/>
        <w:tabs>
          <w:tab w:val="left" w:pos="9923"/>
        </w:tabs>
        <w:spacing w:before="0" w:beforeAutospacing="0" w:after="150" w:afterAutospacing="0"/>
        <w:ind w:right="265" w:firstLine="720"/>
        <w:jc w:val="center"/>
        <w:rPr>
          <w:b/>
          <w:sz w:val="28"/>
          <w:szCs w:val="28"/>
          <w:lang w:val="uk-UA"/>
        </w:rPr>
      </w:pPr>
      <w:r w:rsidRPr="00E53525">
        <w:rPr>
          <w:b/>
          <w:sz w:val="28"/>
          <w:szCs w:val="28"/>
          <w:lang w:val="uk-UA"/>
        </w:rPr>
        <w:t>ВИРІШИЛА:</w:t>
      </w:r>
    </w:p>
    <w:p w14:paraId="7CDB2052" w14:textId="77777777" w:rsidR="00E70497" w:rsidRPr="00E53525" w:rsidRDefault="00E70497" w:rsidP="00E70497">
      <w:pPr>
        <w:pStyle w:val="rtejustify"/>
        <w:shd w:val="clear" w:color="auto" w:fill="FFFFFF"/>
        <w:tabs>
          <w:tab w:val="left" w:pos="9923"/>
        </w:tabs>
        <w:spacing w:before="0" w:beforeAutospacing="0" w:after="0" w:afterAutospacing="0"/>
        <w:ind w:right="265" w:firstLine="720"/>
        <w:jc w:val="both"/>
        <w:rPr>
          <w:sz w:val="28"/>
          <w:szCs w:val="28"/>
          <w:lang w:val="uk-UA"/>
        </w:rPr>
      </w:pPr>
      <w:r w:rsidRPr="00E53525">
        <w:rPr>
          <w:sz w:val="28"/>
          <w:szCs w:val="28"/>
          <w:lang w:val="uk-UA"/>
        </w:rPr>
        <w:t>1. Доповнити види економічної діяльності Калинівської гімназії</w:t>
      </w:r>
      <w:r w:rsidRPr="00E53525">
        <w:rPr>
          <w:rStyle w:val="af3"/>
          <w:szCs w:val="28"/>
          <w:shd w:val="clear" w:color="auto" w:fill="FFFFFF"/>
          <w:lang w:val="uk-UA"/>
        </w:rPr>
        <w:t xml:space="preserve"> </w:t>
      </w:r>
      <w:r w:rsidRPr="00E53525">
        <w:rPr>
          <w:rStyle w:val="af3"/>
          <w:b w:val="0"/>
          <w:bCs w:val="0"/>
          <w:szCs w:val="28"/>
          <w:shd w:val="clear" w:color="auto" w:fill="FFFFFF"/>
          <w:lang w:val="uk-UA"/>
        </w:rPr>
        <w:t>Калинівської селищної ради Фастівського району Київської області</w:t>
      </w:r>
      <w:r w:rsidRPr="00E53525">
        <w:rPr>
          <w:sz w:val="28"/>
          <w:szCs w:val="28"/>
          <w:lang w:val="uk-UA"/>
        </w:rPr>
        <w:t>, що містяться в</w:t>
      </w:r>
      <w:r w:rsidRPr="00E53525">
        <w:rPr>
          <w:rStyle w:val="af3"/>
          <w:szCs w:val="28"/>
          <w:shd w:val="clear" w:color="auto" w:fill="FFFFFF"/>
          <w:lang w:val="uk-UA"/>
        </w:rPr>
        <w:t xml:space="preserve"> </w:t>
      </w:r>
      <w:r w:rsidRPr="00E53525">
        <w:rPr>
          <w:rStyle w:val="af3"/>
          <w:b w:val="0"/>
          <w:bCs w:val="0"/>
          <w:szCs w:val="28"/>
          <w:shd w:val="clear" w:color="auto" w:fill="FFFFFF"/>
          <w:lang w:val="uk-UA"/>
        </w:rPr>
        <w:t>Єдиному державному реєстрі:</w:t>
      </w:r>
      <w:r w:rsidRPr="00E53525">
        <w:rPr>
          <w:sz w:val="28"/>
          <w:szCs w:val="28"/>
          <w:lang w:val="uk-UA"/>
        </w:rPr>
        <w:t xml:space="preserve"> </w:t>
      </w:r>
    </w:p>
    <w:p w14:paraId="7D73F168" w14:textId="77777777" w:rsidR="00E70497" w:rsidRPr="00E53525" w:rsidRDefault="00E70497" w:rsidP="00E70497">
      <w:pPr>
        <w:pStyle w:val="rtejustify"/>
        <w:shd w:val="clear" w:color="auto" w:fill="FFFFFF"/>
        <w:tabs>
          <w:tab w:val="left" w:pos="9923"/>
        </w:tabs>
        <w:spacing w:before="0" w:beforeAutospacing="0" w:after="0" w:afterAutospacing="0"/>
        <w:ind w:right="265" w:firstLine="720"/>
        <w:jc w:val="both"/>
        <w:rPr>
          <w:sz w:val="28"/>
          <w:szCs w:val="28"/>
          <w:lang w:val="uk-UA"/>
        </w:rPr>
      </w:pPr>
      <w:r w:rsidRPr="00E53525">
        <w:rPr>
          <w:sz w:val="28"/>
          <w:szCs w:val="28"/>
          <w:lang w:val="uk-UA"/>
        </w:rPr>
        <w:t>КВЕД 85.10 Дошкільна освіта;</w:t>
      </w:r>
    </w:p>
    <w:p w14:paraId="64011A4A" w14:textId="77777777" w:rsidR="00E70497" w:rsidRPr="00E53525" w:rsidRDefault="00E70497" w:rsidP="00E70497">
      <w:pPr>
        <w:pStyle w:val="rtejustify"/>
        <w:shd w:val="clear" w:color="auto" w:fill="FFFFFF"/>
        <w:tabs>
          <w:tab w:val="left" w:pos="9923"/>
        </w:tabs>
        <w:spacing w:before="0" w:beforeAutospacing="0" w:after="0" w:afterAutospacing="0"/>
        <w:ind w:right="265" w:firstLine="720"/>
        <w:jc w:val="both"/>
        <w:rPr>
          <w:sz w:val="28"/>
          <w:szCs w:val="28"/>
          <w:lang w:val="uk-UA"/>
        </w:rPr>
      </w:pPr>
      <w:r w:rsidRPr="00E53525">
        <w:rPr>
          <w:sz w:val="28"/>
          <w:szCs w:val="28"/>
          <w:lang w:val="uk-UA"/>
        </w:rPr>
        <w:t>КВЕД 85.59 Інші види освіти, н. в. і. у.</w:t>
      </w:r>
    </w:p>
    <w:p w14:paraId="195A7E4C" w14:textId="77777777" w:rsidR="00E70497" w:rsidRPr="00E53525" w:rsidRDefault="00E70497" w:rsidP="00E70497">
      <w:pPr>
        <w:pStyle w:val="rtejustify"/>
        <w:shd w:val="clear" w:color="auto" w:fill="FFFFFF"/>
        <w:tabs>
          <w:tab w:val="left" w:pos="9923"/>
        </w:tabs>
        <w:spacing w:before="0" w:beforeAutospacing="0" w:after="0" w:afterAutospacing="0"/>
        <w:ind w:right="265" w:firstLine="720"/>
        <w:jc w:val="both"/>
        <w:rPr>
          <w:sz w:val="28"/>
          <w:szCs w:val="28"/>
          <w:lang w:val="uk-UA"/>
        </w:rPr>
      </w:pPr>
      <w:r w:rsidRPr="00E53525">
        <w:rPr>
          <w:sz w:val="28"/>
          <w:szCs w:val="28"/>
          <w:lang w:val="uk-UA"/>
        </w:rPr>
        <w:t>2. Д</w:t>
      </w:r>
      <w:r w:rsidRPr="00E53525">
        <w:rPr>
          <w:color w:val="000000" w:themeColor="text1"/>
          <w:sz w:val="28"/>
          <w:szCs w:val="28"/>
          <w:lang w:val="uk-UA"/>
        </w:rPr>
        <w:t>иректору</w:t>
      </w:r>
      <w:r w:rsidRPr="00E53525">
        <w:rPr>
          <w:rFonts w:ascii="conv_rubik-regular" w:hAnsi="conv_rubik-regular"/>
          <w:color w:val="000000" w:themeColor="text1"/>
          <w:lang w:val="uk-UA"/>
        </w:rPr>
        <w:t xml:space="preserve"> </w:t>
      </w:r>
      <w:r w:rsidRPr="00E53525">
        <w:rPr>
          <w:sz w:val="28"/>
          <w:szCs w:val="28"/>
          <w:lang w:val="uk-UA"/>
        </w:rPr>
        <w:t>Калинівської гімназії</w:t>
      </w:r>
      <w:r w:rsidRPr="00E53525">
        <w:rPr>
          <w:rStyle w:val="af3"/>
          <w:szCs w:val="28"/>
          <w:shd w:val="clear" w:color="auto" w:fill="FFFFFF"/>
          <w:lang w:val="uk-UA"/>
        </w:rPr>
        <w:t xml:space="preserve"> </w:t>
      </w:r>
      <w:r w:rsidRPr="00E53525">
        <w:rPr>
          <w:rStyle w:val="af3"/>
          <w:b w:val="0"/>
          <w:bCs w:val="0"/>
          <w:szCs w:val="28"/>
          <w:shd w:val="clear" w:color="auto" w:fill="FFFFFF"/>
          <w:lang w:val="uk-UA"/>
        </w:rPr>
        <w:t>Калинівської селищної ради Фастівського району Київської області</w:t>
      </w:r>
      <w:r w:rsidRPr="00E53525">
        <w:rPr>
          <w:rFonts w:ascii="conv_rubik-regular" w:hAnsi="conv_rubik-regular"/>
          <w:b/>
          <w:bCs/>
          <w:color w:val="000000" w:themeColor="text1"/>
          <w:lang w:val="uk-UA"/>
        </w:rPr>
        <w:t xml:space="preserve"> </w:t>
      </w:r>
      <w:r w:rsidRPr="00E53525">
        <w:rPr>
          <w:sz w:val="28"/>
          <w:szCs w:val="28"/>
          <w:lang w:val="uk-UA"/>
        </w:rPr>
        <w:t>вжити відповідних заходів щодо проведення державної реєстрації змін до відомостей про юридичну особу у порядку, визначеному чинним законодавством.</w:t>
      </w:r>
    </w:p>
    <w:p w14:paraId="3FABF54A" w14:textId="77777777" w:rsidR="00E70497" w:rsidRPr="00E53525" w:rsidRDefault="00E70497" w:rsidP="00E70497">
      <w:pPr>
        <w:pStyle w:val="rtejustify"/>
        <w:shd w:val="clear" w:color="auto" w:fill="FFFFFF"/>
        <w:tabs>
          <w:tab w:val="left" w:pos="9923"/>
        </w:tabs>
        <w:spacing w:before="0" w:beforeAutospacing="0" w:after="0" w:afterAutospacing="0"/>
        <w:ind w:right="265" w:firstLine="720"/>
        <w:jc w:val="both"/>
        <w:rPr>
          <w:sz w:val="28"/>
          <w:lang w:val="ru-RU"/>
        </w:rPr>
      </w:pPr>
      <w:r w:rsidRPr="00E53525">
        <w:rPr>
          <w:sz w:val="28"/>
          <w:szCs w:val="28"/>
          <w:lang w:val="uk-UA"/>
        </w:rPr>
        <w:t xml:space="preserve">3. Контроль за виконанням цього рішення покласти на постійну комісію з питань </w:t>
      </w:r>
      <w:r w:rsidRPr="00E53525">
        <w:rPr>
          <w:sz w:val="28"/>
          <w:lang w:val="ru-RU"/>
        </w:rPr>
        <w:t>освіти, культури, туризму, молоді, фізкультури і спорту, охорони здоров’я та соціального захисту населення.</w:t>
      </w:r>
    </w:p>
    <w:p w14:paraId="6B0A0021" w14:textId="77777777" w:rsidR="009D19E7" w:rsidRDefault="009D19E7" w:rsidP="0086245C">
      <w:pPr>
        <w:spacing w:after="0"/>
        <w:jc w:val="both"/>
        <w:rPr>
          <w:sz w:val="26"/>
          <w:szCs w:val="26"/>
          <w:lang w:val="ru-RU" w:eastAsia="ru-RU"/>
        </w:rPr>
      </w:pPr>
    </w:p>
    <w:p w14:paraId="6A17D890" w14:textId="7707385B" w:rsidR="0086245C" w:rsidRPr="00E53525" w:rsidRDefault="00E70497" w:rsidP="0086245C">
      <w:pPr>
        <w:spacing w:after="0"/>
        <w:jc w:val="both"/>
        <w:rPr>
          <w:rFonts w:eastAsia="Calibri"/>
          <w:b/>
          <w:lang w:eastAsia="uk-UA"/>
        </w:rPr>
      </w:pPr>
      <w:r w:rsidRPr="00E53525">
        <w:rPr>
          <w:rFonts w:eastAsia="Calibri"/>
          <w:b/>
          <w:lang w:eastAsia="uk-UA"/>
        </w:rPr>
        <w:t>2. Про затвердження технічної документації  із землеустрою</w:t>
      </w:r>
    </w:p>
    <w:p w14:paraId="1B4FAC77" w14:textId="2644667B" w:rsidR="007F3EF3" w:rsidRPr="00E53525" w:rsidRDefault="007F3EF3" w:rsidP="0086245C">
      <w:pPr>
        <w:spacing w:after="0"/>
        <w:ind w:firstLine="567"/>
        <w:jc w:val="both"/>
        <w:rPr>
          <w:rFonts w:eastAsia="Calibri"/>
          <w:b/>
          <w:lang w:eastAsia="uk-UA"/>
        </w:rPr>
      </w:pPr>
      <w:r w:rsidRPr="00E53525">
        <w:rPr>
          <w:rFonts w:ascii="UkrainianBaltica" w:hAnsi="UkrainianBaltica"/>
          <w:szCs w:val="28"/>
        </w:rPr>
        <w:t>Розглянувши технічні документації із землеустрою щодо інвентаризації земель комунальної власності</w:t>
      </w:r>
      <w:r w:rsidRPr="00E53525">
        <w:rPr>
          <w:szCs w:val="28"/>
        </w:rPr>
        <w:t>,</w:t>
      </w:r>
      <w:r w:rsidRPr="00E53525">
        <w:rPr>
          <w:rFonts w:ascii="UkrainianBaltica" w:hAnsi="UkrainianBaltica"/>
          <w:szCs w:val="28"/>
        </w:rPr>
        <w:t xml:space="preserve"> розроблені ТОВ «ГеоБуд 2000»</w:t>
      </w:r>
      <w:r w:rsidRPr="00E53525">
        <w:rPr>
          <w:szCs w:val="28"/>
        </w:rPr>
        <w:t>,</w:t>
      </w:r>
      <w:r w:rsidRPr="00E53525">
        <w:t xml:space="preserve"> </w:t>
      </w:r>
      <w:r w:rsidRPr="00E53525">
        <w:rPr>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E53525">
        <w:rPr>
          <w:noProof/>
          <w:szCs w:val="28"/>
        </w:rPr>
        <w:t>(пункт __  протоколу від __.__.2023 № __)</w:t>
      </w:r>
      <w:r w:rsidRPr="00E53525">
        <w:rPr>
          <w:szCs w:val="28"/>
        </w:rPr>
        <w:t xml:space="preserve">, </w:t>
      </w:r>
      <w:r w:rsidRPr="00E53525">
        <w:rPr>
          <w:rFonts w:ascii="UkrainianBaltica" w:hAnsi="UkrainianBaltica"/>
          <w:szCs w:val="28"/>
        </w:rPr>
        <w:t xml:space="preserve">керуючись ст. ст. 12, 79-1, 83, 122, 184, 186, </w:t>
      </w:r>
      <w:r w:rsidRPr="00E53525">
        <w:rPr>
          <w:szCs w:val="28"/>
        </w:rPr>
        <w:t>підпункт 5 пункту 27 розділу Х Перехідних положень Земельного кодексу України,</w:t>
      </w:r>
      <w:r w:rsidRPr="00E53525">
        <w:rPr>
          <w:rFonts w:ascii="UkrainianBaltica" w:hAnsi="UkrainianBaltica"/>
          <w:szCs w:val="28"/>
        </w:rPr>
        <w:t xml:space="preserve"> ст. 22, 25, 35, 57 Закону України «Про землеустрій», ст. 21 Закону України «Про Державний земельний кадастр», постановою Кабінету Міністрів України від 23.05.2012 № 513 «Про затвердження Порядку проведення інвентаризації земель», ст. 26, 59 Закону України «Про місцеве самоврядування в Україні»</w:t>
      </w:r>
      <w:r w:rsidRPr="00E53525">
        <w:rPr>
          <w:szCs w:val="28"/>
        </w:rPr>
        <w:t xml:space="preserve">,  Калинівська селищна рада </w:t>
      </w:r>
    </w:p>
    <w:p w14:paraId="5A9800E2" w14:textId="77777777" w:rsidR="007F3EF3" w:rsidRPr="00E53525" w:rsidRDefault="007F3EF3" w:rsidP="007F3EF3">
      <w:pPr>
        <w:autoSpaceDE w:val="0"/>
        <w:jc w:val="center"/>
        <w:rPr>
          <w:b/>
          <w:szCs w:val="28"/>
        </w:rPr>
      </w:pPr>
      <w:r w:rsidRPr="00E53525">
        <w:rPr>
          <w:b/>
          <w:szCs w:val="28"/>
        </w:rPr>
        <w:t>ВИРІШИЛА :</w:t>
      </w:r>
    </w:p>
    <w:p w14:paraId="46ADC790" w14:textId="77777777" w:rsidR="007F3EF3" w:rsidRPr="00E53525" w:rsidRDefault="007F3EF3" w:rsidP="007F3EF3">
      <w:pPr>
        <w:numPr>
          <w:ilvl w:val="0"/>
          <w:numId w:val="17"/>
        </w:numPr>
        <w:spacing w:after="0"/>
        <w:ind w:left="0" w:firstLine="426"/>
        <w:contextualSpacing/>
        <w:jc w:val="both"/>
        <w:rPr>
          <w:rFonts w:eastAsia="Calibri"/>
          <w:szCs w:val="28"/>
          <w:lang w:eastAsia="uk-UA"/>
        </w:rPr>
      </w:pPr>
      <w:bookmarkStart w:id="0" w:name="_Hlk135051692"/>
      <w:r w:rsidRPr="00E53525">
        <w:rPr>
          <w:rFonts w:eastAsia="Calibri"/>
          <w:szCs w:val="28"/>
          <w:lang w:eastAsia="uk-UA"/>
        </w:rPr>
        <w:lastRenderedPageBreak/>
        <w:t>Затвердити технічну документацію із землеустрою щодо інвентаризації земель для будівництва та обслуговування будівель закладів культурно-просвітницького обслуговування (код згідно КВЦПЗ – 03.05), площею 0,2464 га,  кадастровий номер 3221482004:03:007:0169,</w:t>
      </w:r>
      <w:r w:rsidRPr="00E53525">
        <w:rPr>
          <w:rFonts w:hint="eastAsia"/>
        </w:rPr>
        <w:t xml:space="preserve"> </w:t>
      </w:r>
      <w:r w:rsidRPr="00E53525">
        <w:rPr>
          <w:rFonts w:eastAsia="Calibri"/>
          <w:szCs w:val="28"/>
          <w:lang w:eastAsia="uk-UA"/>
        </w:rPr>
        <w:t>по вулиці Кооперативна, 14-а в с. Липовий Скиток  Фастівського району Київської області, розроблену ТОВ «ГеоБуд 2000</w:t>
      </w:r>
      <w:r w:rsidRPr="00E53525">
        <w:rPr>
          <w:rFonts w:eastAsia="Calibri"/>
        </w:rPr>
        <w:t>» (Будинок культури).</w:t>
      </w:r>
      <w:r w:rsidRPr="00E53525">
        <w:rPr>
          <w:rFonts w:eastAsia="Calibri"/>
          <w:szCs w:val="28"/>
          <w:lang w:eastAsia="uk-UA"/>
        </w:rPr>
        <w:t xml:space="preserve"> </w:t>
      </w:r>
    </w:p>
    <w:bookmarkEnd w:id="0"/>
    <w:p w14:paraId="13CDC0CC" w14:textId="77777777" w:rsidR="007F3EF3" w:rsidRPr="00E53525" w:rsidRDefault="007F3EF3" w:rsidP="007F3EF3">
      <w:pPr>
        <w:numPr>
          <w:ilvl w:val="0"/>
          <w:numId w:val="17"/>
        </w:numPr>
        <w:spacing w:after="0"/>
        <w:ind w:left="0" w:firstLine="360"/>
        <w:contextualSpacing/>
        <w:jc w:val="both"/>
        <w:rPr>
          <w:rFonts w:eastAsia="Calibri"/>
        </w:rPr>
      </w:pPr>
      <w:r w:rsidRPr="00E53525">
        <w:rPr>
          <w:rFonts w:eastAsia="Calibri"/>
          <w:szCs w:val="28"/>
          <w:lang w:eastAsia="uk-UA"/>
        </w:rPr>
        <w:t xml:space="preserve">Затвердити технічну документацію із землеустрою щодо інвентаризації земель для будівництва та обслуговування будівель закладів освіти (код згідно КВЦПЗ – 03.02), площею 0,5118 га,  кадастровий номер 3221482001:01:020:0062, по вулиці Благовіщенська, 88-А  в с. Данилівка Фастівського району Київської області, розроблену ТОВ «ГеоБуд 2000» </w:t>
      </w:r>
      <w:r w:rsidRPr="00E53525">
        <w:rPr>
          <w:rFonts w:eastAsia="Calibri"/>
        </w:rPr>
        <w:t>(ДНЗ Данилко).</w:t>
      </w:r>
    </w:p>
    <w:p w14:paraId="576A11A6" w14:textId="03B448FA" w:rsidR="007F3EF3" w:rsidRPr="00E53525" w:rsidRDefault="007F3EF3" w:rsidP="007F3EF3">
      <w:pPr>
        <w:numPr>
          <w:ilvl w:val="0"/>
          <w:numId w:val="17"/>
        </w:numPr>
        <w:spacing w:after="0"/>
        <w:ind w:left="0" w:firstLine="360"/>
        <w:contextualSpacing/>
        <w:jc w:val="both"/>
        <w:rPr>
          <w:rFonts w:eastAsia="Calibri"/>
        </w:rPr>
      </w:pPr>
      <w:r w:rsidRPr="00E53525">
        <w:rPr>
          <w:rFonts w:eastAsia="Calibri"/>
          <w:szCs w:val="28"/>
          <w:lang w:eastAsia="uk-UA"/>
        </w:rPr>
        <w:t xml:space="preserve">Затвердити технічну документацію із землеустрою щодо інвентаризації земель для будівництва та обслуговування будівель закладів освіти (код згідно КВЦПЗ – 03.02), площею 0,1181 га,  кадастровий номер 3221455800:01:031:0177, в по вул. Центральна в смт Калинівка Фастівського району Київської області, розроблену ТОВ «ГеоБуд 2000» </w:t>
      </w:r>
      <w:r w:rsidRPr="00E53525">
        <w:rPr>
          <w:rFonts w:eastAsia="Calibri"/>
        </w:rPr>
        <w:t>(ЦДЮТ).</w:t>
      </w:r>
    </w:p>
    <w:p w14:paraId="1B33E858" w14:textId="77777777" w:rsidR="007F3EF3" w:rsidRPr="00E53525" w:rsidRDefault="007F3EF3" w:rsidP="007F3EF3">
      <w:pPr>
        <w:numPr>
          <w:ilvl w:val="0"/>
          <w:numId w:val="17"/>
        </w:numPr>
        <w:spacing w:after="0"/>
        <w:ind w:left="0" w:firstLine="360"/>
        <w:contextualSpacing/>
        <w:jc w:val="both"/>
        <w:rPr>
          <w:rFonts w:eastAsia="Calibri"/>
        </w:rPr>
      </w:pPr>
      <w:r w:rsidRPr="00E53525">
        <w:rPr>
          <w:rFonts w:eastAsia="Calibri"/>
          <w:szCs w:val="28"/>
          <w:lang w:eastAsia="uk-UA"/>
        </w:rPr>
        <w:t xml:space="preserve">Затвердити технічну документацію із землеустрою щодо інвентаризації земель для будівництва та обслуговування будівель закладів освіти (код згідно КВЦПЗ – 03.02), площею 1,0305 га,  кадастровий номер 3221482003:02:017:0052 по вулиці Шкільна, 1/1 в с. Кожухівка Фастівського району Київської області, розроблену ТОВ «ГеоБуд 2000» </w:t>
      </w:r>
      <w:r w:rsidRPr="00E53525">
        <w:rPr>
          <w:rFonts w:eastAsia="Calibri"/>
        </w:rPr>
        <w:t>(Кожухівська гімназія).</w:t>
      </w:r>
    </w:p>
    <w:p w14:paraId="3165460C" w14:textId="79546B64" w:rsidR="007F3EF3" w:rsidRPr="00E53525" w:rsidRDefault="007F3EF3" w:rsidP="007F3EF3">
      <w:pPr>
        <w:pStyle w:val="a3"/>
        <w:widowControl w:val="0"/>
        <w:numPr>
          <w:ilvl w:val="0"/>
          <w:numId w:val="17"/>
        </w:numPr>
        <w:autoSpaceDE w:val="0"/>
        <w:autoSpaceDN w:val="0"/>
        <w:adjustRightInd w:val="0"/>
        <w:spacing w:after="0"/>
        <w:ind w:left="0" w:firstLine="360"/>
        <w:jc w:val="both"/>
        <w:rPr>
          <w:rFonts w:eastAsia="Calibri"/>
          <w:szCs w:val="28"/>
          <w:lang w:eastAsia="uk-UA"/>
        </w:rPr>
      </w:pPr>
      <w:r w:rsidRPr="00E53525">
        <w:rPr>
          <w:rFonts w:eastAsia="Calibri"/>
          <w:szCs w:val="28"/>
          <w:lang w:eastAsia="uk-UA"/>
        </w:rPr>
        <w:t>Затвердити технічну документацію із землеустрою щодо інвентаризації земель для розміщення та експлуатації будівель і споруд автомобільного транспорту та дорожнього господарства (код згідно КВЦПЗ – 12.04), площею 0,1406 га,  кадастровий номер 3221455800:07:003:0006 в смт Калинівка Фастівського району Київської області, розроблену ТОВ «ГеоБуд 2000»</w:t>
      </w:r>
      <w:r w:rsidRPr="00E53525">
        <w:rPr>
          <w:rFonts w:eastAsia="Calibri"/>
        </w:rPr>
        <w:t>.</w:t>
      </w:r>
      <w:r w:rsidRPr="00E53525">
        <w:rPr>
          <w:rFonts w:eastAsia="Calibri"/>
          <w:szCs w:val="28"/>
          <w:lang w:eastAsia="uk-UA"/>
        </w:rPr>
        <w:t xml:space="preserve"> </w:t>
      </w:r>
    </w:p>
    <w:p w14:paraId="153CF82E" w14:textId="77777777" w:rsidR="007F3EF3" w:rsidRPr="00E53525" w:rsidRDefault="007F3EF3" w:rsidP="007F3EF3">
      <w:pPr>
        <w:numPr>
          <w:ilvl w:val="0"/>
          <w:numId w:val="17"/>
        </w:numPr>
        <w:spacing w:after="0"/>
        <w:ind w:left="0" w:firstLine="360"/>
        <w:contextualSpacing/>
        <w:jc w:val="both"/>
        <w:rPr>
          <w:rFonts w:eastAsia="Calibri"/>
          <w:szCs w:val="28"/>
          <w:lang w:eastAsia="uk-UA"/>
        </w:rPr>
      </w:pPr>
      <w:r w:rsidRPr="00E53525">
        <w:rPr>
          <w:rFonts w:eastAsia="Calibri"/>
          <w:szCs w:val="28"/>
          <w:lang w:eastAsia="uk-UA"/>
        </w:rPr>
        <w:t xml:space="preserve">Затвердити технічну документацію із землеустрою щодо інвентаризації земель для будівництва та обслуговування будівель закладів комунального обслуговування (код згідно КВЦПЗ – 03.12), площею 1,9793 га, кадастровий номер 3221482003:02:003:0023 в с. Кожухівка Фастівського району Київської області, розроблену ТОВ «ГеоБуд 2000» </w:t>
      </w:r>
      <w:r w:rsidRPr="00E53525">
        <w:rPr>
          <w:rFonts w:eastAsia="Calibri"/>
        </w:rPr>
        <w:t>(Кожухівка очисні).</w:t>
      </w:r>
    </w:p>
    <w:p w14:paraId="5F09AA91" w14:textId="77777777" w:rsidR="007F3EF3" w:rsidRPr="00E53525" w:rsidRDefault="007F3EF3" w:rsidP="007F3EF3">
      <w:pPr>
        <w:numPr>
          <w:ilvl w:val="0"/>
          <w:numId w:val="17"/>
        </w:numPr>
        <w:spacing w:after="0"/>
        <w:ind w:left="0" w:firstLine="360"/>
        <w:contextualSpacing/>
        <w:jc w:val="both"/>
        <w:rPr>
          <w:rFonts w:eastAsia="Calibri"/>
          <w:szCs w:val="28"/>
          <w:lang w:eastAsia="uk-UA"/>
        </w:rPr>
      </w:pPr>
      <w:r w:rsidRPr="00E53525">
        <w:rPr>
          <w:rFonts w:eastAsia="Calibri"/>
          <w:szCs w:val="28"/>
          <w:lang w:eastAsia="uk-UA"/>
        </w:rPr>
        <w:t xml:space="preserve">Затвердити технічну документацію із землеустрою щодо інвентаризації земель для будівництва та обслуговування будівель закладів комунального обслуговування (код згідно КВЦПЗ – 03.12), площею 1,5604 га, кадастровий номер 3221486201:01:063:0025 в с. Плесецьке Фастівського району Київської області, розроблену ТОВ «ГеоБуд 2000» </w:t>
      </w:r>
      <w:r w:rsidRPr="00E53525">
        <w:rPr>
          <w:rFonts w:eastAsia="Calibri"/>
        </w:rPr>
        <w:t>(Плесецьке очисні).</w:t>
      </w:r>
    </w:p>
    <w:p w14:paraId="10E15CD0" w14:textId="77777777" w:rsidR="007F3EF3" w:rsidRPr="00E53525" w:rsidRDefault="007F3EF3" w:rsidP="007F3EF3">
      <w:pPr>
        <w:pStyle w:val="a3"/>
        <w:widowControl w:val="0"/>
        <w:numPr>
          <w:ilvl w:val="0"/>
          <w:numId w:val="17"/>
        </w:numPr>
        <w:autoSpaceDE w:val="0"/>
        <w:autoSpaceDN w:val="0"/>
        <w:adjustRightInd w:val="0"/>
        <w:spacing w:after="0"/>
        <w:ind w:left="0" w:firstLine="426"/>
        <w:jc w:val="both"/>
        <w:rPr>
          <w:szCs w:val="28"/>
          <w:lang w:eastAsia="uk-UA"/>
        </w:rPr>
      </w:pPr>
      <w:r w:rsidRPr="00E53525">
        <w:rPr>
          <w:rFonts w:eastAsia="Calibri"/>
          <w:szCs w:val="28"/>
          <w:lang w:eastAsia="uk-UA"/>
        </w:rPr>
        <w:t xml:space="preserve">Затвердити технічну документацію із землеустрою щодо поділу земельної ділянки комунальної власності площею 0,2293 га, кадастровий номер 3221486201:01:026:1008, що розташована в с. Плесецьке Фастівського району Київської області </w:t>
      </w:r>
      <w:r w:rsidRPr="00E53525">
        <w:rPr>
          <w:color w:val="000000"/>
          <w:szCs w:val="28"/>
          <w:lang w:eastAsia="uk-UA" w:bidi="uk-UA"/>
        </w:rPr>
        <w:t>на три окремі земельні ділянки:</w:t>
      </w:r>
    </w:p>
    <w:p w14:paraId="30B24CC3" w14:textId="77777777" w:rsidR="007F3EF3" w:rsidRPr="00E53525" w:rsidRDefault="007F3EF3" w:rsidP="007F3EF3">
      <w:pPr>
        <w:widowControl w:val="0"/>
        <w:numPr>
          <w:ilvl w:val="0"/>
          <w:numId w:val="23"/>
        </w:numPr>
        <w:tabs>
          <w:tab w:val="left" w:pos="761"/>
        </w:tabs>
        <w:spacing w:after="0"/>
        <w:jc w:val="both"/>
        <w:rPr>
          <w:szCs w:val="28"/>
          <w:lang w:eastAsia="uk-UA"/>
        </w:rPr>
      </w:pPr>
      <w:r w:rsidRPr="00E53525">
        <w:rPr>
          <w:color w:val="000000"/>
          <w:szCs w:val="28"/>
          <w:lang w:eastAsia="uk-UA" w:bidi="uk-UA"/>
        </w:rPr>
        <w:t>земельну ділянку</w:t>
      </w:r>
      <w:r w:rsidRPr="00E53525">
        <w:rPr>
          <w:szCs w:val="28"/>
          <w:lang w:eastAsia="uk-UA"/>
        </w:rPr>
        <w:t xml:space="preserve"> </w:t>
      </w:r>
      <w:r w:rsidRPr="00E53525">
        <w:rPr>
          <w:color w:val="212529"/>
          <w:szCs w:val="28"/>
          <w:shd w:val="clear" w:color="auto" w:fill="FFFFFF"/>
        </w:rPr>
        <w:t xml:space="preserve">для розміщення та експлуатації основних, підсобних і допоміжних будівель та споруд технічної інфраструктури (виробництва та </w:t>
      </w:r>
      <w:r w:rsidRPr="00E53525">
        <w:rPr>
          <w:color w:val="212529"/>
          <w:szCs w:val="28"/>
          <w:shd w:val="clear" w:color="auto" w:fill="FFFFFF"/>
        </w:rPr>
        <w:lastRenderedPageBreak/>
        <w:t>розподілення газу, постачання пари та гарячої води, збирання, очищення та розподілення води)</w:t>
      </w:r>
      <w:r w:rsidRPr="00E53525">
        <w:rPr>
          <w:color w:val="000000"/>
          <w:szCs w:val="28"/>
          <w:lang w:eastAsia="uk-UA" w:bidi="uk-UA"/>
        </w:rPr>
        <w:t xml:space="preserve"> (код КВЦПЗ – 11.04), кадастровий номер 3221486201:01:026:0023,  площею 0,0388 га;</w:t>
      </w:r>
    </w:p>
    <w:p w14:paraId="4337AD55" w14:textId="77777777" w:rsidR="007F3EF3" w:rsidRPr="00E53525" w:rsidRDefault="007F3EF3" w:rsidP="007F3EF3">
      <w:pPr>
        <w:widowControl w:val="0"/>
        <w:numPr>
          <w:ilvl w:val="0"/>
          <w:numId w:val="23"/>
        </w:numPr>
        <w:tabs>
          <w:tab w:val="left" w:pos="761"/>
        </w:tabs>
        <w:spacing w:after="0"/>
        <w:jc w:val="both"/>
        <w:rPr>
          <w:szCs w:val="28"/>
          <w:lang w:eastAsia="uk-UA"/>
        </w:rPr>
      </w:pPr>
      <w:r w:rsidRPr="00E53525">
        <w:rPr>
          <w:color w:val="000000"/>
          <w:szCs w:val="28"/>
          <w:lang w:eastAsia="uk-UA" w:bidi="uk-UA"/>
        </w:rPr>
        <w:t xml:space="preserve">земельну ділянку </w:t>
      </w:r>
      <w:r w:rsidRPr="00E53525">
        <w:rPr>
          <w:color w:val="212529"/>
          <w:szCs w:val="28"/>
          <w:shd w:val="clear" w:color="auto" w:fill="FFFFFF"/>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Pr="00E53525">
        <w:rPr>
          <w:color w:val="000000"/>
          <w:szCs w:val="28"/>
          <w:lang w:eastAsia="uk-UA" w:bidi="uk-UA"/>
        </w:rPr>
        <w:t xml:space="preserve"> (код КВЦПЗ – 11.04), кадастровий номер 3221486201:01:026:0024,  площею 0,0724 га; </w:t>
      </w:r>
    </w:p>
    <w:p w14:paraId="4A015D36" w14:textId="77777777" w:rsidR="007F3EF3" w:rsidRPr="00E53525" w:rsidRDefault="007F3EF3" w:rsidP="007F3EF3">
      <w:pPr>
        <w:widowControl w:val="0"/>
        <w:numPr>
          <w:ilvl w:val="0"/>
          <w:numId w:val="23"/>
        </w:numPr>
        <w:tabs>
          <w:tab w:val="left" w:pos="761"/>
        </w:tabs>
        <w:spacing w:after="0"/>
        <w:jc w:val="both"/>
        <w:rPr>
          <w:szCs w:val="28"/>
          <w:lang w:eastAsia="uk-UA"/>
        </w:rPr>
      </w:pPr>
      <w:r w:rsidRPr="00E53525">
        <w:rPr>
          <w:color w:val="000000"/>
          <w:szCs w:val="28"/>
          <w:lang w:eastAsia="uk-UA" w:bidi="uk-UA"/>
        </w:rPr>
        <w:t xml:space="preserve">земельну ділянку </w:t>
      </w:r>
      <w:r w:rsidRPr="00E53525">
        <w:rPr>
          <w:color w:val="212529"/>
          <w:szCs w:val="28"/>
          <w:shd w:val="clear" w:color="auto" w:fill="FFFFFF"/>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Pr="00E53525">
        <w:rPr>
          <w:color w:val="000000"/>
          <w:szCs w:val="28"/>
          <w:lang w:eastAsia="uk-UA" w:bidi="uk-UA"/>
        </w:rPr>
        <w:t xml:space="preserve"> (код КВЦПЗ – 11.04), кадастровий номер 3221486201:01:026:0025,  площею 0,1181 га.</w:t>
      </w:r>
    </w:p>
    <w:p w14:paraId="3161B776" w14:textId="77777777" w:rsidR="007F3EF3" w:rsidRPr="00E53525" w:rsidRDefault="007F3EF3" w:rsidP="007F3EF3">
      <w:pPr>
        <w:numPr>
          <w:ilvl w:val="0"/>
          <w:numId w:val="17"/>
        </w:numPr>
        <w:spacing w:after="0"/>
        <w:ind w:left="0" w:firstLine="360"/>
        <w:contextualSpacing/>
        <w:jc w:val="both"/>
        <w:rPr>
          <w:rFonts w:eastAsia="Calibri"/>
          <w:szCs w:val="28"/>
          <w:lang w:eastAsia="uk-UA"/>
        </w:rPr>
      </w:pPr>
      <w:r w:rsidRPr="00E53525">
        <w:rPr>
          <w:rFonts w:eastAsia="Calibri"/>
          <w:szCs w:val="28"/>
          <w:lang w:eastAsia="uk-UA"/>
        </w:rPr>
        <w:t>Надати дозвіл Калинівському селищному голові здійснити державну реєстрацію права комунальної власності земельних ділянок зазначених в пунктах 1 – 8  даного рішення у Державному реєстрі речових прав на нерухоме майно та їх обтяжень.</w:t>
      </w:r>
    </w:p>
    <w:p w14:paraId="0CC7F15A" w14:textId="77777777" w:rsidR="007F3EF3" w:rsidRDefault="007F3EF3" w:rsidP="007F3EF3">
      <w:pPr>
        <w:numPr>
          <w:ilvl w:val="0"/>
          <w:numId w:val="17"/>
        </w:numPr>
        <w:spacing w:after="0"/>
        <w:ind w:left="0" w:firstLine="360"/>
        <w:contextualSpacing/>
        <w:jc w:val="both"/>
        <w:rPr>
          <w:rFonts w:eastAsia="Calibri"/>
          <w:szCs w:val="28"/>
          <w:lang w:eastAsia="uk-UA"/>
        </w:rPr>
      </w:pPr>
      <w:r w:rsidRPr="00E53525">
        <w:rPr>
          <w:rFonts w:eastAsia="Calibri"/>
          <w:szCs w:val="28"/>
          <w:lang w:eastAsia="uk-UA"/>
        </w:rPr>
        <w:t>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w:t>
      </w:r>
    </w:p>
    <w:p w14:paraId="248C42B6" w14:textId="3FC4122D" w:rsidR="00E66D72" w:rsidRPr="00F30D54" w:rsidRDefault="00E66D72" w:rsidP="00E66D72">
      <w:pPr>
        <w:pStyle w:val="31"/>
        <w:spacing w:before="120" w:after="120" w:line="0" w:lineRule="atLeast"/>
        <w:ind w:left="0" w:right="142"/>
        <w:rPr>
          <w:rFonts w:ascii="Times New Roman" w:hAnsi="Times New Roman" w:cs="Times New Roman"/>
          <w:b/>
          <w:sz w:val="28"/>
          <w:szCs w:val="24"/>
        </w:rPr>
      </w:pPr>
      <w:r>
        <w:rPr>
          <w:rFonts w:ascii="Times New Roman" w:hAnsi="Times New Roman" w:cs="Times New Roman"/>
          <w:b/>
          <w:sz w:val="28"/>
          <w:szCs w:val="24"/>
          <w:lang w:val="ru-RU"/>
        </w:rPr>
        <w:t xml:space="preserve">3. </w:t>
      </w:r>
      <w:r w:rsidRPr="00F30D54">
        <w:rPr>
          <w:rFonts w:ascii="Times New Roman" w:hAnsi="Times New Roman" w:cs="Times New Roman"/>
          <w:b/>
          <w:sz w:val="28"/>
          <w:szCs w:val="24"/>
        </w:rPr>
        <w:t>Про укладення догово</w:t>
      </w:r>
      <w:r w:rsidR="00585047">
        <w:rPr>
          <w:rFonts w:ascii="Times New Roman" w:hAnsi="Times New Roman" w:cs="Times New Roman"/>
          <w:b/>
          <w:sz w:val="28"/>
          <w:szCs w:val="24"/>
        </w:rPr>
        <w:t>рів</w:t>
      </w:r>
      <w:r w:rsidRPr="00F30D54">
        <w:rPr>
          <w:rFonts w:ascii="Times New Roman" w:hAnsi="Times New Roman" w:cs="Times New Roman"/>
          <w:b/>
          <w:sz w:val="28"/>
          <w:szCs w:val="24"/>
        </w:rPr>
        <w:t xml:space="preserve"> суперфіцію на користування земельн</w:t>
      </w:r>
      <w:r w:rsidR="00585047">
        <w:rPr>
          <w:rFonts w:ascii="Times New Roman" w:hAnsi="Times New Roman" w:cs="Times New Roman"/>
          <w:b/>
          <w:sz w:val="28"/>
          <w:szCs w:val="24"/>
        </w:rPr>
        <w:t xml:space="preserve">ими </w:t>
      </w:r>
      <w:r w:rsidRPr="00F30D54">
        <w:rPr>
          <w:rFonts w:ascii="Times New Roman" w:hAnsi="Times New Roman" w:cs="Times New Roman"/>
          <w:b/>
          <w:sz w:val="28"/>
          <w:szCs w:val="24"/>
        </w:rPr>
        <w:t>ділян</w:t>
      </w:r>
      <w:r w:rsidR="00585047">
        <w:rPr>
          <w:rFonts w:ascii="Times New Roman" w:hAnsi="Times New Roman" w:cs="Times New Roman"/>
          <w:b/>
          <w:sz w:val="28"/>
          <w:szCs w:val="24"/>
        </w:rPr>
        <w:t>ками</w:t>
      </w:r>
      <w:r w:rsidRPr="00F30D54">
        <w:rPr>
          <w:rFonts w:ascii="Times New Roman" w:hAnsi="Times New Roman" w:cs="Times New Roman"/>
          <w:b/>
          <w:sz w:val="28"/>
          <w:szCs w:val="24"/>
        </w:rPr>
        <w:t xml:space="preserve"> </w:t>
      </w:r>
    </w:p>
    <w:p w14:paraId="64E8FAD8" w14:textId="77777777" w:rsidR="00E66D72" w:rsidRPr="00F30D54" w:rsidRDefault="00E66D72" w:rsidP="00E66D72">
      <w:pPr>
        <w:pStyle w:val="31"/>
        <w:spacing w:before="120" w:after="120" w:line="0" w:lineRule="atLeast"/>
        <w:ind w:left="0" w:right="142" w:firstLine="567"/>
        <w:rPr>
          <w:rFonts w:ascii="Times New Roman" w:hAnsi="Times New Roman" w:cs="Times New Roman"/>
          <w:sz w:val="28"/>
          <w:szCs w:val="24"/>
        </w:rPr>
      </w:pPr>
      <w:r w:rsidRPr="00F30D54">
        <w:rPr>
          <w:rFonts w:ascii="Times New Roman" w:hAnsi="Times New Roman" w:cs="Times New Roman"/>
          <w:sz w:val="28"/>
          <w:szCs w:val="24"/>
        </w:rPr>
        <w:t xml:space="preserve">Розглянувши клопотання начальника </w:t>
      </w:r>
      <w:r>
        <w:rPr>
          <w:rFonts w:ascii="Times New Roman" w:hAnsi="Times New Roman" w:cs="Times New Roman"/>
          <w:sz w:val="28"/>
          <w:szCs w:val="24"/>
        </w:rPr>
        <w:t>у</w:t>
      </w:r>
      <w:r w:rsidRPr="00F30D54">
        <w:rPr>
          <w:rFonts w:ascii="Times New Roman" w:hAnsi="Times New Roman" w:cs="Times New Roman"/>
          <w:sz w:val="28"/>
          <w:szCs w:val="24"/>
        </w:rPr>
        <w:t xml:space="preserve">правління економічного розвитку, житлово-комунального господарства, капітального будівництва та інфраструктури Калинівської селищної ради Рекетчук О.В. від </w:t>
      </w:r>
      <w:r>
        <w:rPr>
          <w:rFonts w:ascii="Times New Roman" w:hAnsi="Times New Roman" w:cs="Times New Roman"/>
          <w:sz w:val="28"/>
          <w:szCs w:val="24"/>
        </w:rPr>
        <w:t>06</w:t>
      </w:r>
      <w:r w:rsidRPr="00F30D54">
        <w:rPr>
          <w:rFonts w:ascii="Times New Roman" w:hAnsi="Times New Roman" w:cs="Times New Roman"/>
          <w:sz w:val="28"/>
          <w:szCs w:val="24"/>
        </w:rPr>
        <w:t>.</w:t>
      </w:r>
      <w:r>
        <w:rPr>
          <w:rFonts w:ascii="Times New Roman" w:hAnsi="Times New Roman" w:cs="Times New Roman"/>
          <w:sz w:val="28"/>
          <w:szCs w:val="24"/>
        </w:rPr>
        <w:t>10</w:t>
      </w:r>
      <w:r w:rsidRPr="00F30D54">
        <w:rPr>
          <w:rFonts w:ascii="Times New Roman" w:hAnsi="Times New Roman" w:cs="Times New Roman"/>
          <w:sz w:val="28"/>
          <w:szCs w:val="24"/>
        </w:rPr>
        <w:t>.2023 №</w:t>
      </w:r>
      <w:r>
        <w:rPr>
          <w:rFonts w:ascii="Times New Roman" w:hAnsi="Times New Roman" w:cs="Times New Roman"/>
          <w:sz w:val="28"/>
          <w:szCs w:val="24"/>
        </w:rPr>
        <w:t>187</w:t>
      </w:r>
      <w:r w:rsidRPr="00F30D54">
        <w:rPr>
          <w:rFonts w:ascii="Times New Roman" w:hAnsi="Times New Roman" w:cs="Times New Roman"/>
          <w:sz w:val="28"/>
          <w:szCs w:val="24"/>
        </w:rPr>
        <w:t xml:space="preserve">, </w:t>
      </w:r>
      <w:r w:rsidRPr="00620B95">
        <w:rPr>
          <w:rFonts w:ascii="Times New Roman" w:hAnsi="Times New Roman" w:cs="Times New Roman"/>
          <w:noProof/>
          <w:sz w:val="28"/>
          <w:szCs w:val="28"/>
          <w:lang w:eastAsia="ru-RU"/>
        </w:rPr>
        <w:t xml:space="preserve">враховуючи висновок постійної комісії Калинівської селищної ради VIII скликання з питань будівництва, архітектури, регулюввання земельних відносин та охорони навколишнього природнього середовища </w:t>
      </w:r>
      <w:r w:rsidRPr="00B07664">
        <w:rPr>
          <w:rFonts w:ascii="Times New Roman" w:hAnsi="Times New Roman" w:cs="Times New Roman"/>
          <w:noProof/>
          <w:sz w:val="28"/>
          <w:szCs w:val="28"/>
          <w:lang w:eastAsia="en-US"/>
        </w:rPr>
        <w:t xml:space="preserve">(пункт </w:t>
      </w:r>
      <w:r>
        <w:rPr>
          <w:rFonts w:ascii="Times New Roman" w:hAnsi="Times New Roman" w:cs="Times New Roman"/>
          <w:noProof/>
          <w:sz w:val="28"/>
          <w:szCs w:val="28"/>
          <w:lang w:eastAsia="en-US"/>
        </w:rPr>
        <w:t>2</w:t>
      </w:r>
      <w:r w:rsidRPr="00B07664">
        <w:rPr>
          <w:rFonts w:ascii="Times New Roman" w:hAnsi="Times New Roman" w:cs="Times New Roman"/>
          <w:noProof/>
          <w:sz w:val="28"/>
          <w:szCs w:val="28"/>
          <w:lang w:eastAsia="en-US"/>
        </w:rPr>
        <w:t xml:space="preserve"> протоколу від </w:t>
      </w:r>
      <w:r>
        <w:rPr>
          <w:rFonts w:ascii="Times New Roman" w:hAnsi="Times New Roman" w:cs="Times New Roman"/>
          <w:noProof/>
          <w:sz w:val="28"/>
          <w:szCs w:val="28"/>
          <w:lang w:eastAsia="en-US"/>
        </w:rPr>
        <w:t>09</w:t>
      </w:r>
      <w:r w:rsidRPr="00B07664">
        <w:rPr>
          <w:rFonts w:ascii="Times New Roman" w:hAnsi="Times New Roman" w:cs="Times New Roman"/>
          <w:noProof/>
          <w:sz w:val="28"/>
          <w:szCs w:val="28"/>
          <w:lang w:eastAsia="en-US"/>
        </w:rPr>
        <w:t>.</w:t>
      </w:r>
      <w:r>
        <w:rPr>
          <w:rFonts w:ascii="Times New Roman" w:hAnsi="Times New Roman" w:cs="Times New Roman"/>
          <w:noProof/>
          <w:sz w:val="28"/>
          <w:szCs w:val="28"/>
          <w:lang w:eastAsia="en-US"/>
        </w:rPr>
        <w:t>10</w:t>
      </w:r>
      <w:r w:rsidRPr="00B07664">
        <w:rPr>
          <w:rFonts w:ascii="Times New Roman" w:hAnsi="Times New Roman" w:cs="Times New Roman"/>
          <w:noProof/>
          <w:sz w:val="28"/>
          <w:szCs w:val="28"/>
          <w:lang w:eastAsia="en-US"/>
        </w:rPr>
        <w:t xml:space="preserve">.2023 № </w:t>
      </w:r>
      <w:r>
        <w:rPr>
          <w:rFonts w:ascii="Times New Roman" w:hAnsi="Times New Roman" w:cs="Times New Roman"/>
          <w:noProof/>
          <w:sz w:val="28"/>
          <w:szCs w:val="28"/>
          <w:lang w:eastAsia="en-US"/>
        </w:rPr>
        <w:t>13</w:t>
      </w:r>
      <w:r w:rsidRPr="00B07664">
        <w:rPr>
          <w:rFonts w:ascii="Times New Roman" w:hAnsi="Times New Roman" w:cs="Times New Roman"/>
          <w:noProof/>
          <w:sz w:val="28"/>
          <w:szCs w:val="28"/>
          <w:lang w:eastAsia="en-US"/>
        </w:rPr>
        <w:t>)</w:t>
      </w:r>
      <w:r>
        <w:rPr>
          <w:rFonts w:ascii="Times New Roman" w:hAnsi="Times New Roman" w:cs="Times New Roman"/>
          <w:noProof/>
          <w:sz w:val="28"/>
          <w:szCs w:val="28"/>
          <w:lang w:eastAsia="ru-RU"/>
        </w:rPr>
        <w:t xml:space="preserve">, </w:t>
      </w:r>
      <w:r w:rsidRPr="00F30D54">
        <w:rPr>
          <w:rFonts w:ascii="Times New Roman" w:hAnsi="Times New Roman" w:cs="Times New Roman"/>
          <w:sz w:val="28"/>
          <w:szCs w:val="24"/>
        </w:rPr>
        <w:t xml:space="preserve">керуючись статтею </w:t>
      </w:r>
      <w:r w:rsidRPr="00F30D54">
        <w:rPr>
          <w:rFonts w:ascii="Times New Roman" w:hAnsi="Times New Roman" w:cs="Times New Roman"/>
          <w:bCs/>
          <w:sz w:val="28"/>
          <w:szCs w:val="24"/>
        </w:rPr>
        <w:t>102</w:t>
      </w:r>
      <w:r w:rsidRPr="00F30D54">
        <w:rPr>
          <w:rFonts w:ascii="Times New Roman" w:hAnsi="Times New Roman" w:cs="Times New Roman"/>
          <w:bCs/>
          <w:sz w:val="28"/>
          <w:szCs w:val="24"/>
          <w:vertAlign w:val="superscript"/>
        </w:rPr>
        <w:t xml:space="preserve">-1 </w:t>
      </w:r>
      <w:r w:rsidRPr="00F30D54">
        <w:rPr>
          <w:rFonts w:ascii="Times New Roman" w:hAnsi="Times New Roman" w:cs="Times New Roman"/>
          <w:sz w:val="28"/>
          <w:szCs w:val="24"/>
        </w:rPr>
        <w:t>та частиною другою статті 134 Земельного кодексу України, статтями 413, 414, 415 Цивільного кодексу України, статтею 26 Закону України «Про місцеве самоврядування в Україні», Калинівська селищна рада</w:t>
      </w:r>
    </w:p>
    <w:p w14:paraId="58EC28F4" w14:textId="77777777" w:rsidR="00E66D72" w:rsidRPr="00F30D54" w:rsidRDefault="00E66D72" w:rsidP="00E66D72">
      <w:pPr>
        <w:pStyle w:val="31"/>
        <w:spacing w:before="120" w:after="120" w:line="0" w:lineRule="atLeast"/>
        <w:ind w:left="0" w:right="142"/>
        <w:jc w:val="center"/>
        <w:rPr>
          <w:rFonts w:ascii="Times New Roman" w:hAnsi="Times New Roman" w:cs="Times New Roman"/>
          <w:b/>
          <w:bCs/>
          <w:sz w:val="28"/>
          <w:szCs w:val="24"/>
        </w:rPr>
      </w:pPr>
      <w:r w:rsidRPr="00F30D54">
        <w:rPr>
          <w:rFonts w:ascii="Times New Roman" w:hAnsi="Times New Roman" w:cs="Times New Roman"/>
          <w:b/>
          <w:bCs/>
          <w:sz w:val="28"/>
          <w:szCs w:val="24"/>
        </w:rPr>
        <w:t>В И Р І Ш И Л А:</w:t>
      </w:r>
    </w:p>
    <w:p w14:paraId="76EBF579" w14:textId="77777777" w:rsidR="00E66D72" w:rsidRPr="00B22F0C" w:rsidRDefault="00E66D72" w:rsidP="009F5D89">
      <w:pPr>
        <w:pStyle w:val="31"/>
        <w:numPr>
          <w:ilvl w:val="0"/>
          <w:numId w:val="18"/>
        </w:numPr>
        <w:spacing w:line="0" w:lineRule="atLeast"/>
        <w:ind w:left="0" w:right="142" w:firstLine="525"/>
        <w:rPr>
          <w:rFonts w:ascii="Times New Roman" w:hAnsi="Times New Roman" w:cs="Times New Roman"/>
          <w:sz w:val="28"/>
          <w:szCs w:val="24"/>
        </w:rPr>
      </w:pPr>
      <w:bookmarkStart w:id="1" w:name="_Hlk132885557"/>
      <w:r w:rsidRPr="00F30D54">
        <w:rPr>
          <w:rFonts w:ascii="Times New Roman" w:hAnsi="Times New Roman" w:cs="Times New Roman"/>
          <w:sz w:val="28"/>
          <w:szCs w:val="24"/>
        </w:rPr>
        <w:t>Н</w:t>
      </w:r>
      <w:r>
        <w:rPr>
          <w:rFonts w:ascii="Times New Roman" w:hAnsi="Times New Roman" w:cs="Times New Roman"/>
          <w:sz w:val="28"/>
          <w:szCs w:val="24"/>
        </w:rPr>
        <w:t>адати дозвіл на укладе</w:t>
      </w:r>
      <w:r w:rsidRPr="00F30D54">
        <w:rPr>
          <w:rFonts w:ascii="Times New Roman" w:hAnsi="Times New Roman" w:cs="Times New Roman"/>
          <w:sz w:val="28"/>
          <w:szCs w:val="24"/>
        </w:rPr>
        <w:t xml:space="preserve">ння з </w:t>
      </w:r>
      <w:r>
        <w:rPr>
          <w:rFonts w:ascii="Times New Roman" w:hAnsi="Times New Roman" w:cs="Times New Roman"/>
          <w:sz w:val="28"/>
          <w:szCs w:val="24"/>
        </w:rPr>
        <w:t>у</w:t>
      </w:r>
      <w:r w:rsidRPr="00F30D54">
        <w:rPr>
          <w:rFonts w:ascii="Times New Roman" w:hAnsi="Times New Roman" w:cs="Times New Roman"/>
          <w:sz w:val="28"/>
          <w:szCs w:val="24"/>
        </w:rPr>
        <w:t>правлінням економічного розвитку, житлово-комунального господарства, капітального будівництва та інфраструктури Калинівської селищної ради строков</w:t>
      </w:r>
      <w:r>
        <w:rPr>
          <w:rFonts w:ascii="Times New Roman" w:hAnsi="Times New Roman" w:cs="Times New Roman"/>
          <w:sz w:val="28"/>
          <w:szCs w:val="24"/>
        </w:rPr>
        <w:t>ого</w:t>
      </w:r>
      <w:r w:rsidRPr="00F30D54">
        <w:rPr>
          <w:rFonts w:ascii="Times New Roman" w:hAnsi="Times New Roman" w:cs="Times New Roman"/>
          <w:sz w:val="28"/>
          <w:szCs w:val="24"/>
        </w:rPr>
        <w:t xml:space="preserve"> (на період будівництва</w:t>
      </w:r>
      <w:r>
        <w:rPr>
          <w:rFonts w:ascii="Times New Roman" w:hAnsi="Times New Roman" w:cs="Times New Roman"/>
          <w:sz w:val="28"/>
          <w:szCs w:val="24"/>
        </w:rPr>
        <w:t xml:space="preserve"> та </w:t>
      </w:r>
      <w:r w:rsidRPr="00F30D54">
        <w:rPr>
          <w:rFonts w:ascii="Times New Roman" w:hAnsi="Times New Roman" w:cs="Times New Roman"/>
          <w:sz w:val="28"/>
          <w:szCs w:val="24"/>
        </w:rPr>
        <w:t xml:space="preserve">до </w:t>
      </w:r>
      <w:r>
        <w:rPr>
          <w:rFonts w:ascii="Times New Roman" w:hAnsi="Times New Roman" w:cs="Times New Roman"/>
          <w:sz w:val="28"/>
          <w:szCs w:val="24"/>
        </w:rPr>
        <w:t>моменту прийняття о</w:t>
      </w:r>
      <w:r w:rsidRPr="00F30D54">
        <w:rPr>
          <w:rFonts w:ascii="Times New Roman" w:hAnsi="Times New Roman" w:cs="Times New Roman"/>
          <w:sz w:val="28"/>
          <w:szCs w:val="24"/>
        </w:rPr>
        <w:t>б’єкт</w:t>
      </w:r>
      <w:r>
        <w:rPr>
          <w:rFonts w:ascii="Times New Roman" w:hAnsi="Times New Roman" w:cs="Times New Roman"/>
          <w:sz w:val="28"/>
          <w:szCs w:val="24"/>
        </w:rPr>
        <w:t>у в експлуатацію</w:t>
      </w:r>
      <w:r w:rsidRPr="00F30D54">
        <w:rPr>
          <w:rFonts w:ascii="Times New Roman" w:hAnsi="Times New Roman" w:cs="Times New Roman"/>
          <w:sz w:val="28"/>
          <w:szCs w:val="24"/>
        </w:rPr>
        <w:t>) договор</w:t>
      </w:r>
      <w:r>
        <w:rPr>
          <w:rFonts w:ascii="Times New Roman" w:hAnsi="Times New Roman" w:cs="Times New Roman"/>
          <w:sz w:val="28"/>
          <w:szCs w:val="24"/>
        </w:rPr>
        <w:t>у</w:t>
      </w:r>
      <w:r w:rsidRPr="00F30D54">
        <w:rPr>
          <w:rFonts w:ascii="Times New Roman" w:hAnsi="Times New Roman" w:cs="Times New Roman"/>
          <w:sz w:val="28"/>
          <w:szCs w:val="24"/>
        </w:rPr>
        <w:t xml:space="preserve"> суперфіцію на земельн</w:t>
      </w:r>
      <w:r>
        <w:rPr>
          <w:rFonts w:ascii="Times New Roman" w:hAnsi="Times New Roman" w:cs="Times New Roman"/>
          <w:sz w:val="28"/>
          <w:szCs w:val="24"/>
        </w:rPr>
        <w:t>у</w:t>
      </w:r>
      <w:r w:rsidRPr="00F30D54">
        <w:rPr>
          <w:rFonts w:ascii="Times New Roman" w:hAnsi="Times New Roman" w:cs="Times New Roman"/>
          <w:sz w:val="28"/>
          <w:szCs w:val="24"/>
        </w:rPr>
        <w:t xml:space="preserve"> ділянк</w:t>
      </w:r>
      <w:r>
        <w:rPr>
          <w:rFonts w:ascii="Times New Roman" w:hAnsi="Times New Roman" w:cs="Times New Roman"/>
          <w:sz w:val="28"/>
          <w:szCs w:val="24"/>
        </w:rPr>
        <w:t>у</w:t>
      </w:r>
      <w:r w:rsidRPr="00E62E01">
        <w:rPr>
          <w:rFonts w:ascii="Times New Roman" w:hAnsi="Times New Roman" w:cs="Times New Roman"/>
          <w:sz w:val="28"/>
          <w:szCs w:val="24"/>
        </w:rPr>
        <w:t xml:space="preserve"> </w:t>
      </w:r>
      <w:r w:rsidRPr="00F30D54">
        <w:rPr>
          <w:rFonts w:ascii="Times New Roman" w:hAnsi="Times New Roman" w:cs="Times New Roman"/>
          <w:sz w:val="28"/>
          <w:szCs w:val="24"/>
        </w:rPr>
        <w:t xml:space="preserve">кадастровий номер: </w:t>
      </w:r>
      <w:bookmarkStart w:id="2" w:name="_Hlk132884478"/>
      <w:r w:rsidRPr="00A3082D">
        <w:rPr>
          <w:rFonts w:ascii="Times New Roman" w:eastAsia="Calibri" w:hAnsi="Times New Roman" w:cs="Times New Roman"/>
          <w:sz w:val="28"/>
          <w:szCs w:val="28"/>
          <w:lang w:eastAsia="uk-UA"/>
        </w:rPr>
        <w:t>3221482003:02:017:0052</w:t>
      </w:r>
      <w:r w:rsidRPr="00A3082D">
        <w:rPr>
          <w:rFonts w:eastAsia="Calibri"/>
          <w:sz w:val="28"/>
          <w:szCs w:val="28"/>
          <w:lang w:eastAsia="uk-UA"/>
        </w:rPr>
        <w:t xml:space="preserve"> </w:t>
      </w:r>
      <w:r w:rsidRPr="00F30D54">
        <w:rPr>
          <w:rFonts w:ascii="Times New Roman" w:hAnsi="Times New Roman" w:cs="Times New Roman"/>
          <w:sz w:val="28"/>
          <w:szCs w:val="24"/>
        </w:rPr>
        <w:t xml:space="preserve">для </w:t>
      </w:r>
      <w:r>
        <w:rPr>
          <w:rFonts w:ascii="Times New Roman" w:hAnsi="Times New Roman" w:cs="Times New Roman"/>
          <w:sz w:val="28"/>
          <w:szCs w:val="24"/>
        </w:rPr>
        <w:t xml:space="preserve">проведення </w:t>
      </w:r>
      <w:r w:rsidRPr="00373D94">
        <w:rPr>
          <w:rFonts w:ascii="Times New Roman" w:hAnsi="Times New Roman" w:cs="Times New Roman"/>
          <w:color w:val="000000"/>
          <w:sz w:val="28"/>
          <w:szCs w:val="28"/>
          <w:lang w:eastAsia="uk-UA"/>
        </w:rPr>
        <w:t xml:space="preserve">будівельних </w:t>
      </w:r>
      <w:r w:rsidRPr="00373D94">
        <w:rPr>
          <w:rFonts w:ascii="Times New Roman" w:hAnsi="Times New Roman" w:cs="Times New Roman"/>
          <w:sz w:val="28"/>
          <w:szCs w:val="28"/>
          <w:lang w:eastAsia="uk-UA"/>
        </w:rPr>
        <w:t xml:space="preserve">робіт по об’єкту </w:t>
      </w:r>
      <w:r w:rsidRPr="00924DBB">
        <w:rPr>
          <w:rFonts w:ascii="Times New Roman" w:hAnsi="Times New Roman" w:cs="Times New Roman"/>
          <w:sz w:val="28"/>
          <w:szCs w:val="28"/>
          <w:lang w:eastAsia="uk-UA"/>
        </w:rPr>
        <w:t>будівництва «</w:t>
      </w:r>
      <w:r w:rsidRPr="00924DBB">
        <w:rPr>
          <w:rFonts w:ascii="Times New Roman" w:hAnsi="Times New Roman" w:cs="Times New Roman"/>
          <w:color w:val="222222"/>
          <w:sz w:val="28"/>
          <w:szCs w:val="28"/>
          <w:shd w:val="clear" w:color="auto" w:fill="FFFFFF"/>
        </w:rPr>
        <w:t xml:space="preserve">Нове будівництво захисної споруди цивільного захисту (протирадіаційне укриття) Кожухівської гімназії Калинівської селищної ради на земельній ділянці за </w:t>
      </w:r>
      <w:r w:rsidRPr="00924DBB">
        <w:rPr>
          <w:rFonts w:ascii="Times New Roman" w:hAnsi="Times New Roman" w:cs="Times New Roman"/>
          <w:color w:val="222222"/>
          <w:sz w:val="28"/>
          <w:szCs w:val="28"/>
          <w:shd w:val="clear" w:color="auto" w:fill="FFFFFF"/>
        </w:rPr>
        <w:lastRenderedPageBreak/>
        <w:t>адресою: вул. Шкільна 1/1, с. Кожухівка, Фастівського району, Київської області</w:t>
      </w:r>
      <w:r w:rsidRPr="00924DBB">
        <w:rPr>
          <w:rFonts w:ascii="Times New Roman" w:hAnsi="Times New Roman" w:cs="Times New Roman"/>
          <w:sz w:val="28"/>
          <w:szCs w:val="28"/>
        </w:rPr>
        <w:t>»</w:t>
      </w:r>
      <w:bookmarkEnd w:id="2"/>
      <w:r w:rsidRPr="00924DBB">
        <w:rPr>
          <w:rFonts w:ascii="Times New Roman" w:hAnsi="Times New Roman" w:cs="Times New Roman"/>
          <w:sz w:val="28"/>
          <w:szCs w:val="28"/>
        </w:rPr>
        <w:t>, що перебуває в комунальній власності Калинівської селищної ради.</w:t>
      </w:r>
    </w:p>
    <w:p w14:paraId="027F2511" w14:textId="0DEA2D52" w:rsidR="00B22F0C" w:rsidRPr="00B22F0C" w:rsidRDefault="00B22F0C" w:rsidP="009F5D89">
      <w:pPr>
        <w:pStyle w:val="31"/>
        <w:numPr>
          <w:ilvl w:val="0"/>
          <w:numId w:val="18"/>
        </w:numPr>
        <w:spacing w:line="0" w:lineRule="atLeast"/>
        <w:ind w:left="0" w:right="142" w:firstLine="525"/>
        <w:rPr>
          <w:rFonts w:ascii="Times New Roman" w:hAnsi="Times New Roman" w:cs="Times New Roman"/>
          <w:sz w:val="28"/>
          <w:szCs w:val="24"/>
        </w:rPr>
      </w:pPr>
      <w:r w:rsidRPr="00F30D54">
        <w:rPr>
          <w:rFonts w:ascii="Times New Roman" w:hAnsi="Times New Roman" w:cs="Times New Roman"/>
          <w:sz w:val="28"/>
          <w:szCs w:val="24"/>
        </w:rPr>
        <w:t>Н</w:t>
      </w:r>
      <w:r>
        <w:rPr>
          <w:rFonts w:ascii="Times New Roman" w:hAnsi="Times New Roman" w:cs="Times New Roman"/>
          <w:sz w:val="28"/>
          <w:szCs w:val="24"/>
        </w:rPr>
        <w:t>адати дозвіл на укладе</w:t>
      </w:r>
      <w:r w:rsidRPr="00F30D54">
        <w:rPr>
          <w:rFonts w:ascii="Times New Roman" w:hAnsi="Times New Roman" w:cs="Times New Roman"/>
          <w:sz w:val="28"/>
          <w:szCs w:val="24"/>
        </w:rPr>
        <w:t xml:space="preserve">ння з </w:t>
      </w:r>
      <w:r>
        <w:rPr>
          <w:rFonts w:ascii="Times New Roman" w:hAnsi="Times New Roman" w:cs="Times New Roman"/>
          <w:sz w:val="28"/>
          <w:szCs w:val="24"/>
        </w:rPr>
        <w:t>у</w:t>
      </w:r>
      <w:r w:rsidRPr="00F30D54">
        <w:rPr>
          <w:rFonts w:ascii="Times New Roman" w:hAnsi="Times New Roman" w:cs="Times New Roman"/>
          <w:sz w:val="28"/>
          <w:szCs w:val="24"/>
        </w:rPr>
        <w:t>правлінням економічного розвитку, житлово-комунального господарства, капітального будівництва та інфраструктури Калинівської селищної ради строков</w:t>
      </w:r>
      <w:r>
        <w:rPr>
          <w:rFonts w:ascii="Times New Roman" w:hAnsi="Times New Roman" w:cs="Times New Roman"/>
          <w:sz w:val="28"/>
          <w:szCs w:val="24"/>
        </w:rPr>
        <w:t>ого</w:t>
      </w:r>
      <w:r w:rsidRPr="00F30D54">
        <w:rPr>
          <w:rFonts w:ascii="Times New Roman" w:hAnsi="Times New Roman" w:cs="Times New Roman"/>
          <w:sz w:val="28"/>
          <w:szCs w:val="24"/>
        </w:rPr>
        <w:t xml:space="preserve"> (на період будівництва</w:t>
      </w:r>
      <w:r>
        <w:rPr>
          <w:rFonts w:ascii="Times New Roman" w:hAnsi="Times New Roman" w:cs="Times New Roman"/>
          <w:sz w:val="28"/>
          <w:szCs w:val="24"/>
        </w:rPr>
        <w:t xml:space="preserve"> та </w:t>
      </w:r>
      <w:r w:rsidRPr="00F30D54">
        <w:rPr>
          <w:rFonts w:ascii="Times New Roman" w:hAnsi="Times New Roman" w:cs="Times New Roman"/>
          <w:sz w:val="28"/>
          <w:szCs w:val="24"/>
        </w:rPr>
        <w:t xml:space="preserve">до </w:t>
      </w:r>
      <w:r>
        <w:rPr>
          <w:rFonts w:ascii="Times New Roman" w:hAnsi="Times New Roman" w:cs="Times New Roman"/>
          <w:sz w:val="28"/>
          <w:szCs w:val="24"/>
        </w:rPr>
        <w:t>моменту прийняття о</w:t>
      </w:r>
      <w:r w:rsidRPr="00F30D54">
        <w:rPr>
          <w:rFonts w:ascii="Times New Roman" w:hAnsi="Times New Roman" w:cs="Times New Roman"/>
          <w:sz w:val="28"/>
          <w:szCs w:val="24"/>
        </w:rPr>
        <w:t>б’єкт</w:t>
      </w:r>
      <w:r>
        <w:rPr>
          <w:rFonts w:ascii="Times New Roman" w:hAnsi="Times New Roman" w:cs="Times New Roman"/>
          <w:sz w:val="28"/>
          <w:szCs w:val="24"/>
        </w:rPr>
        <w:t>у в експлуатацію</w:t>
      </w:r>
      <w:r w:rsidRPr="00F30D54">
        <w:rPr>
          <w:rFonts w:ascii="Times New Roman" w:hAnsi="Times New Roman" w:cs="Times New Roman"/>
          <w:sz w:val="28"/>
          <w:szCs w:val="24"/>
        </w:rPr>
        <w:t>) договор</w:t>
      </w:r>
      <w:r>
        <w:rPr>
          <w:rFonts w:ascii="Times New Roman" w:hAnsi="Times New Roman" w:cs="Times New Roman"/>
          <w:sz w:val="28"/>
          <w:szCs w:val="24"/>
        </w:rPr>
        <w:t>у</w:t>
      </w:r>
      <w:r w:rsidRPr="00F30D54">
        <w:rPr>
          <w:rFonts w:ascii="Times New Roman" w:hAnsi="Times New Roman" w:cs="Times New Roman"/>
          <w:sz w:val="28"/>
          <w:szCs w:val="24"/>
        </w:rPr>
        <w:t xml:space="preserve"> суперфіцію на земельн</w:t>
      </w:r>
      <w:r>
        <w:rPr>
          <w:rFonts w:ascii="Times New Roman" w:hAnsi="Times New Roman" w:cs="Times New Roman"/>
          <w:sz w:val="28"/>
          <w:szCs w:val="24"/>
        </w:rPr>
        <w:t>у</w:t>
      </w:r>
      <w:r w:rsidRPr="00F30D54">
        <w:rPr>
          <w:rFonts w:ascii="Times New Roman" w:hAnsi="Times New Roman" w:cs="Times New Roman"/>
          <w:sz w:val="28"/>
          <w:szCs w:val="24"/>
        </w:rPr>
        <w:t xml:space="preserve"> ділянк</w:t>
      </w:r>
      <w:r>
        <w:rPr>
          <w:rFonts w:ascii="Times New Roman" w:hAnsi="Times New Roman" w:cs="Times New Roman"/>
          <w:sz w:val="28"/>
          <w:szCs w:val="24"/>
        </w:rPr>
        <w:t>у</w:t>
      </w:r>
      <w:r w:rsidRPr="00E62E01">
        <w:rPr>
          <w:rFonts w:ascii="Times New Roman" w:hAnsi="Times New Roman" w:cs="Times New Roman"/>
          <w:sz w:val="28"/>
          <w:szCs w:val="24"/>
        </w:rPr>
        <w:t xml:space="preserve"> </w:t>
      </w:r>
      <w:r w:rsidRPr="00F30D54">
        <w:rPr>
          <w:rFonts w:ascii="Times New Roman" w:hAnsi="Times New Roman" w:cs="Times New Roman"/>
          <w:sz w:val="28"/>
          <w:szCs w:val="24"/>
        </w:rPr>
        <w:t xml:space="preserve">кадастровий номер: </w:t>
      </w:r>
      <w:r w:rsidRPr="00DA0AF7">
        <w:rPr>
          <w:rFonts w:ascii="Times New Roman" w:hAnsi="Times New Roman" w:cs="Times New Roman"/>
          <w:color w:val="000000"/>
          <w:sz w:val="28"/>
          <w:szCs w:val="28"/>
          <w:shd w:val="clear" w:color="auto" w:fill="FFFFFF"/>
        </w:rPr>
        <w:t>3221480901:01:003:0003</w:t>
      </w:r>
      <w:r w:rsidRPr="00A3082D">
        <w:rPr>
          <w:rFonts w:eastAsia="Calibri"/>
          <w:sz w:val="28"/>
          <w:szCs w:val="28"/>
          <w:lang w:eastAsia="uk-UA"/>
        </w:rPr>
        <w:t xml:space="preserve"> </w:t>
      </w:r>
      <w:r w:rsidRPr="00F30D54">
        <w:rPr>
          <w:rFonts w:ascii="Times New Roman" w:hAnsi="Times New Roman" w:cs="Times New Roman"/>
          <w:sz w:val="28"/>
          <w:szCs w:val="24"/>
        </w:rPr>
        <w:t xml:space="preserve">для </w:t>
      </w:r>
      <w:r>
        <w:rPr>
          <w:rFonts w:ascii="Times New Roman" w:hAnsi="Times New Roman" w:cs="Times New Roman"/>
          <w:sz w:val="28"/>
          <w:szCs w:val="24"/>
        </w:rPr>
        <w:t xml:space="preserve">проведення </w:t>
      </w:r>
      <w:r w:rsidRPr="00373D94">
        <w:rPr>
          <w:rFonts w:ascii="Times New Roman" w:hAnsi="Times New Roman" w:cs="Times New Roman"/>
          <w:color w:val="000000"/>
          <w:sz w:val="28"/>
          <w:szCs w:val="28"/>
          <w:lang w:eastAsia="uk-UA"/>
        </w:rPr>
        <w:t xml:space="preserve">будівельних </w:t>
      </w:r>
      <w:r w:rsidRPr="00373D94">
        <w:rPr>
          <w:rFonts w:ascii="Times New Roman" w:hAnsi="Times New Roman" w:cs="Times New Roman"/>
          <w:sz w:val="28"/>
          <w:szCs w:val="28"/>
          <w:lang w:eastAsia="uk-UA"/>
        </w:rPr>
        <w:t xml:space="preserve">робіт по об’єкту </w:t>
      </w:r>
      <w:r w:rsidRPr="00924DBB">
        <w:rPr>
          <w:rFonts w:ascii="Times New Roman" w:hAnsi="Times New Roman" w:cs="Times New Roman"/>
          <w:sz w:val="28"/>
          <w:szCs w:val="28"/>
          <w:lang w:eastAsia="uk-UA"/>
        </w:rPr>
        <w:t xml:space="preserve">будівництва </w:t>
      </w:r>
      <w:r w:rsidRPr="00DA0AF7">
        <w:rPr>
          <w:rFonts w:ascii="Times New Roman" w:hAnsi="Times New Roman" w:cs="Times New Roman"/>
          <w:sz w:val="28"/>
          <w:szCs w:val="28"/>
          <w:lang w:eastAsia="uk-UA"/>
        </w:rPr>
        <w:t>«</w:t>
      </w:r>
      <w:r w:rsidRPr="00DA0AF7">
        <w:rPr>
          <w:rFonts w:ascii="Times New Roman" w:hAnsi="Times New Roman" w:cs="Times New Roman"/>
          <w:sz w:val="28"/>
          <w:szCs w:val="28"/>
        </w:rPr>
        <w:t>Нове будівництво захисної споруди цивільного захисту (протирадіаційне укриття) Великосолтанівської гімназії - філія ОНЗ "Калинівський Академічний Ліцей - Освітній Центр" Калинівської селищної ради  на земельній ділянці за адресою: вул. Свободи, 36, с. Велика Солтанівка, Фастівського району, Київської області», що перебуває в комунальній власності Калинівської селищної ради.</w:t>
      </w:r>
    </w:p>
    <w:p w14:paraId="5535252E" w14:textId="30003EEA" w:rsidR="00E66D72" w:rsidRPr="00E62E01" w:rsidRDefault="00E66D72" w:rsidP="009F5D89">
      <w:pPr>
        <w:pStyle w:val="31"/>
        <w:numPr>
          <w:ilvl w:val="0"/>
          <w:numId w:val="18"/>
        </w:numPr>
        <w:spacing w:line="0" w:lineRule="atLeast"/>
        <w:ind w:left="0" w:right="142" w:firstLine="426"/>
        <w:rPr>
          <w:rFonts w:ascii="Times New Roman" w:hAnsi="Times New Roman" w:cs="Times New Roman"/>
          <w:sz w:val="28"/>
          <w:szCs w:val="24"/>
        </w:rPr>
      </w:pPr>
      <w:r w:rsidRPr="00E62E01">
        <w:rPr>
          <w:rFonts w:ascii="Times New Roman" w:hAnsi="Times New Roman" w:cs="Times New Roman"/>
          <w:sz w:val="28"/>
          <w:szCs w:val="24"/>
        </w:rPr>
        <w:t>Укласти договори суперфіцію на безоплатне строкове користування земельн</w:t>
      </w:r>
      <w:r w:rsidR="00B22F0C">
        <w:rPr>
          <w:rFonts w:ascii="Times New Roman" w:hAnsi="Times New Roman" w:cs="Times New Roman"/>
          <w:sz w:val="28"/>
          <w:szCs w:val="24"/>
        </w:rPr>
        <w:t>ими</w:t>
      </w:r>
      <w:r w:rsidRPr="00E62E01">
        <w:rPr>
          <w:rFonts w:ascii="Times New Roman" w:hAnsi="Times New Roman" w:cs="Times New Roman"/>
          <w:sz w:val="28"/>
          <w:szCs w:val="24"/>
        </w:rPr>
        <w:t xml:space="preserve"> ділянк</w:t>
      </w:r>
      <w:r w:rsidR="00B22F0C">
        <w:rPr>
          <w:rFonts w:ascii="Times New Roman" w:hAnsi="Times New Roman" w:cs="Times New Roman"/>
          <w:sz w:val="28"/>
          <w:szCs w:val="24"/>
        </w:rPr>
        <w:t>ами</w:t>
      </w:r>
      <w:r>
        <w:rPr>
          <w:rFonts w:ascii="Times New Roman" w:hAnsi="Times New Roman" w:cs="Times New Roman"/>
          <w:sz w:val="28"/>
          <w:szCs w:val="24"/>
        </w:rPr>
        <w:t xml:space="preserve"> </w:t>
      </w:r>
      <w:r w:rsidRPr="00E62E01">
        <w:rPr>
          <w:rFonts w:ascii="Times New Roman" w:hAnsi="Times New Roman" w:cs="Times New Roman"/>
          <w:sz w:val="28"/>
          <w:szCs w:val="24"/>
        </w:rPr>
        <w:t>згідно пункті 1</w:t>
      </w:r>
      <w:r w:rsidR="00B22F0C">
        <w:rPr>
          <w:rFonts w:ascii="Times New Roman" w:hAnsi="Times New Roman" w:cs="Times New Roman"/>
          <w:sz w:val="28"/>
          <w:szCs w:val="24"/>
        </w:rPr>
        <w:t>,2</w:t>
      </w:r>
      <w:r w:rsidRPr="00E62E01">
        <w:rPr>
          <w:rFonts w:ascii="Times New Roman" w:hAnsi="Times New Roman" w:cs="Times New Roman"/>
          <w:sz w:val="28"/>
          <w:szCs w:val="24"/>
        </w:rPr>
        <w:t xml:space="preserve"> цього рішення  на період виконання будівельних робіт та до введення в експлуатацію вказан</w:t>
      </w:r>
      <w:r w:rsidR="00B22F0C">
        <w:rPr>
          <w:rFonts w:ascii="Times New Roman" w:hAnsi="Times New Roman" w:cs="Times New Roman"/>
          <w:sz w:val="28"/>
          <w:szCs w:val="24"/>
        </w:rPr>
        <w:t>их</w:t>
      </w:r>
      <w:r w:rsidRPr="00E62E01">
        <w:rPr>
          <w:rFonts w:ascii="Times New Roman" w:hAnsi="Times New Roman" w:cs="Times New Roman"/>
          <w:sz w:val="28"/>
          <w:szCs w:val="24"/>
        </w:rPr>
        <w:t xml:space="preserve"> об’єк</w:t>
      </w:r>
      <w:r w:rsidR="00B22F0C">
        <w:rPr>
          <w:rFonts w:ascii="Times New Roman" w:hAnsi="Times New Roman" w:cs="Times New Roman"/>
          <w:sz w:val="28"/>
          <w:szCs w:val="24"/>
        </w:rPr>
        <w:t>тів</w:t>
      </w:r>
      <w:r w:rsidRPr="00E62E01">
        <w:rPr>
          <w:rFonts w:ascii="Times New Roman" w:hAnsi="Times New Roman" w:cs="Times New Roman"/>
          <w:sz w:val="28"/>
          <w:szCs w:val="24"/>
        </w:rPr>
        <w:t xml:space="preserve">. </w:t>
      </w:r>
    </w:p>
    <w:p w14:paraId="72E04A39" w14:textId="46B618D0" w:rsidR="00E66D72" w:rsidRPr="00F30D54" w:rsidRDefault="00E66D72" w:rsidP="009F5D89">
      <w:pPr>
        <w:pStyle w:val="31"/>
        <w:numPr>
          <w:ilvl w:val="0"/>
          <w:numId w:val="18"/>
        </w:numPr>
        <w:spacing w:line="0" w:lineRule="atLeast"/>
        <w:ind w:left="0" w:right="142" w:firstLine="426"/>
        <w:rPr>
          <w:rFonts w:ascii="Times New Roman" w:hAnsi="Times New Roman" w:cs="Times New Roman"/>
          <w:sz w:val="28"/>
          <w:szCs w:val="24"/>
        </w:rPr>
      </w:pPr>
      <w:r>
        <w:rPr>
          <w:rFonts w:ascii="Times New Roman" w:hAnsi="Times New Roman" w:cs="Times New Roman"/>
          <w:sz w:val="28"/>
          <w:szCs w:val="24"/>
        </w:rPr>
        <w:t>Уповноважити</w:t>
      </w:r>
      <w:r w:rsidRPr="00F30D54">
        <w:rPr>
          <w:rFonts w:ascii="Times New Roman" w:hAnsi="Times New Roman" w:cs="Times New Roman"/>
          <w:sz w:val="28"/>
          <w:szCs w:val="24"/>
        </w:rPr>
        <w:t xml:space="preserve"> Калинівсько</w:t>
      </w:r>
      <w:r>
        <w:rPr>
          <w:rFonts w:ascii="Times New Roman" w:hAnsi="Times New Roman" w:cs="Times New Roman"/>
          <w:sz w:val="28"/>
          <w:szCs w:val="24"/>
        </w:rPr>
        <w:t>го</w:t>
      </w:r>
      <w:r w:rsidRPr="00F30D54">
        <w:rPr>
          <w:rFonts w:ascii="Times New Roman" w:hAnsi="Times New Roman" w:cs="Times New Roman"/>
          <w:sz w:val="28"/>
          <w:szCs w:val="24"/>
        </w:rPr>
        <w:t xml:space="preserve"> селищно</w:t>
      </w:r>
      <w:r>
        <w:rPr>
          <w:rFonts w:ascii="Times New Roman" w:hAnsi="Times New Roman" w:cs="Times New Roman"/>
          <w:sz w:val="28"/>
          <w:szCs w:val="24"/>
        </w:rPr>
        <w:t>го</w:t>
      </w:r>
      <w:r w:rsidRPr="00F30D54">
        <w:rPr>
          <w:rFonts w:ascii="Times New Roman" w:hAnsi="Times New Roman" w:cs="Times New Roman"/>
          <w:sz w:val="28"/>
          <w:szCs w:val="24"/>
        </w:rPr>
        <w:t xml:space="preserve"> голов</w:t>
      </w:r>
      <w:r>
        <w:rPr>
          <w:rFonts w:ascii="Times New Roman" w:hAnsi="Times New Roman" w:cs="Times New Roman"/>
          <w:sz w:val="28"/>
          <w:szCs w:val="24"/>
        </w:rPr>
        <w:t>у</w:t>
      </w:r>
      <w:r w:rsidRPr="00F30D54">
        <w:rPr>
          <w:rFonts w:ascii="Times New Roman" w:hAnsi="Times New Roman" w:cs="Times New Roman"/>
          <w:sz w:val="28"/>
          <w:szCs w:val="24"/>
        </w:rPr>
        <w:t xml:space="preserve"> </w:t>
      </w:r>
      <w:r>
        <w:rPr>
          <w:rFonts w:ascii="Times New Roman" w:hAnsi="Times New Roman" w:cs="Times New Roman"/>
          <w:sz w:val="28"/>
          <w:szCs w:val="24"/>
        </w:rPr>
        <w:t xml:space="preserve">Юлію </w:t>
      </w:r>
      <w:r w:rsidRPr="00F30D54">
        <w:rPr>
          <w:rFonts w:ascii="Times New Roman" w:hAnsi="Times New Roman" w:cs="Times New Roman"/>
          <w:sz w:val="28"/>
          <w:szCs w:val="24"/>
        </w:rPr>
        <w:t xml:space="preserve">Олексенко в установленому законодавством порядку підписати з </w:t>
      </w:r>
      <w:r>
        <w:rPr>
          <w:rFonts w:ascii="Times New Roman" w:hAnsi="Times New Roman" w:cs="Times New Roman"/>
          <w:sz w:val="28"/>
          <w:szCs w:val="24"/>
        </w:rPr>
        <w:t>у</w:t>
      </w:r>
      <w:r w:rsidRPr="00F30D54">
        <w:rPr>
          <w:rFonts w:ascii="Times New Roman" w:hAnsi="Times New Roman" w:cs="Times New Roman"/>
          <w:sz w:val="28"/>
          <w:szCs w:val="24"/>
        </w:rPr>
        <w:t>правлінням економічного розвитку, житлово-комунального господарства, капітального будівництва та інфраструктури Калинівської селищної ради догов</w:t>
      </w:r>
      <w:r w:rsidR="00B22F0C">
        <w:rPr>
          <w:rFonts w:ascii="Times New Roman" w:hAnsi="Times New Roman" w:cs="Times New Roman"/>
          <w:sz w:val="28"/>
          <w:szCs w:val="24"/>
        </w:rPr>
        <w:t>ори</w:t>
      </w:r>
      <w:r w:rsidRPr="00F30D54">
        <w:rPr>
          <w:rFonts w:ascii="Times New Roman" w:hAnsi="Times New Roman" w:cs="Times New Roman"/>
          <w:sz w:val="28"/>
          <w:szCs w:val="24"/>
        </w:rPr>
        <w:t xml:space="preserve"> суперфіцію на земельн</w:t>
      </w:r>
      <w:r w:rsidR="00B22F0C">
        <w:rPr>
          <w:rFonts w:ascii="Times New Roman" w:hAnsi="Times New Roman" w:cs="Times New Roman"/>
          <w:sz w:val="28"/>
          <w:szCs w:val="24"/>
        </w:rPr>
        <w:t>і</w:t>
      </w:r>
      <w:r w:rsidRPr="00F30D54">
        <w:rPr>
          <w:rFonts w:ascii="Times New Roman" w:hAnsi="Times New Roman" w:cs="Times New Roman"/>
          <w:sz w:val="28"/>
          <w:szCs w:val="24"/>
        </w:rPr>
        <w:t xml:space="preserve"> ділянк</w:t>
      </w:r>
      <w:r w:rsidR="00B22F0C">
        <w:rPr>
          <w:rFonts w:ascii="Times New Roman" w:hAnsi="Times New Roman" w:cs="Times New Roman"/>
          <w:sz w:val="28"/>
          <w:szCs w:val="24"/>
        </w:rPr>
        <w:t>и</w:t>
      </w:r>
      <w:r w:rsidRPr="00F30D54">
        <w:rPr>
          <w:rFonts w:ascii="Times New Roman" w:hAnsi="Times New Roman" w:cs="Times New Roman"/>
          <w:sz w:val="28"/>
          <w:szCs w:val="24"/>
        </w:rPr>
        <w:t>, вказан</w:t>
      </w:r>
      <w:r w:rsidR="00B22F0C">
        <w:rPr>
          <w:rFonts w:ascii="Times New Roman" w:hAnsi="Times New Roman" w:cs="Times New Roman"/>
          <w:sz w:val="28"/>
          <w:szCs w:val="24"/>
        </w:rPr>
        <w:t>их</w:t>
      </w:r>
      <w:r w:rsidRPr="00F30D54">
        <w:rPr>
          <w:rFonts w:ascii="Times New Roman" w:hAnsi="Times New Roman" w:cs="Times New Roman"/>
          <w:sz w:val="28"/>
          <w:szCs w:val="24"/>
        </w:rPr>
        <w:t xml:space="preserve"> в пунк</w:t>
      </w:r>
      <w:r w:rsidR="00B22F0C">
        <w:rPr>
          <w:rFonts w:ascii="Times New Roman" w:hAnsi="Times New Roman" w:cs="Times New Roman"/>
          <w:sz w:val="28"/>
          <w:szCs w:val="24"/>
        </w:rPr>
        <w:t>ах</w:t>
      </w:r>
      <w:r w:rsidRPr="00F30D54">
        <w:rPr>
          <w:rFonts w:ascii="Times New Roman" w:hAnsi="Times New Roman" w:cs="Times New Roman"/>
          <w:sz w:val="28"/>
          <w:szCs w:val="24"/>
        </w:rPr>
        <w:t xml:space="preserve"> 1</w:t>
      </w:r>
      <w:r w:rsidR="00B22F0C">
        <w:rPr>
          <w:rFonts w:ascii="Times New Roman" w:hAnsi="Times New Roman" w:cs="Times New Roman"/>
          <w:sz w:val="28"/>
          <w:szCs w:val="24"/>
        </w:rPr>
        <w:t>,2</w:t>
      </w:r>
      <w:r w:rsidRPr="00F30D54">
        <w:rPr>
          <w:rFonts w:ascii="Times New Roman" w:hAnsi="Times New Roman" w:cs="Times New Roman"/>
          <w:sz w:val="28"/>
          <w:szCs w:val="24"/>
        </w:rPr>
        <w:t xml:space="preserve"> цього рішення</w:t>
      </w:r>
      <w:r w:rsidR="00B22F0C">
        <w:rPr>
          <w:rFonts w:ascii="Times New Roman" w:hAnsi="Times New Roman" w:cs="Times New Roman"/>
          <w:sz w:val="28"/>
          <w:szCs w:val="24"/>
        </w:rPr>
        <w:t>.</w:t>
      </w:r>
    </w:p>
    <w:p w14:paraId="218C57DB" w14:textId="3DD85A03" w:rsidR="00E66D72" w:rsidRPr="00F30D54" w:rsidRDefault="00E66D72" w:rsidP="009F5D89">
      <w:pPr>
        <w:pStyle w:val="31"/>
        <w:numPr>
          <w:ilvl w:val="0"/>
          <w:numId w:val="18"/>
        </w:numPr>
        <w:spacing w:line="0" w:lineRule="atLeast"/>
        <w:ind w:left="0" w:right="142" w:firstLine="426"/>
        <w:rPr>
          <w:rFonts w:ascii="Times New Roman" w:hAnsi="Times New Roman" w:cs="Times New Roman"/>
          <w:sz w:val="28"/>
          <w:szCs w:val="24"/>
        </w:rPr>
      </w:pPr>
      <w:r>
        <w:rPr>
          <w:rFonts w:ascii="Times New Roman" w:hAnsi="Times New Roman" w:cs="Times New Roman"/>
          <w:sz w:val="28"/>
          <w:szCs w:val="24"/>
        </w:rPr>
        <w:t>Уповноважити</w:t>
      </w:r>
      <w:r w:rsidRPr="00F30D54">
        <w:rPr>
          <w:rFonts w:ascii="Times New Roman" w:hAnsi="Times New Roman" w:cs="Times New Roman"/>
          <w:sz w:val="28"/>
          <w:szCs w:val="24"/>
        </w:rPr>
        <w:t xml:space="preserve"> начальника </w:t>
      </w:r>
      <w:r>
        <w:rPr>
          <w:rFonts w:ascii="Times New Roman" w:hAnsi="Times New Roman" w:cs="Times New Roman"/>
          <w:sz w:val="28"/>
          <w:szCs w:val="24"/>
        </w:rPr>
        <w:t>у</w:t>
      </w:r>
      <w:r w:rsidRPr="00F30D54">
        <w:rPr>
          <w:rFonts w:ascii="Times New Roman" w:hAnsi="Times New Roman" w:cs="Times New Roman"/>
          <w:sz w:val="28"/>
          <w:szCs w:val="24"/>
        </w:rPr>
        <w:t>правління економічного розвитку, житлово-комунального господарства, капітального будівництва та інфраструктури Калинівської селищної ради Рекетчук О.В. здійснити всі дії, передбачені чинним законодавством для реєстрації договор</w:t>
      </w:r>
      <w:r w:rsidR="00B22F0C">
        <w:rPr>
          <w:rFonts w:ascii="Times New Roman" w:hAnsi="Times New Roman" w:cs="Times New Roman"/>
          <w:sz w:val="28"/>
          <w:szCs w:val="24"/>
        </w:rPr>
        <w:t>ів</w:t>
      </w:r>
      <w:r w:rsidRPr="00F30D54">
        <w:rPr>
          <w:rFonts w:ascii="Times New Roman" w:hAnsi="Times New Roman" w:cs="Times New Roman"/>
          <w:sz w:val="28"/>
          <w:szCs w:val="24"/>
        </w:rPr>
        <w:t>, вказан</w:t>
      </w:r>
      <w:r w:rsidR="00B22F0C">
        <w:rPr>
          <w:rFonts w:ascii="Times New Roman" w:hAnsi="Times New Roman" w:cs="Times New Roman"/>
          <w:sz w:val="28"/>
          <w:szCs w:val="24"/>
        </w:rPr>
        <w:t>их</w:t>
      </w:r>
      <w:r w:rsidRPr="00F30D54">
        <w:rPr>
          <w:rFonts w:ascii="Times New Roman" w:hAnsi="Times New Roman" w:cs="Times New Roman"/>
          <w:sz w:val="28"/>
          <w:szCs w:val="24"/>
        </w:rPr>
        <w:t xml:space="preserve"> в п</w:t>
      </w:r>
      <w:r>
        <w:rPr>
          <w:rFonts w:ascii="Times New Roman" w:hAnsi="Times New Roman" w:cs="Times New Roman"/>
          <w:sz w:val="28"/>
          <w:szCs w:val="24"/>
        </w:rPr>
        <w:t>ункті</w:t>
      </w:r>
      <w:r w:rsidRPr="00F30D54">
        <w:rPr>
          <w:rFonts w:ascii="Times New Roman" w:hAnsi="Times New Roman" w:cs="Times New Roman"/>
          <w:sz w:val="28"/>
          <w:szCs w:val="24"/>
        </w:rPr>
        <w:t xml:space="preserve"> </w:t>
      </w:r>
      <w:r w:rsidR="00B22F0C">
        <w:rPr>
          <w:rFonts w:ascii="Times New Roman" w:hAnsi="Times New Roman" w:cs="Times New Roman"/>
          <w:sz w:val="28"/>
          <w:szCs w:val="24"/>
        </w:rPr>
        <w:t>4</w:t>
      </w:r>
      <w:r w:rsidRPr="00F30D54">
        <w:rPr>
          <w:rFonts w:ascii="Times New Roman" w:hAnsi="Times New Roman" w:cs="Times New Roman"/>
          <w:sz w:val="28"/>
          <w:szCs w:val="24"/>
        </w:rPr>
        <w:t xml:space="preserve"> цього рішення.</w:t>
      </w:r>
    </w:p>
    <w:p w14:paraId="20133CCF" w14:textId="0B3F0DEC" w:rsidR="00E66D72" w:rsidRPr="00F30D54" w:rsidRDefault="00E66D72" w:rsidP="009F5D89">
      <w:pPr>
        <w:pStyle w:val="31"/>
        <w:numPr>
          <w:ilvl w:val="0"/>
          <w:numId w:val="18"/>
        </w:numPr>
        <w:spacing w:line="0" w:lineRule="atLeast"/>
        <w:ind w:left="0" w:right="142" w:firstLine="426"/>
        <w:rPr>
          <w:rFonts w:ascii="Times New Roman" w:hAnsi="Times New Roman" w:cs="Times New Roman"/>
          <w:sz w:val="28"/>
          <w:szCs w:val="24"/>
        </w:rPr>
      </w:pPr>
      <w:r w:rsidRPr="00F30D54">
        <w:rPr>
          <w:rFonts w:ascii="Times New Roman" w:hAnsi="Times New Roman" w:cs="Times New Roman"/>
          <w:sz w:val="28"/>
          <w:szCs w:val="24"/>
        </w:rPr>
        <w:t>Управлінню економічного розвитку, житлово-комунального господарства, капітального будівництва та інфраструктури Калинівської селищної ради додержуватись встановлених обмежень (обтяжень) у використанні земельн</w:t>
      </w:r>
      <w:r w:rsidR="00B22F0C">
        <w:rPr>
          <w:rFonts w:ascii="Times New Roman" w:hAnsi="Times New Roman" w:cs="Times New Roman"/>
          <w:sz w:val="28"/>
          <w:szCs w:val="24"/>
        </w:rPr>
        <w:t>их</w:t>
      </w:r>
      <w:r w:rsidRPr="00F30D54">
        <w:rPr>
          <w:rFonts w:ascii="Times New Roman" w:hAnsi="Times New Roman" w:cs="Times New Roman"/>
          <w:sz w:val="28"/>
          <w:szCs w:val="24"/>
        </w:rPr>
        <w:t xml:space="preserve"> ділян</w:t>
      </w:r>
      <w:r w:rsidR="00B22F0C">
        <w:rPr>
          <w:rFonts w:ascii="Times New Roman" w:hAnsi="Times New Roman" w:cs="Times New Roman"/>
          <w:sz w:val="28"/>
          <w:szCs w:val="24"/>
        </w:rPr>
        <w:t>о</w:t>
      </w:r>
      <w:r>
        <w:rPr>
          <w:rFonts w:ascii="Times New Roman" w:hAnsi="Times New Roman" w:cs="Times New Roman"/>
          <w:sz w:val="28"/>
          <w:szCs w:val="24"/>
        </w:rPr>
        <w:t>к</w:t>
      </w:r>
      <w:r w:rsidRPr="00F30D54">
        <w:rPr>
          <w:rFonts w:ascii="Times New Roman" w:hAnsi="Times New Roman" w:cs="Times New Roman"/>
          <w:sz w:val="28"/>
          <w:szCs w:val="24"/>
        </w:rPr>
        <w:t xml:space="preserve"> відповідно до умов договорів суперфіцію.</w:t>
      </w:r>
    </w:p>
    <w:p w14:paraId="1D109948" w14:textId="77777777" w:rsidR="00E66D72" w:rsidRPr="00F30D54" w:rsidRDefault="00E66D72" w:rsidP="00E66D72">
      <w:pPr>
        <w:pStyle w:val="31"/>
        <w:numPr>
          <w:ilvl w:val="0"/>
          <w:numId w:val="18"/>
        </w:numPr>
        <w:spacing w:before="120" w:after="120" w:line="0" w:lineRule="atLeast"/>
        <w:ind w:left="0" w:right="142" w:firstLine="426"/>
        <w:rPr>
          <w:rFonts w:ascii="Times New Roman" w:hAnsi="Times New Roman" w:cs="Times New Roman"/>
          <w:sz w:val="28"/>
          <w:szCs w:val="24"/>
        </w:rPr>
      </w:pPr>
      <w:r w:rsidRPr="00F30D54">
        <w:rPr>
          <w:rFonts w:ascii="Times New Roman" w:hAnsi="Times New Roman" w:cs="Times New Roman"/>
          <w:sz w:val="28"/>
          <w:szCs w:val="24"/>
        </w:rPr>
        <w:t>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w:t>
      </w:r>
    </w:p>
    <w:bookmarkEnd w:id="1"/>
    <w:p w14:paraId="73FB9490" w14:textId="77777777" w:rsidR="00E66D72" w:rsidRPr="00E53525" w:rsidRDefault="00E66D72" w:rsidP="00E66D72">
      <w:pPr>
        <w:spacing w:after="0"/>
        <w:ind w:left="360"/>
        <w:contextualSpacing/>
        <w:jc w:val="both"/>
        <w:rPr>
          <w:rFonts w:eastAsia="Calibri"/>
          <w:szCs w:val="28"/>
          <w:lang w:eastAsia="uk-UA"/>
        </w:rPr>
      </w:pPr>
    </w:p>
    <w:p w14:paraId="093606AB" w14:textId="7DBBDE93" w:rsidR="00A92E2D" w:rsidRPr="00E53525" w:rsidRDefault="00E66D72" w:rsidP="00715328">
      <w:pPr>
        <w:widowControl w:val="0"/>
        <w:spacing w:line="317" w:lineRule="exact"/>
        <w:ind w:firstLine="567"/>
        <w:jc w:val="both"/>
        <w:rPr>
          <w:b/>
          <w:bCs/>
          <w:color w:val="000000"/>
          <w:szCs w:val="28"/>
          <w:lang w:eastAsia="uk-UA" w:bidi="uk-UA"/>
        </w:rPr>
      </w:pPr>
      <w:r>
        <w:rPr>
          <w:b/>
          <w:bCs/>
          <w:sz w:val="26"/>
          <w:szCs w:val="26"/>
          <w:lang w:val="ru-RU" w:eastAsia="ru-RU"/>
        </w:rPr>
        <w:t>4</w:t>
      </w:r>
      <w:r w:rsidR="00A92E2D" w:rsidRPr="00E53525">
        <w:rPr>
          <w:b/>
          <w:bCs/>
          <w:sz w:val="26"/>
          <w:szCs w:val="26"/>
          <w:lang w:eastAsia="ru-RU"/>
        </w:rPr>
        <w:t xml:space="preserve">. </w:t>
      </w:r>
      <w:r w:rsidR="00A92E2D" w:rsidRPr="00E53525">
        <w:rPr>
          <w:b/>
          <w:bCs/>
          <w:color w:val="000000"/>
          <w:szCs w:val="28"/>
          <w:lang w:eastAsia="uk-UA" w:bidi="uk-UA"/>
        </w:rPr>
        <w:t>Про затвердження звіту про використання коштів резервного фонду бюджету Калинівської селищної територіальної громади за січень-вересень  2023 року</w:t>
      </w:r>
    </w:p>
    <w:p w14:paraId="3F8E2404" w14:textId="77777777" w:rsidR="00A92E2D" w:rsidRPr="00E53525" w:rsidRDefault="00A92E2D" w:rsidP="00AA158E">
      <w:pPr>
        <w:ind w:firstLine="567"/>
        <w:jc w:val="both"/>
        <w:rPr>
          <w:color w:val="000000"/>
          <w:szCs w:val="28"/>
          <w:lang w:eastAsia="uk-UA" w:bidi="uk-UA"/>
        </w:rPr>
      </w:pPr>
      <w:r w:rsidRPr="00E53525">
        <w:rPr>
          <w:color w:val="000000"/>
          <w:szCs w:val="28"/>
          <w:lang w:eastAsia="uk-UA" w:bidi="uk-UA"/>
        </w:rPr>
        <w:t xml:space="preserve">Заслухавши та обговоривши звіт управління економічного розвитку, житлово-комунального господарства, капітального будівництва та інфраструктури Калинівської селищної ради про використання коштів резервного фонду бюджету Калинівської селищної територіальної громади за </w:t>
      </w:r>
      <w:r w:rsidRPr="00E53525">
        <w:rPr>
          <w:color w:val="000000"/>
          <w:szCs w:val="28"/>
          <w:lang w:eastAsia="uk-UA" w:bidi="uk-UA"/>
        </w:rPr>
        <w:lastRenderedPageBreak/>
        <w:t>січень-березень 2023 року, відповідно до Закону України  «Про місцеве самоврядування в Україні»,</w:t>
      </w:r>
      <w:r w:rsidRPr="00E53525">
        <w:rPr>
          <w:iCs/>
          <w:szCs w:val="28"/>
        </w:rPr>
        <w:t xml:space="preserve"> ст. 24 Бюджетного кодексу України, постанови Кабінету Міністрів України від 29 березня 2002 року № 415 «Про затвердження Порядку використання коштів резервного фонду бюджету»,  відповідно до рішення виконавчого комітету Калинівської селищної ради від 26 січня 2023 року  № 4-01 «Про уповноважений виконавчий орган Калинівської селищної ради з розгляду звернення та підготовки пропозиції для прийняття рішення про виділення коштів з резервного фонду бюджету Калинівської селищної територіальної громади»</w:t>
      </w:r>
      <w:r w:rsidRPr="00E53525">
        <w:rPr>
          <w:color w:val="000000"/>
          <w:szCs w:val="28"/>
          <w:lang w:eastAsia="uk-UA" w:bidi="uk-UA"/>
        </w:rPr>
        <w:t>, Калинівська селищна рада</w:t>
      </w:r>
    </w:p>
    <w:p w14:paraId="4B0871B6" w14:textId="77777777" w:rsidR="00A92E2D" w:rsidRPr="00E53525" w:rsidRDefault="00A92E2D" w:rsidP="00AA158E">
      <w:pPr>
        <w:widowControl w:val="0"/>
        <w:spacing w:after="120"/>
        <w:ind w:left="3560"/>
        <w:jc w:val="both"/>
        <w:rPr>
          <w:b/>
          <w:bCs/>
          <w:color w:val="000000"/>
          <w:szCs w:val="28"/>
          <w:lang w:eastAsia="uk-UA" w:bidi="uk-UA"/>
        </w:rPr>
      </w:pPr>
      <w:r w:rsidRPr="00E53525">
        <w:rPr>
          <w:b/>
          <w:bCs/>
          <w:color w:val="000000"/>
          <w:spacing w:val="60"/>
          <w:szCs w:val="28"/>
          <w:lang w:eastAsia="uk-UA" w:bidi="uk-UA"/>
        </w:rPr>
        <w:t>ВИРІШИЛА:</w:t>
      </w:r>
    </w:p>
    <w:p w14:paraId="1DFF3F2B" w14:textId="77777777" w:rsidR="00A92E2D" w:rsidRPr="00E53525" w:rsidRDefault="00A92E2D" w:rsidP="00AA158E">
      <w:pPr>
        <w:widowControl w:val="0"/>
        <w:tabs>
          <w:tab w:val="left" w:pos="1109"/>
        </w:tabs>
        <w:spacing w:after="0"/>
        <w:ind w:firstLine="780"/>
        <w:jc w:val="both"/>
        <w:rPr>
          <w:color w:val="000000"/>
          <w:szCs w:val="28"/>
          <w:lang w:eastAsia="uk-UA" w:bidi="uk-UA"/>
        </w:rPr>
      </w:pPr>
      <w:r w:rsidRPr="00E53525">
        <w:rPr>
          <w:color w:val="000000"/>
          <w:szCs w:val="28"/>
          <w:lang w:eastAsia="uk-UA" w:bidi="uk-UA"/>
        </w:rPr>
        <w:t>1. Затвердити  звіт про використання коштів резервного фонду бюджету Калинівської селищної територіальної громади за січень-вересень 2023 рік, що додається.</w:t>
      </w:r>
    </w:p>
    <w:p w14:paraId="6427053F" w14:textId="77777777" w:rsidR="00A92E2D" w:rsidRPr="00E53525" w:rsidRDefault="00A92E2D" w:rsidP="00AA158E">
      <w:pPr>
        <w:widowControl w:val="0"/>
        <w:tabs>
          <w:tab w:val="left" w:pos="1109"/>
        </w:tabs>
        <w:spacing w:after="0"/>
        <w:ind w:firstLine="780"/>
        <w:jc w:val="both"/>
        <w:rPr>
          <w:color w:val="000000"/>
          <w:szCs w:val="28"/>
          <w:lang w:eastAsia="uk-UA" w:bidi="uk-UA"/>
        </w:rPr>
      </w:pPr>
      <w:r w:rsidRPr="00E53525">
        <w:rPr>
          <w:color w:val="000000"/>
          <w:szCs w:val="28"/>
          <w:lang w:eastAsia="uk-UA" w:bidi="uk-UA"/>
        </w:rPr>
        <w:t>2. 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160E6C6D" w14:textId="77777777" w:rsidR="00332C6C" w:rsidRPr="00E53525" w:rsidRDefault="00332C6C" w:rsidP="00332C6C">
      <w:pPr>
        <w:widowControl w:val="0"/>
        <w:tabs>
          <w:tab w:val="left" w:pos="1109"/>
        </w:tabs>
        <w:spacing w:after="0"/>
        <w:ind w:firstLine="780"/>
        <w:rPr>
          <w:color w:val="000000"/>
          <w:szCs w:val="28"/>
          <w:lang w:eastAsia="uk-UA" w:bidi="uk-UA"/>
        </w:rPr>
      </w:pPr>
    </w:p>
    <w:p w14:paraId="631B0661" w14:textId="359FB875" w:rsidR="006E30B5" w:rsidRPr="006E30B5" w:rsidRDefault="00E66D72" w:rsidP="006E30B5">
      <w:pPr>
        <w:spacing w:after="0"/>
        <w:ind w:left="-142"/>
        <w:jc w:val="both"/>
        <w:rPr>
          <w:b/>
          <w:bCs/>
          <w:szCs w:val="28"/>
          <w:lang w:eastAsia="ru-RU"/>
        </w:rPr>
      </w:pPr>
      <w:r w:rsidRPr="009D19E7">
        <w:rPr>
          <w:b/>
          <w:bCs/>
          <w:szCs w:val="28"/>
          <w:lang w:eastAsia="ru-RU"/>
        </w:rPr>
        <w:t>5</w:t>
      </w:r>
      <w:r w:rsidR="006E30B5" w:rsidRPr="00E53525">
        <w:rPr>
          <w:b/>
          <w:bCs/>
          <w:szCs w:val="28"/>
          <w:lang w:eastAsia="ru-RU"/>
        </w:rPr>
        <w:t xml:space="preserve">. </w:t>
      </w:r>
      <w:r w:rsidR="006E30B5" w:rsidRPr="006E30B5">
        <w:rPr>
          <w:b/>
          <w:bCs/>
          <w:szCs w:val="28"/>
          <w:lang w:eastAsia="ru-RU"/>
        </w:rPr>
        <w:t>Про внесення змін до рішення Калинівської селищної ради від 23.12.2022            № 341-21-</w:t>
      </w:r>
      <w:r w:rsidR="006E30B5" w:rsidRPr="006E30B5">
        <w:rPr>
          <w:b/>
          <w:bCs/>
          <w:szCs w:val="28"/>
          <w:lang w:val="en-US" w:eastAsia="ru-RU"/>
        </w:rPr>
        <w:t>VI</w:t>
      </w:r>
      <w:r w:rsidR="006E30B5" w:rsidRPr="006E30B5">
        <w:rPr>
          <w:b/>
          <w:bCs/>
          <w:szCs w:val="28"/>
          <w:lang w:eastAsia="ru-RU"/>
        </w:rPr>
        <w:t>І</w:t>
      </w:r>
      <w:r w:rsidR="006E30B5" w:rsidRPr="006E30B5">
        <w:rPr>
          <w:b/>
          <w:bCs/>
          <w:szCs w:val="28"/>
          <w:lang w:val="en-US" w:eastAsia="ru-RU"/>
        </w:rPr>
        <w:t>I</w:t>
      </w:r>
      <w:r w:rsidR="006E30B5" w:rsidRPr="006E30B5">
        <w:rPr>
          <w:b/>
          <w:bCs/>
          <w:szCs w:val="28"/>
          <w:lang w:eastAsia="ru-RU"/>
        </w:rPr>
        <w:t xml:space="preserve"> «Про бюджет Калинівської селищної територіальної громади на 2023 рік»</w:t>
      </w:r>
    </w:p>
    <w:p w14:paraId="1ED0A490" w14:textId="77777777" w:rsidR="006E30B5" w:rsidRPr="006E30B5" w:rsidRDefault="006E30B5" w:rsidP="006E30B5">
      <w:pPr>
        <w:shd w:val="clear" w:color="auto" w:fill="FFFFFF"/>
        <w:spacing w:after="0"/>
        <w:ind w:firstLine="567"/>
        <w:jc w:val="both"/>
        <w:rPr>
          <w:bCs/>
          <w:szCs w:val="28"/>
          <w:bdr w:val="none" w:sz="0" w:space="0" w:color="auto" w:frame="1"/>
          <w:lang w:eastAsia="ru-RU"/>
        </w:rPr>
      </w:pPr>
      <w:r w:rsidRPr="006E30B5">
        <w:rPr>
          <w:szCs w:val="28"/>
          <w:lang w:eastAsia="ru-RU"/>
        </w:rPr>
        <w:t>Відповідно до Закону України "Про місцеве самоврядування в Україні", статті 78 Бюджетного кодексу України, враховуючи постанову Кабінету Міністрів України від 11 березня 2022 року  № 252 «Деякі питання формування та виконання місцевих бюджетів у період воєнного стану», пропозиції управління фінансів Калинівської селищної ради та рекомендації постійної комісії селищної ради з питань фінансів, бюджету, планування соціально-економічного розвитку, інвестицій та міжнародного співробітництва, Калинівська селищна рада</w:t>
      </w:r>
    </w:p>
    <w:p w14:paraId="2421C527" w14:textId="77777777" w:rsidR="006E30B5" w:rsidRPr="006E30B5" w:rsidRDefault="006E30B5" w:rsidP="006E30B5">
      <w:pPr>
        <w:spacing w:after="0"/>
        <w:jc w:val="center"/>
        <w:rPr>
          <w:szCs w:val="28"/>
          <w:lang w:eastAsia="ru-RU"/>
        </w:rPr>
      </w:pPr>
      <w:r w:rsidRPr="006E30B5">
        <w:rPr>
          <w:b/>
          <w:szCs w:val="28"/>
          <w:lang w:eastAsia="ru-RU"/>
        </w:rPr>
        <w:t>ВИРІШИЛА</w:t>
      </w:r>
      <w:r w:rsidRPr="006E30B5">
        <w:rPr>
          <w:szCs w:val="28"/>
          <w:lang w:eastAsia="ru-RU"/>
        </w:rPr>
        <w:t>:</w:t>
      </w:r>
    </w:p>
    <w:p w14:paraId="7AD487F6" w14:textId="77777777" w:rsidR="006E30B5" w:rsidRPr="006E30B5" w:rsidRDefault="006E30B5" w:rsidP="006E30B5">
      <w:pPr>
        <w:numPr>
          <w:ilvl w:val="0"/>
          <w:numId w:val="13"/>
        </w:numPr>
        <w:autoSpaceDE w:val="0"/>
        <w:autoSpaceDN w:val="0"/>
        <w:spacing w:after="0"/>
        <w:ind w:left="0" w:firstLine="567"/>
        <w:jc w:val="both"/>
        <w:rPr>
          <w:szCs w:val="28"/>
          <w:lang w:eastAsia="ru-RU"/>
        </w:rPr>
      </w:pPr>
      <w:r w:rsidRPr="006E30B5">
        <w:rPr>
          <w:szCs w:val="28"/>
          <w:lang w:eastAsia="ru-RU"/>
        </w:rPr>
        <w:t>Внести наступні зміни до рішення Калинівської селищної ради від 23.12.2022 № 341-21-</w:t>
      </w:r>
      <w:r w:rsidRPr="006E30B5">
        <w:rPr>
          <w:szCs w:val="28"/>
          <w:lang w:val="en-US" w:eastAsia="ru-RU"/>
        </w:rPr>
        <w:t>VII</w:t>
      </w:r>
      <w:r w:rsidRPr="006E30B5">
        <w:rPr>
          <w:szCs w:val="28"/>
          <w:lang w:eastAsia="ru-RU"/>
        </w:rPr>
        <w:t>І «Про бюджет Калинівської селищної територіальної громади на 2023 рік», а саме:</w:t>
      </w:r>
    </w:p>
    <w:p w14:paraId="74889B81" w14:textId="77777777" w:rsidR="006E30B5" w:rsidRPr="006E30B5" w:rsidRDefault="006E30B5" w:rsidP="006E30B5">
      <w:pPr>
        <w:numPr>
          <w:ilvl w:val="1"/>
          <w:numId w:val="14"/>
        </w:numPr>
        <w:autoSpaceDE w:val="0"/>
        <w:autoSpaceDN w:val="0"/>
        <w:spacing w:after="0"/>
        <w:ind w:left="1146"/>
        <w:jc w:val="both"/>
        <w:rPr>
          <w:szCs w:val="28"/>
          <w:lang w:eastAsia="ru-RU"/>
        </w:rPr>
      </w:pPr>
      <w:r w:rsidRPr="006E30B5">
        <w:rPr>
          <w:szCs w:val="28"/>
          <w:lang w:eastAsia="ru-RU"/>
        </w:rPr>
        <w:t>у пункті 1 рішення:</w:t>
      </w:r>
    </w:p>
    <w:p w14:paraId="37C29FCC" w14:textId="77777777" w:rsidR="006E30B5" w:rsidRPr="006E30B5" w:rsidRDefault="006E30B5" w:rsidP="006E30B5">
      <w:pPr>
        <w:spacing w:after="0"/>
        <w:contextualSpacing/>
        <w:jc w:val="both"/>
        <w:rPr>
          <w:szCs w:val="28"/>
          <w:lang w:eastAsia="ru-RU"/>
        </w:rPr>
      </w:pPr>
      <w:r w:rsidRPr="006E30B5">
        <w:rPr>
          <w:szCs w:val="28"/>
          <w:lang w:eastAsia="ru-RU"/>
        </w:rPr>
        <w:t xml:space="preserve"> у абзаці першому цифри «380 249 263,25», «334 411 793,25»   замінити  на  «385 899 263,25», «340 061 793,25» </w:t>
      </w:r>
    </w:p>
    <w:p w14:paraId="4079195F" w14:textId="77777777" w:rsidR="006E30B5" w:rsidRPr="006E30B5" w:rsidRDefault="006E30B5" w:rsidP="006E30B5">
      <w:pPr>
        <w:spacing w:after="0"/>
        <w:jc w:val="both"/>
        <w:rPr>
          <w:szCs w:val="28"/>
          <w:lang w:eastAsia="ru-RU"/>
        </w:rPr>
      </w:pPr>
      <w:r w:rsidRPr="006E30B5">
        <w:rPr>
          <w:szCs w:val="28"/>
          <w:lang w:eastAsia="ru-RU"/>
        </w:rPr>
        <w:t>у абзаці другому цифри «424 153 279,65», «318 354 726,91» та   «105 798 552,74» замінити на «429 803 279,65», «324 759 276,91» та         «105 044 002,74»</w:t>
      </w:r>
    </w:p>
    <w:p w14:paraId="23B9B028" w14:textId="77777777" w:rsidR="006E30B5" w:rsidRPr="006E30B5" w:rsidRDefault="006E30B5" w:rsidP="006E30B5">
      <w:pPr>
        <w:spacing w:after="0"/>
        <w:jc w:val="both"/>
        <w:rPr>
          <w:szCs w:val="28"/>
          <w:lang w:eastAsia="ru-RU"/>
        </w:rPr>
      </w:pPr>
      <w:r w:rsidRPr="006E30B5">
        <w:rPr>
          <w:szCs w:val="28"/>
          <w:lang w:eastAsia="ru-RU"/>
        </w:rPr>
        <w:t>у абзаці третьому та четвертому цифри «53 977 976,32» замінити на            «53 223 426,32»</w:t>
      </w:r>
    </w:p>
    <w:p w14:paraId="30152951" w14:textId="77777777" w:rsidR="006E30B5" w:rsidRPr="006E30B5" w:rsidRDefault="006E30B5" w:rsidP="006E30B5">
      <w:pPr>
        <w:spacing w:after="0"/>
        <w:ind w:left="492" w:hanging="492"/>
        <w:jc w:val="both"/>
        <w:rPr>
          <w:szCs w:val="28"/>
          <w:lang w:eastAsia="ru-RU"/>
        </w:rPr>
      </w:pPr>
      <w:r w:rsidRPr="006E30B5">
        <w:rPr>
          <w:szCs w:val="28"/>
          <w:lang w:eastAsia="ru-RU"/>
        </w:rPr>
        <w:t>у абзаці шостому цифру «390 474,25» замінити на «90 474,25»</w:t>
      </w:r>
    </w:p>
    <w:p w14:paraId="1DED5FB6" w14:textId="77777777" w:rsidR="006E30B5" w:rsidRPr="006E30B5" w:rsidRDefault="006E30B5" w:rsidP="006E30B5">
      <w:pPr>
        <w:numPr>
          <w:ilvl w:val="1"/>
          <w:numId w:val="14"/>
        </w:numPr>
        <w:spacing w:after="0"/>
        <w:ind w:left="1146"/>
        <w:contextualSpacing/>
        <w:jc w:val="both"/>
        <w:rPr>
          <w:szCs w:val="28"/>
          <w:lang w:eastAsia="ru-RU"/>
        </w:rPr>
      </w:pPr>
      <w:bookmarkStart w:id="3" w:name="_Hlk112335707"/>
      <w:r w:rsidRPr="006E30B5">
        <w:rPr>
          <w:szCs w:val="28"/>
          <w:lang w:eastAsia="ru-RU"/>
        </w:rPr>
        <w:t>у пункті 5 рішення:</w:t>
      </w:r>
    </w:p>
    <w:p w14:paraId="367D91A6" w14:textId="77777777" w:rsidR="006E30B5" w:rsidRPr="006E30B5" w:rsidRDefault="006E30B5" w:rsidP="006E30B5">
      <w:pPr>
        <w:spacing w:after="0"/>
        <w:jc w:val="both"/>
        <w:rPr>
          <w:szCs w:val="28"/>
          <w:lang w:eastAsia="ru-RU"/>
        </w:rPr>
      </w:pPr>
      <w:r w:rsidRPr="006E30B5">
        <w:rPr>
          <w:szCs w:val="28"/>
          <w:lang w:eastAsia="ru-RU"/>
        </w:rPr>
        <w:lastRenderedPageBreak/>
        <w:t>цифру «201 142 343,29» замінити на «207 312 003,29»</w:t>
      </w:r>
    </w:p>
    <w:bookmarkEnd w:id="3"/>
    <w:p w14:paraId="3C09D37F" w14:textId="77777777" w:rsidR="006E30B5" w:rsidRPr="006E30B5" w:rsidRDefault="006E30B5" w:rsidP="006E30B5">
      <w:pPr>
        <w:numPr>
          <w:ilvl w:val="0"/>
          <w:numId w:val="13"/>
        </w:numPr>
        <w:spacing w:after="0"/>
        <w:ind w:left="0" w:firstLine="360"/>
        <w:contextualSpacing/>
        <w:jc w:val="both"/>
        <w:rPr>
          <w:szCs w:val="28"/>
          <w:lang w:eastAsia="ru-RU"/>
        </w:rPr>
      </w:pPr>
      <w:r w:rsidRPr="006E30B5">
        <w:rPr>
          <w:szCs w:val="28"/>
          <w:lang w:eastAsia="ru-RU"/>
        </w:rPr>
        <w:t>Додатки 1, 2, 3, 6 та 7  до рішення  викласти у новій редакції, що додаються.</w:t>
      </w:r>
    </w:p>
    <w:p w14:paraId="7F74957A" w14:textId="77777777" w:rsidR="006E30B5" w:rsidRPr="006E30B5" w:rsidRDefault="006E30B5" w:rsidP="006E30B5">
      <w:pPr>
        <w:numPr>
          <w:ilvl w:val="0"/>
          <w:numId w:val="13"/>
        </w:numPr>
        <w:spacing w:after="0"/>
        <w:ind w:left="-142" w:firstLine="568"/>
        <w:contextualSpacing/>
        <w:jc w:val="both"/>
        <w:rPr>
          <w:szCs w:val="28"/>
          <w:lang w:eastAsia="ru-RU"/>
        </w:rPr>
      </w:pPr>
      <w:r w:rsidRPr="006E30B5">
        <w:rPr>
          <w:szCs w:val="28"/>
          <w:lang w:eastAsia="ru-RU"/>
        </w:rPr>
        <w:t>Управлінню фінансів Калинівської селищної ради взяти до відома та виконання зміни, зазначені в пункті 1 та 2.</w:t>
      </w:r>
    </w:p>
    <w:p w14:paraId="680E9E91" w14:textId="77777777" w:rsidR="006E30B5" w:rsidRPr="006E30B5" w:rsidRDefault="006E30B5" w:rsidP="006E30B5">
      <w:pPr>
        <w:spacing w:after="0"/>
        <w:jc w:val="both"/>
        <w:rPr>
          <w:sz w:val="24"/>
          <w:szCs w:val="24"/>
          <w:lang w:eastAsia="ru-RU"/>
        </w:rPr>
      </w:pPr>
      <w:r w:rsidRPr="006E30B5">
        <w:rPr>
          <w:bCs/>
          <w:szCs w:val="28"/>
          <w:lang w:eastAsia="ru-RU"/>
        </w:rPr>
        <w:t xml:space="preserve">     4.</w:t>
      </w:r>
      <w:r w:rsidRPr="006E30B5">
        <w:rPr>
          <w:b/>
          <w:szCs w:val="28"/>
          <w:lang w:eastAsia="ru-RU"/>
        </w:rPr>
        <w:t xml:space="preserve"> </w:t>
      </w:r>
      <w:r w:rsidRPr="006E30B5">
        <w:rPr>
          <w:szCs w:val="28"/>
          <w:lang w:eastAsia="ru-RU"/>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13E5FD24" w14:textId="77777777" w:rsidR="006E30B5" w:rsidRPr="006E30B5" w:rsidRDefault="006E30B5" w:rsidP="006E30B5">
      <w:pPr>
        <w:spacing w:after="0"/>
        <w:rPr>
          <w:sz w:val="24"/>
          <w:szCs w:val="24"/>
          <w:lang w:eastAsia="ru-RU"/>
        </w:rPr>
      </w:pPr>
    </w:p>
    <w:p w14:paraId="792D0718" w14:textId="77777777" w:rsidR="006E30B5" w:rsidRPr="006E30B5" w:rsidRDefault="006E30B5" w:rsidP="006E30B5">
      <w:pPr>
        <w:spacing w:after="0"/>
        <w:rPr>
          <w:sz w:val="24"/>
          <w:szCs w:val="24"/>
          <w:lang w:eastAsia="ru-RU"/>
        </w:rPr>
      </w:pPr>
    </w:p>
    <w:p w14:paraId="4F762CB0" w14:textId="77777777" w:rsidR="006E30B5" w:rsidRPr="006E30B5" w:rsidRDefault="006E30B5" w:rsidP="006E30B5">
      <w:pPr>
        <w:spacing w:after="0"/>
        <w:rPr>
          <w:sz w:val="24"/>
          <w:szCs w:val="24"/>
          <w:lang w:eastAsia="ru-RU"/>
        </w:rPr>
      </w:pPr>
    </w:p>
    <w:p w14:paraId="0ADD32A5" w14:textId="48013DAB" w:rsidR="006B2543" w:rsidRPr="00A92E2D" w:rsidRDefault="006B2543" w:rsidP="00E016B0">
      <w:pPr>
        <w:spacing w:after="0"/>
        <w:ind w:firstLine="708"/>
        <w:jc w:val="both"/>
        <w:rPr>
          <w:b/>
          <w:bCs/>
          <w:sz w:val="26"/>
          <w:szCs w:val="26"/>
          <w:lang w:eastAsia="ru-RU"/>
        </w:rPr>
      </w:pPr>
    </w:p>
    <w:sectPr w:rsidR="006B2543" w:rsidRPr="00A92E2D" w:rsidSect="001429D4">
      <w:headerReference w:type="default" r:id="rId8"/>
      <w:pgSz w:w="11906" w:h="16838" w:code="9"/>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795E6" w14:textId="77777777" w:rsidR="00682B1E" w:rsidRDefault="00682B1E" w:rsidP="00F84912">
      <w:pPr>
        <w:spacing w:after="0"/>
      </w:pPr>
      <w:r>
        <w:separator/>
      </w:r>
    </w:p>
  </w:endnote>
  <w:endnote w:type="continuationSeparator" w:id="0">
    <w:p w14:paraId="372319E9" w14:textId="77777777" w:rsidR="00682B1E" w:rsidRDefault="00682B1E" w:rsidP="00F84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onv_rubik-regular">
    <w:altName w:val="Times New Roman"/>
    <w:panose1 w:val="00000000000000000000"/>
    <w:charset w:val="00"/>
    <w:family w:val="roman"/>
    <w:notTrueType/>
    <w:pitch w:val="default"/>
  </w:font>
  <w:font w:name="UkrainianBaltic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29552" w14:textId="77777777" w:rsidR="00682B1E" w:rsidRDefault="00682B1E" w:rsidP="00F84912">
      <w:pPr>
        <w:spacing w:after="0"/>
      </w:pPr>
      <w:r>
        <w:separator/>
      </w:r>
    </w:p>
  </w:footnote>
  <w:footnote w:type="continuationSeparator" w:id="0">
    <w:p w14:paraId="66BEBF0C" w14:textId="77777777" w:rsidR="00682B1E" w:rsidRDefault="00682B1E" w:rsidP="00F849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556609"/>
      <w:docPartObj>
        <w:docPartGallery w:val="Page Numbers (Top of Page)"/>
        <w:docPartUnique/>
      </w:docPartObj>
    </w:sdtPr>
    <w:sdtContent>
      <w:p w14:paraId="4D421995" w14:textId="1F509502" w:rsidR="00F84912" w:rsidRDefault="00F84912">
        <w:pPr>
          <w:pStyle w:val="a7"/>
          <w:jc w:val="right"/>
        </w:pPr>
        <w:r>
          <w:fldChar w:fldCharType="begin"/>
        </w:r>
        <w:r>
          <w:instrText>PAGE   \* MERGEFORMAT</w:instrText>
        </w:r>
        <w:r>
          <w:fldChar w:fldCharType="separate"/>
        </w:r>
        <w:r>
          <w:rPr>
            <w:lang w:val="ru-RU"/>
          </w:rPr>
          <w:t>2</w:t>
        </w:r>
        <w:r>
          <w:fldChar w:fldCharType="end"/>
        </w:r>
      </w:p>
    </w:sdtContent>
  </w:sdt>
  <w:p w14:paraId="12C7FB66" w14:textId="77777777" w:rsidR="00F84912" w:rsidRDefault="00F849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520ACC"/>
    <w:multiLevelType w:val="multilevel"/>
    <w:tmpl w:val="3E52210C"/>
    <w:lvl w:ilvl="0">
      <w:start w:val="1"/>
      <w:numFmt w:val="decimal"/>
      <w:lvlText w:val="%1."/>
      <w:lvlJc w:val="left"/>
      <w:pPr>
        <w:ind w:left="101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7144D3"/>
    <w:multiLevelType w:val="hybridMultilevel"/>
    <w:tmpl w:val="4D94A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AE74AA"/>
    <w:multiLevelType w:val="hybridMultilevel"/>
    <w:tmpl w:val="AE2C3A00"/>
    <w:lvl w:ilvl="0" w:tplc="5B5433B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15:restartNumberingAfterBreak="0">
    <w:nsid w:val="26A25BA8"/>
    <w:multiLevelType w:val="hybridMultilevel"/>
    <w:tmpl w:val="3716A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4116B2"/>
    <w:multiLevelType w:val="hybridMultilevel"/>
    <w:tmpl w:val="84A2B2B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27AF3023"/>
    <w:multiLevelType w:val="multilevel"/>
    <w:tmpl w:val="F524FE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AE606AA"/>
    <w:multiLevelType w:val="hybridMultilevel"/>
    <w:tmpl w:val="6F8A80CA"/>
    <w:lvl w:ilvl="0" w:tplc="034A7FD4">
      <w:start w:val="1"/>
      <w:numFmt w:val="decimal"/>
      <w:lvlText w:val="%1."/>
      <w:lvlJc w:val="left"/>
      <w:pPr>
        <w:ind w:left="756" w:hanging="3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FF21C25"/>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9" w15:restartNumberingAfterBreak="0">
    <w:nsid w:val="34F429F7"/>
    <w:multiLevelType w:val="hybridMultilevel"/>
    <w:tmpl w:val="A006A502"/>
    <w:lvl w:ilvl="0" w:tplc="A5F2AF88">
      <w:start w:val="1"/>
      <w:numFmt w:val="decimal"/>
      <w:lvlText w:val="%1."/>
      <w:lvlJc w:val="left"/>
      <w:pPr>
        <w:ind w:left="928"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C01B29"/>
    <w:multiLevelType w:val="hybridMultilevel"/>
    <w:tmpl w:val="FFFFFFFF"/>
    <w:lvl w:ilvl="0" w:tplc="C07C07FC">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432764FA"/>
    <w:multiLevelType w:val="hybridMultilevel"/>
    <w:tmpl w:val="677A257E"/>
    <w:lvl w:ilvl="0" w:tplc="C888A66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15:restartNumberingAfterBreak="0">
    <w:nsid w:val="4D980E9F"/>
    <w:multiLevelType w:val="hybridMultilevel"/>
    <w:tmpl w:val="CBCE3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543C94"/>
    <w:multiLevelType w:val="hybridMultilevel"/>
    <w:tmpl w:val="28BC3B38"/>
    <w:lvl w:ilvl="0" w:tplc="2D00D99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15:restartNumberingAfterBreak="0">
    <w:nsid w:val="54B87036"/>
    <w:multiLevelType w:val="hybridMultilevel"/>
    <w:tmpl w:val="777C390A"/>
    <w:lvl w:ilvl="0" w:tplc="DFBCDC92">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15:restartNumberingAfterBreak="0">
    <w:nsid w:val="56A7099A"/>
    <w:multiLevelType w:val="multilevel"/>
    <w:tmpl w:val="0756A71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1"/>
      <w:numFmt w:val="decimal"/>
      <w:lvlText w:val="%1.%2.%3."/>
      <w:lvlJc w:val="left"/>
      <w:pPr>
        <w:tabs>
          <w:tab w:val="num" w:pos="2169"/>
        </w:tabs>
        <w:ind w:left="2169" w:hanging="103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 w15:restartNumberingAfterBreak="0">
    <w:nsid w:val="58AC0F49"/>
    <w:multiLevelType w:val="multilevel"/>
    <w:tmpl w:val="882C9846"/>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15:restartNumberingAfterBreak="0">
    <w:nsid w:val="61651B4E"/>
    <w:multiLevelType w:val="hybridMultilevel"/>
    <w:tmpl w:val="404AC67A"/>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8669F7"/>
    <w:multiLevelType w:val="hybridMultilevel"/>
    <w:tmpl w:val="A482A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D729F7"/>
    <w:multiLevelType w:val="multilevel"/>
    <w:tmpl w:val="570E2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1" w15:restartNumberingAfterBreak="0">
    <w:nsid w:val="65DB4418"/>
    <w:multiLevelType w:val="multilevel"/>
    <w:tmpl w:val="04F6B024"/>
    <w:lvl w:ilvl="0">
      <w:start w:val="1"/>
      <w:numFmt w:val="decimal"/>
      <w:lvlText w:val="%1."/>
      <w:lvlJc w:val="left"/>
      <w:pPr>
        <w:ind w:left="492" w:hanging="492"/>
      </w:pPr>
      <w:rPr>
        <w:rFonts w:hint="default"/>
      </w:rPr>
    </w:lvl>
    <w:lvl w:ilvl="1">
      <w:start w:val="1"/>
      <w:numFmt w:val="decimal"/>
      <w:lvlText w:val="%1.%2."/>
      <w:lvlJc w:val="left"/>
      <w:pPr>
        <w:ind w:left="1344"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22" w15:restartNumberingAfterBreak="0">
    <w:nsid w:val="69BC0CA0"/>
    <w:multiLevelType w:val="hybridMultilevel"/>
    <w:tmpl w:val="1B1AFE08"/>
    <w:lvl w:ilvl="0" w:tplc="6E5E924C">
      <w:start w:val="1"/>
      <w:numFmt w:val="decimal"/>
      <w:lvlText w:val="%1."/>
      <w:lvlJc w:val="left"/>
      <w:pPr>
        <w:ind w:left="900" w:hanging="375"/>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num w:numId="1" w16cid:durableId="1355572149">
    <w:abstractNumId w:val="10"/>
  </w:num>
  <w:num w:numId="2" w16cid:durableId="1685859128">
    <w:abstractNumId w:val="20"/>
  </w:num>
  <w:num w:numId="3" w16cid:durableId="1541891197">
    <w:abstractNumId w:val="0"/>
  </w:num>
  <w:num w:numId="4" w16cid:durableId="1994794017">
    <w:abstractNumId w:val="14"/>
  </w:num>
  <w:num w:numId="5" w16cid:durableId="1968313259">
    <w:abstractNumId w:val="3"/>
  </w:num>
  <w:num w:numId="6" w16cid:durableId="2805798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7570175">
    <w:abstractNumId w:val="1"/>
  </w:num>
  <w:num w:numId="8" w16cid:durableId="823008642">
    <w:abstractNumId w:val="5"/>
  </w:num>
  <w:num w:numId="9" w16cid:durableId="82994335">
    <w:abstractNumId w:val="17"/>
  </w:num>
  <w:num w:numId="10" w16cid:durableId="2132283478">
    <w:abstractNumId w:val="7"/>
  </w:num>
  <w:num w:numId="11" w16cid:durableId="580872766">
    <w:abstractNumId w:val="15"/>
  </w:num>
  <w:num w:numId="12" w16cid:durableId="911158136">
    <w:abstractNumId w:val="11"/>
  </w:num>
  <w:num w:numId="13" w16cid:durableId="2041125344">
    <w:abstractNumId w:val="8"/>
  </w:num>
  <w:num w:numId="14" w16cid:durableId="1426880509">
    <w:abstractNumId w:val="21"/>
  </w:num>
  <w:num w:numId="15" w16cid:durableId="307824369">
    <w:abstractNumId w:val="13"/>
  </w:num>
  <w:num w:numId="16" w16cid:durableId="1886794630">
    <w:abstractNumId w:val="12"/>
  </w:num>
  <w:num w:numId="17" w16cid:durableId="550730094">
    <w:abstractNumId w:val="2"/>
  </w:num>
  <w:num w:numId="18" w16cid:durableId="1262951999">
    <w:abstractNumId w:val="22"/>
  </w:num>
  <w:num w:numId="19" w16cid:durableId="1785534058">
    <w:abstractNumId w:val="9"/>
  </w:num>
  <w:num w:numId="20" w16cid:durableId="71858837">
    <w:abstractNumId w:val="18"/>
  </w:num>
  <w:num w:numId="21" w16cid:durableId="2003895855">
    <w:abstractNumId w:val="6"/>
  </w:num>
  <w:num w:numId="22" w16cid:durableId="1512530385">
    <w:abstractNumId w:val="16"/>
  </w:num>
  <w:num w:numId="23" w16cid:durableId="18841748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EB"/>
    <w:rsid w:val="00007B85"/>
    <w:rsid w:val="0001564F"/>
    <w:rsid w:val="00017AFE"/>
    <w:rsid w:val="0005612A"/>
    <w:rsid w:val="00056486"/>
    <w:rsid w:val="000705D9"/>
    <w:rsid w:val="000A4CD4"/>
    <w:rsid w:val="000C6C75"/>
    <w:rsid w:val="001303D0"/>
    <w:rsid w:val="001429D4"/>
    <w:rsid w:val="001509D8"/>
    <w:rsid w:val="0017269E"/>
    <w:rsid w:val="001816AC"/>
    <w:rsid w:val="001874A8"/>
    <w:rsid w:val="00187FDE"/>
    <w:rsid w:val="001A3A7C"/>
    <w:rsid w:val="001E3E50"/>
    <w:rsid w:val="001F6BA9"/>
    <w:rsid w:val="002067B6"/>
    <w:rsid w:val="00215244"/>
    <w:rsid w:val="0022201D"/>
    <w:rsid w:val="00234C67"/>
    <w:rsid w:val="00241D69"/>
    <w:rsid w:val="002437CB"/>
    <w:rsid w:val="0027202F"/>
    <w:rsid w:val="00273092"/>
    <w:rsid w:val="002850AC"/>
    <w:rsid w:val="00286691"/>
    <w:rsid w:val="002A03EB"/>
    <w:rsid w:val="00314384"/>
    <w:rsid w:val="00314AEC"/>
    <w:rsid w:val="00317536"/>
    <w:rsid w:val="00330F0E"/>
    <w:rsid w:val="00332C6C"/>
    <w:rsid w:val="003709F0"/>
    <w:rsid w:val="00382224"/>
    <w:rsid w:val="003B1BED"/>
    <w:rsid w:val="003C3C0D"/>
    <w:rsid w:val="003D77CC"/>
    <w:rsid w:val="003D799E"/>
    <w:rsid w:val="0040789B"/>
    <w:rsid w:val="00495E3B"/>
    <w:rsid w:val="004E0EA1"/>
    <w:rsid w:val="004F3EAC"/>
    <w:rsid w:val="00501227"/>
    <w:rsid w:val="0050217C"/>
    <w:rsid w:val="0052783A"/>
    <w:rsid w:val="0055434F"/>
    <w:rsid w:val="0056191F"/>
    <w:rsid w:val="00574A0D"/>
    <w:rsid w:val="00585047"/>
    <w:rsid w:val="005A6F0F"/>
    <w:rsid w:val="005B405E"/>
    <w:rsid w:val="005C0E53"/>
    <w:rsid w:val="005D276C"/>
    <w:rsid w:val="005D5131"/>
    <w:rsid w:val="005F3DAE"/>
    <w:rsid w:val="006343CA"/>
    <w:rsid w:val="006518B4"/>
    <w:rsid w:val="006549C9"/>
    <w:rsid w:val="00663484"/>
    <w:rsid w:val="00680F34"/>
    <w:rsid w:val="00682B1E"/>
    <w:rsid w:val="00696AB9"/>
    <w:rsid w:val="006A2D07"/>
    <w:rsid w:val="006B2543"/>
    <w:rsid w:val="006C0B77"/>
    <w:rsid w:val="006E30B5"/>
    <w:rsid w:val="00700EC8"/>
    <w:rsid w:val="00715328"/>
    <w:rsid w:val="007217F9"/>
    <w:rsid w:val="007221C8"/>
    <w:rsid w:val="007405AF"/>
    <w:rsid w:val="00752EE9"/>
    <w:rsid w:val="007707A8"/>
    <w:rsid w:val="007A461C"/>
    <w:rsid w:val="007C16B2"/>
    <w:rsid w:val="007F3EF3"/>
    <w:rsid w:val="007F5FD4"/>
    <w:rsid w:val="00817243"/>
    <w:rsid w:val="008242FF"/>
    <w:rsid w:val="008270C4"/>
    <w:rsid w:val="00833FCA"/>
    <w:rsid w:val="00836920"/>
    <w:rsid w:val="008370ED"/>
    <w:rsid w:val="0086245C"/>
    <w:rsid w:val="00870751"/>
    <w:rsid w:val="00883894"/>
    <w:rsid w:val="00886A0A"/>
    <w:rsid w:val="00890EB8"/>
    <w:rsid w:val="008A3C77"/>
    <w:rsid w:val="008B20F7"/>
    <w:rsid w:val="00900640"/>
    <w:rsid w:val="00921775"/>
    <w:rsid w:val="00922C48"/>
    <w:rsid w:val="00932D8C"/>
    <w:rsid w:val="0093442C"/>
    <w:rsid w:val="00936306"/>
    <w:rsid w:val="00941D93"/>
    <w:rsid w:val="00964FE8"/>
    <w:rsid w:val="009760A5"/>
    <w:rsid w:val="00980967"/>
    <w:rsid w:val="009831E9"/>
    <w:rsid w:val="009C752B"/>
    <w:rsid w:val="009D19E7"/>
    <w:rsid w:val="009D507F"/>
    <w:rsid w:val="009E7163"/>
    <w:rsid w:val="009F5D89"/>
    <w:rsid w:val="00A00F32"/>
    <w:rsid w:val="00A06037"/>
    <w:rsid w:val="00A07F11"/>
    <w:rsid w:val="00A472D9"/>
    <w:rsid w:val="00A629AC"/>
    <w:rsid w:val="00A7718C"/>
    <w:rsid w:val="00A92E2D"/>
    <w:rsid w:val="00AA158E"/>
    <w:rsid w:val="00AB3617"/>
    <w:rsid w:val="00AC49F9"/>
    <w:rsid w:val="00AE7DA4"/>
    <w:rsid w:val="00B22F0C"/>
    <w:rsid w:val="00B31875"/>
    <w:rsid w:val="00B409E3"/>
    <w:rsid w:val="00B915B7"/>
    <w:rsid w:val="00C03750"/>
    <w:rsid w:val="00C1643F"/>
    <w:rsid w:val="00C24E78"/>
    <w:rsid w:val="00C42733"/>
    <w:rsid w:val="00C64519"/>
    <w:rsid w:val="00C7186C"/>
    <w:rsid w:val="00C739D0"/>
    <w:rsid w:val="00C928F2"/>
    <w:rsid w:val="00C92DE6"/>
    <w:rsid w:val="00C9428E"/>
    <w:rsid w:val="00CA477E"/>
    <w:rsid w:val="00CB7254"/>
    <w:rsid w:val="00CE5EB8"/>
    <w:rsid w:val="00CF1B8F"/>
    <w:rsid w:val="00D273C8"/>
    <w:rsid w:val="00D34864"/>
    <w:rsid w:val="00D43283"/>
    <w:rsid w:val="00D566E5"/>
    <w:rsid w:val="00D6787A"/>
    <w:rsid w:val="00D97FB0"/>
    <w:rsid w:val="00DA0003"/>
    <w:rsid w:val="00DC11C0"/>
    <w:rsid w:val="00DC5D3E"/>
    <w:rsid w:val="00DD02C2"/>
    <w:rsid w:val="00DD224F"/>
    <w:rsid w:val="00DF0BB4"/>
    <w:rsid w:val="00E016B0"/>
    <w:rsid w:val="00E26C39"/>
    <w:rsid w:val="00E45C06"/>
    <w:rsid w:val="00E46B9D"/>
    <w:rsid w:val="00E51473"/>
    <w:rsid w:val="00E53525"/>
    <w:rsid w:val="00E66D72"/>
    <w:rsid w:val="00E70497"/>
    <w:rsid w:val="00E76057"/>
    <w:rsid w:val="00E778A6"/>
    <w:rsid w:val="00E87562"/>
    <w:rsid w:val="00E9054E"/>
    <w:rsid w:val="00E97CBA"/>
    <w:rsid w:val="00EA0D01"/>
    <w:rsid w:val="00EA59DF"/>
    <w:rsid w:val="00EC15FA"/>
    <w:rsid w:val="00EE4070"/>
    <w:rsid w:val="00EE66CC"/>
    <w:rsid w:val="00EF1A48"/>
    <w:rsid w:val="00EF50E3"/>
    <w:rsid w:val="00F076CB"/>
    <w:rsid w:val="00F12C76"/>
    <w:rsid w:val="00F84912"/>
    <w:rsid w:val="00F91C6B"/>
    <w:rsid w:val="00F966C6"/>
    <w:rsid w:val="00FA78C0"/>
    <w:rsid w:val="00FE48E0"/>
    <w:rsid w:val="00FF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17DB"/>
  <w15:chartTrackingRefBased/>
  <w15:docId w15:val="{2A1C3434-060A-489A-874E-81C506E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A0D"/>
    <w:pPr>
      <w:spacing w:line="240" w:lineRule="auto"/>
    </w:pPr>
    <w:rPr>
      <w:rFonts w:ascii="Times New Roman" w:eastAsia="Times New Roman" w:hAnsi="Times New Roman" w:cs="Times New Roman"/>
      <w:sz w:val="28"/>
      <w:lang w:val="uk-UA"/>
    </w:rPr>
  </w:style>
  <w:style w:type="paragraph" w:styleId="2">
    <w:name w:val="heading 2"/>
    <w:basedOn w:val="a"/>
    <w:next w:val="a"/>
    <w:link w:val="20"/>
    <w:uiPriority w:val="9"/>
    <w:semiHidden/>
    <w:unhideWhenUsed/>
    <w:qFormat/>
    <w:rsid w:val="00932D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574A0D"/>
    <w:pPr>
      <w:keepNext/>
      <w:numPr>
        <w:ilvl w:val="2"/>
        <w:numId w:val="2"/>
      </w:numPr>
      <w:suppressAutoHyphens/>
      <w:spacing w:after="0"/>
      <w:jc w:val="center"/>
      <w:outlineLvl w:val="2"/>
    </w:pPr>
    <w:rPr>
      <w:spacing w:val="60"/>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4A0D"/>
    <w:pPr>
      <w:ind w:left="720"/>
      <w:contextualSpacing/>
    </w:pPr>
  </w:style>
  <w:style w:type="paragraph" w:customStyle="1" w:styleId="docdata">
    <w:name w:val="docdata"/>
    <w:aliases w:val="docy,v5,2589,baiaagaaboqcaaaduwgaaavhcaaaaaaaaaaaaaaaaaaaaaaaaaaaaaaaaaaaaaaaaaaaaaaaaaaaaaaaaaaaaaaaaaaaaaaaaaaaaaaaaaaaaaaaaaaaaaaaaaaaaaaaaaaaaaaaaaaaaaaaaaaaaaaaaaaaaaaaaaaaaaaaaaaaaaaaaaaaaaaaaaaaaaaaaaaaaaaaaaaaaaaaaaaaaaaaaaaaaaaaaaaaaaa"/>
    <w:basedOn w:val="a"/>
    <w:uiPriority w:val="99"/>
    <w:rsid w:val="00574A0D"/>
    <w:pPr>
      <w:spacing w:before="100" w:beforeAutospacing="1" w:after="100" w:afterAutospacing="1"/>
    </w:pPr>
    <w:rPr>
      <w:sz w:val="24"/>
      <w:szCs w:val="24"/>
      <w:lang w:val="ru-RU" w:eastAsia="ru-RU"/>
    </w:rPr>
  </w:style>
  <w:style w:type="paragraph" w:styleId="a5">
    <w:name w:val="Body Text Indent"/>
    <w:basedOn w:val="a"/>
    <w:link w:val="a6"/>
    <w:rsid w:val="00574A0D"/>
    <w:pPr>
      <w:spacing w:after="0"/>
      <w:ind w:firstLine="567"/>
      <w:jc w:val="both"/>
    </w:pPr>
    <w:rPr>
      <w:szCs w:val="20"/>
      <w:lang w:eastAsia="uk-UA"/>
    </w:rPr>
  </w:style>
  <w:style w:type="character" w:customStyle="1" w:styleId="a6">
    <w:name w:val="Основной текст с отступом Знак"/>
    <w:basedOn w:val="a0"/>
    <w:link w:val="a5"/>
    <w:rsid w:val="00574A0D"/>
    <w:rPr>
      <w:rFonts w:ascii="Times New Roman" w:eastAsia="Times New Roman" w:hAnsi="Times New Roman" w:cs="Times New Roman"/>
      <w:sz w:val="28"/>
      <w:szCs w:val="20"/>
      <w:lang w:val="uk-UA" w:eastAsia="uk-UA"/>
    </w:rPr>
  </w:style>
  <w:style w:type="character" w:customStyle="1" w:styleId="30">
    <w:name w:val="Заголовок 3 Знак"/>
    <w:basedOn w:val="a0"/>
    <w:link w:val="3"/>
    <w:rsid w:val="00574A0D"/>
    <w:rPr>
      <w:rFonts w:ascii="Times New Roman" w:eastAsia="Times New Roman" w:hAnsi="Times New Roman" w:cs="Times New Roman"/>
      <w:spacing w:val="60"/>
      <w:sz w:val="32"/>
      <w:szCs w:val="20"/>
      <w:lang w:eastAsia="ru-RU"/>
    </w:rPr>
  </w:style>
  <w:style w:type="character" w:customStyle="1" w:styleId="a4">
    <w:name w:val="Абзац списка Знак"/>
    <w:link w:val="a3"/>
    <w:uiPriority w:val="34"/>
    <w:locked/>
    <w:rsid w:val="001E3E50"/>
    <w:rPr>
      <w:rFonts w:ascii="Times New Roman" w:eastAsia="Times New Roman" w:hAnsi="Times New Roman" w:cs="Times New Roman"/>
      <w:sz w:val="28"/>
      <w:lang w:val="uk-UA"/>
    </w:rPr>
  </w:style>
  <w:style w:type="paragraph" w:customStyle="1" w:styleId="Default">
    <w:name w:val="Default"/>
    <w:rsid w:val="000561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Знак1"/>
    <w:basedOn w:val="a"/>
    <w:rsid w:val="00E26C39"/>
    <w:pPr>
      <w:spacing w:after="0"/>
    </w:pPr>
    <w:rPr>
      <w:rFonts w:ascii="Verdana" w:hAnsi="Verdana" w:cs="Verdana"/>
      <w:sz w:val="20"/>
      <w:szCs w:val="20"/>
      <w:lang w:val="en-US"/>
    </w:rPr>
  </w:style>
  <w:style w:type="paragraph" w:customStyle="1" w:styleId="10">
    <w:name w:val="Знак1"/>
    <w:basedOn w:val="a"/>
    <w:rsid w:val="00D6787A"/>
    <w:pPr>
      <w:spacing w:after="0"/>
    </w:pPr>
    <w:rPr>
      <w:rFonts w:ascii="Verdana" w:hAnsi="Verdana" w:cs="Verdana"/>
      <w:sz w:val="20"/>
      <w:szCs w:val="20"/>
      <w:lang w:val="en-US"/>
    </w:rPr>
  </w:style>
  <w:style w:type="paragraph" w:customStyle="1" w:styleId="rvps14">
    <w:name w:val="rvps14"/>
    <w:basedOn w:val="a"/>
    <w:rsid w:val="002437CB"/>
    <w:pPr>
      <w:spacing w:before="100" w:beforeAutospacing="1" w:after="100" w:afterAutospacing="1"/>
    </w:pPr>
    <w:rPr>
      <w:sz w:val="24"/>
      <w:szCs w:val="24"/>
      <w:lang w:val="ru-RU" w:eastAsia="ru-RU"/>
    </w:rPr>
  </w:style>
  <w:style w:type="paragraph" w:styleId="a7">
    <w:name w:val="header"/>
    <w:basedOn w:val="a"/>
    <w:link w:val="a8"/>
    <w:uiPriority w:val="99"/>
    <w:unhideWhenUsed/>
    <w:rsid w:val="00F84912"/>
    <w:pPr>
      <w:tabs>
        <w:tab w:val="center" w:pos="4677"/>
        <w:tab w:val="right" w:pos="9355"/>
      </w:tabs>
      <w:spacing w:after="0"/>
    </w:pPr>
  </w:style>
  <w:style w:type="character" w:customStyle="1" w:styleId="a8">
    <w:name w:val="Верхний колонтитул Знак"/>
    <w:basedOn w:val="a0"/>
    <w:link w:val="a7"/>
    <w:uiPriority w:val="99"/>
    <w:rsid w:val="00F84912"/>
    <w:rPr>
      <w:rFonts w:ascii="Times New Roman" w:eastAsia="Times New Roman" w:hAnsi="Times New Roman" w:cs="Times New Roman"/>
      <w:sz w:val="28"/>
      <w:lang w:val="uk-UA"/>
    </w:rPr>
  </w:style>
  <w:style w:type="paragraph" w:styleId="a9">
    <w:name w:val="footer"/>
    <w:basedOn w:val="a"/>
    <w:link w:val="aa"/>
    <w:uiPriority w:val="99"/>
    <w:unhideWhenUsed/>
    <w:rsid w:val="00F84912"/>
    <w:pPr>
      <w:tabs>
        <w:tab w:val="center" w:pos="4677"/>
        <w:tab w:val="right" w:pos="9355"/>
      </w:tabs>
      <w:spacing w:after="0"/>
    </w:pPr>
  </w:style>
  <w:style w:type="character" w:customStyle="1" w:styleId="aa">
    <w:name w:val="Нижний колонтитул Знак"/>
    <w:basedOn w:val="a0"/>
    <w:link w:val="a9"/>
    <w:uiPriority w:val="99"/>
    <w:rsid w:val="00F84912"/>
    <w:rPr>
      <w:rFonts w:ascii="Times New Roman" w:eastAsia="Times New Roman" w:hAnsi="Times New Roman" w:cs="Times New Roman"/>
      <w:sz w:val="28"/>
      <w:lang w:val="uk-UA"/>
    </w:rPr>
  </w:style>
  <w:style w:type="paragraph" w:styleId="ab">
    <w:name w:val="No Spacing"/>
    <w:uiPriority w:val="1"/>
    <w:qFormat/>
    <w:rsid w:val="00D273C8"/>
    <w:pPr>
      <w:spacing w:after="0" w:line="240" w:lineRule="auto"/>
    </w:pPr>
    <w:rPr>
      <w:rFonts w:ascii="Calibri" w:eastAsia="Calibri" w:hAnsi="Calibri" w:cs="Times New Roman"/>
    </w:rPr>
  </w:style>
  <w:style w:type="paragraph" w:customStyle="1" w:styleId="11">
    <w:name w:val="Знак1"/>
    <w:basedOn w:val="a"/>
    <w:rsid w:val="00B31875"/>
    <w:pPr>
      <w:spacing w:after="0"/>
    </w:pPr>
    <w:rPr>
      <w:rFonts w:ascii="Verdana" w:hAnsi="Verdana" w:cs="Verdana"/>
      <w:sz w:val="20"/>
      <w:szCs w:val="20"/>
      <w:lang w:val="en-US"/>
    </w:rPr>
  </w:style>
  <w:style w:type="character" w:customStyle="1" w:styleId="20">
    <w:name w:val="Заголовок 2 Знак"/>
    <w:basedOn w:val="a0"/>
    <w:link w:val="2"/>
    <w:uiPriority w:val="9"/>
    <w:semiHidden/>
    <w:rsid w:val="00932D8C"/>
    <w:rPr>
      <w:rFonts w:asciiTheme="majorHAnsi" w:eastAsiaTheme="majorEastAsia" w:hAnsiTheme="majorHAnsi" w:cstheme="majorBidi"/>
      <w:color w:val="2F5496" w:themeColor="accent1" w:themeShade="BF"/>
      <w:sz w:val="26"/>
      <w:szCs w:val="26"/>
      <w:lang w:val="uk-UA"/>
    </w:rPr>
  </w:style>
  <w:style w:type="paragraph" w:customStyle="1" w:styleId="31">
    <w:name w:val="Основной текст с отступом 31"/>
    <w:basedOn w:val="a"/>
    <w:rsid w:val="00980967"/>
    <w:pPr>
      <w:suppressAutoHyphens/>
      <w:spacing w:after="0"/>
      <w:ind w:left="1134"/>
      <w:jc w:val="both"/>
    </w:pPr>
    <w:rPr>
      <w:rFonts w:ascii="Bookman Old Style" w:hAnsi="Bookman Old Style" w:cs="Bookman Old Style"/>
      <w:sz w:val="24"/>
      <w:szCs w:val="20"/>
      <w:lang w:eastAsia="ar-SA"/>
    </w:rPr>
  </w:style>
  <w:style w:type="paragraph" w:styleId="ac">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 Знак Знак Знак,Обычный (Web)"/>
    <w:basedOn w:val="a"/>
    <w:link w:val="ad"/>
    <w:uiPriority w:val="99"/>
    <w:qFormat/>
    <w:rsid w:val="00883894"/>
    <w:pPr>
      <w:spacing w:before="240" w:after="240"/>
    </w:pPr>
    <w:rPr>
      <w:sz w:val="24"/>
      <w:szCs w:val="24"/>
      <w:lang w:val="ru-RU" w:eastAsia="ru-RU"/>
    </w:rPr>
  </w:style>
  <w:style w:type="character" w:customStyle="1" w:styleId="ad">
    <w:name w:val="Обычный (Интернет) Знак"/>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basedOn w:val="a0"/>
    <w:link w:val="ac"/>
    <w:uiPriority w:val="99"/>
    <w:locked/>
    <w:rsid w:val="00883894"/>
    <w:rPr>
      <w:rFonts w:ascii="Times New Roman" w:eastAsia="Times New Roman" w:hAnsi="Times New Roman" w:cs="Times New Roman"/>
      <w:sz w:val="24"/>
      <w:szCs w:val="24"/>
      <w:lang w:eastAsia="ru-RU"/>
    </w:rPr>
  </w:style>
  <w:style w:type="paragraph" w:customStyle="1" w:styleId="Pa1">
    <w:name w:val="Pa1"/>
    <w:basedOn w:val="a"/>
    <w:next w:val="a"/>
    <w:uiPriority w:val="99"/>
    <w:rsid w:val="00883894"/>
    <w:pPr>
      <w:autoSpaceDE w:val="0"/>
      <w:autoSpaceDN w:val="0"/>
      <w:adjustRightInd w:val="0"/>
      <w:spacing w:after="0" w:line="240" w:lineRule="atLeast"/>
    </w:pPr>
    <w:rPr>
      <w:rFonts w:ascii="Roboto" w:hAnsi="Roboto"/>
      <w:sz w:val="24"/>
      <w:szCs w:val="24"/>
      <w:lang w:eastAsia="ja-JP"/>
    </w:rPr>
  </w:style>
  <w:style w:type="character" w:customStyle="1" w:styleId="A30">
    <w:name w:val="A3"/>
    <w:uiPriority w:val="99"/>
    <w:rsid w:val="00883894"/>
    <w:rPr>
      <w:rFonts w:cs="Roboto"/>
      <w:color w:val="000000"/>
      <w:sz w:val="22"/>
      <w:szCs w:val="22"/>
    </w:rPr>
  </w:style>
  <w:style w:type="character" w:customStyle="1" w:styleId="ae">
    <w:name w:val="Основной текст_"/>
    <w:basedOn w:val="a0"/>
    <w:link w:val="12"/>
    <w:rsid w:val="00E45C06"/>
    <w:rPr>
      <w:rFonts w:ascii="Times New Roman" w:eastAsia="Times New Roman" w:hAnsi="Times New Roman" w:cs="Times New Roman"/>
    </w:rPr>
  </w:style>
  <w:style w:type="character" w:customStyle="1" w:styleId="8">
    <w:name w:val="Заголовок №8_"/>
    <w:basedOn w:val="a0"/>
    <w:link w:val="80"/>
    <w:rsid w:val="00E45C06"/>
    <w:rPr>
      <w:rFonts w:ascii="Times New Roman" w:eastAsia="Times New Roman" w:hAnsi="Times New Roman" w:cs="Times New Roman"/>
      <w:b/>
      <w:bCs/>
      <w:color w:val="5B4F55"/>
      <w:sz w:val="26"/>
      <w:szCs w:val="26"/>
    </w:rPr>
  </w:style>
  <w:style w:type="paragraph" w:customStyle="1" w:styleId="12">
    <w:name w:val="Основной текст1"/>
    <w:basedOn w:val="a"/>
    <w:link w:val="ae"/>
    <w:rsid w:val="00E45C06"/>
    <w:pPr>
      <w:widowControl w:val="0"/>
      <w:spacing w:after="200"/>
      <w:ind w:firstLine="400"/>
    </w:pPr>
    <w:rPr>
      <w:sz w:val="22"/>
      <w:lang w:val="ru-RU"/>
    </w:rPr>
  </w:style>
  <w:style w:type="paragraph" w:customStyle="1" w:styleId="80">
    <w:name w:val="Заголовок №8"/>
    <w:basedOn w:val="a"/>
    <w:link w:val="8"/>
    <w:rsid w:val="00E45C06"/>
    <w:pPr>
      <w:widowControl w:val="0"/>
      <w:spacing w:after="190" w:line="259" w:lineRule="auto"/>
      <w:jc w:val="center"/>
      <w:outlineLvl w:val="7"/>
    </w:pPr>
    <w:rPr>
      <w:b/>
      <w:bCs/>
      <w:color w:val="5B4F55"/>
      <w:sz w:val="26"/>
      <w:szCs w:val="26"/>
      <w:lang w:val="ru-RU"/>
    </w:rPr>
  </w:style>
  <w:style w:type="table" w:styleId="af">
    <w:name w:val="Table Grid"/>
    <w:basedOn w:val="a1"/>
    <w:uiPriority w:val="59"/>
    <w:rsid w:val="00E4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5D276C"/>
    <w:pPr>
      <w:spacing w:after="0"/>
    </w:pPr>
    <w:rPr>
      <w:rFonts w:ascii="Verdana" w:hAnsi="Verdana" w:cs="Verdana"/>
      <w:sz w:val="20"/>
      <w:szCs w:val="20"/>
      <w:lang w:val="en-US"/>
    </w:rPr>
  </w:style>
  <w:style w:type="paragraph" w:customStyle="1" w:styleId="af0">
    <w:basedOn w:val="a"/>
    <w:next w:val="ac"/>
    <w:uiPriority w:val="99"/>
    <w:unhideWhenUsed/>
    <w:rsid w:val="00C1643F"/>
    <w:pPr>
      <w:spacing w:before="100" w:beforeAutospacing="1" w:after="100" w:afterAutospacing="1"/>
    </w:pPr>
    <w:rPr>
      <w:sz w:val="24"/>
      <w:szCs w:val="24"/>
      <w:lang w:eastAsia="uk-UA"/>
    </w:rPr>
  </w:style>
  <w:style w:type="paragraph" w:styleId="af1">
    <w:name w:val="Body Text"/>
    <w:basedOn w:val="a"/>
    <w:link w:val="af2"/>
    <w:uiPriority w:val="99"/>
    <w:unhideWhenUsed/>
    <w:rsid w:val="00EE66CC"/>
    <w:pPr>
      <w:spacing w:after="120"/>
    </w:pPr>
  </w:style>
  <w:style w:type="character" w:customStyle="1" w:styleId="af2">
    <w:name w:val="Основной текст Знак"/>
    <w:basedOn w:val="a0"/>
    <w:link w:val="af1"/>
    <w:uiPriority w:val="99"/>
    <w:rsid w:val="00EE66CC"/>
    <w:rPr>
      <w:rFonts w:ascii="Times New Roman" w:eastAsia="Times New Roman" w:hAnsi="Times New Roman" w:cs="Times New Roman"/>
      <w:sz w:val="28"/>
      <w:lang w:val="uk-UA"/>
    </w:rPr>
  </w:style>
  <w:style w:type="paragraph" w:customStyle="1" w:styleId="14">
    <w:name w:val="Знак1"/>
    <w:basedOn w:val="a"/>
    <w:rsid w:val="00AC49F9"/>
    <w:pPr>
      <w:spacing w:after="0"/>
    </w:pPr>
    <w:rPr>
      <w:rFonts w:ascii="Verdana" w:hAnsi="Verdana" w:cs="Verdana"/>
      <w:sz w:val="20"/>
      <w:szCs w:val="20"/>
      <w:lang w:val="en-US"/>
    </w:rPr>
  </w:style>
  <w:style w:type="character" w:styleId="af3">
    <w:name w:val="Strong"/>
    <w:uiPriority w:val="22"/>
    <w:qFormat/>
    <w:rsid w:val="00AC49F9"/>
    <w:rPr>
      <w:b/>
      <w:bCs/>
    </w:rPr>
  </w:style>
  <w:style w:type="paragraph" w:customStyle="1" w:styleId="rtejustify">
    <w:name w:val="rtejustify"/>
    <w:basedOn w:val="a"/>
    <w:uiPriority w:val="99"/>
    <w:semiHidden/>
    <w:rsid w:val="00E70497"/>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B7F33-5E5F-494F-8925-07B57113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3590</TotalTime>
  <Pages>6</Pages>
  <Words>1989</Words>
  <Characters>11338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134</cp:revision>
  <cp:lastPrinted>2023-10-09T06:16:00Z</cp:lastPrinted>
  <dcterms:created xsi:type="dcterms:W3CDTF">2022-10-03T08:15:00Z</dcterms:created>
  <dcterms:modified xsi:type="dcterms:W3CDTF">2023-10-09T12:49:00Z</dcterms:modified>
</cp:coreProperties>
</file>