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972F0" w14:textId="73390ACC" w:rsidR="00B37B2A" w:rsidRPr="00C60AA5" w:rsidRDefault="00C60AA5" w:rsidP="00C60AA5">
      <w:pPr>
        <w:widowControl w:val="0"/>
        <w:tabs>
          <w:tab w:val="left" w:pos="1109"/>
        </w:tabs>
        <w:spacing w:before="0"/>
        <w:ind w:firstLine="581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 w:bidi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 w:bidi="uk-UA"/>
        </w:rPr>
        <w:t>ЗАТВЕРДЖЕНО</w:t>
      </w:r>
    </w:p>
    <w:p w14:paraId="4EB43A9A" w14:textId="77777777" w:rsidR="00C60AA5" w:rsidRDefault="00C60AA5" w:rsidP="00C60AA5">
      <w:pPr>
        <w:widowControl w:val="0"/>
        <w:tabs>
          <w:tab w:val="left" w:pos="1109"/>
        </w:tabs>
        <w:spacing w:before="0"/>
        <w:ind w:firstLine="581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 w:bidi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 w:bidi="uk-UA"/>
        </w:rPr>
        <w:t>Р</w:t>
      </w:r>
      <w:r w:rsidR="009C2646" w:rsidRPr="00C60A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 w:bidi="uk-UA"/>
        </w:rPr>
        <w:t xml:space="preserve">ішення Калинівської селищної ради </w:t>
      </w:r>
    </w:p>
    <w:p w14:paraId="779800B7" w14:textId="5C0BE099" w:rsidR="009C2646" w:rsidRPr="00C60AA5" w:rsidRDefault="009C2646" w:rsidP="00C60AA5">
      <w:pPr>
        <w:widowControl w:val="0"/>
        <w:tabs>
          <w:tab w:val="left" w:pos="1109"/>
        </w:tabs>
        <w:spacing w:before="0"/>
        <w:ind w:firstLine="581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 w:bidi="uk-UA"/>
        </w:rPr>
      </w:pPr>
      <w:r w:rsidRPr="00C60A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 w:bidi="uk-UA"/>
        </w:rPr>
        <w:t>від</w:t>
      </w:r>
      <w:r w:rsidR="00B34418" w:rsidRPr="00C60A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 w:bidi="uk-UA"/>
        </w:rPr>
        <w:t xml:space="preserve"> «___»</w:t>
      </w:r>
      <w:r w:rsidR="00C63AD1" w:rsidRPr="00C60A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 w:bidi="uk-UA"/>
        </w:rPr>
        <w:t>______</w:t>
      </w:r>
      <w:r w:rsidR="00B34418" w:rsidRPr="00C60A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 w:bidi="uk-UA"/>
        </w:rPr>
        <w:t>___2023</w:t>
      </w:r>
      <w:r w:rsidRPr="00C60A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 w:bidi="uk-UA"/>
        </w:rPr>
        <w:t xml:space="preserve">   №</w:t>
      </w:r>
      <w:r w:rsidR="00B34418" w:rsidRPr="00C60A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 w:bidi="uk-UA"/>
        </w:rPr>
        <w:t>_____</w:t>
      </w:r>
      <w:r w:rsidRPr="00C60A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 w:bidi="uk-UA"/>
        </w:rPr>
        <w:t xml:space="preserve"> </w:t>
      </w:r>
    </w:p>
    <w:p w14:paraId="315FA5A5" w14:textId="1A0E7959" w:rsidR="00C63AD1" w:rsidRDefault="00C63AD1" w:rsidP="001852FC">
      <w:pPr>
        <w:widowControl w:val="0"/>
        <w:tabs>
          <w:tab w:val="left" w:pos="1109"/>
        </w:tabs>
        <w:spacing w:before="0"/>
        <w:ind w:firstLine="780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14:paraId="38520CF8" w14:textId="77777777" w:rsidR="00C60AA5" w:rsidRDefault="00C60AA5" w:rsidP="001852FC">
      <w:pPr>
        <w:widowControl w:val="0"/>
        <w:tabs>
          <w:tab w:val="left" w:pos="1109"/>
        </w:tabs>
        <w:spacing w:before="0"/>
        <w:ind w:firstLine="780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14:paraId="28C19DBD" w14:textId="77777777" w:rsidR="00C60AA5" w:rsidRDefault="008456A0" w:rsidP="00C63AD1">
      <w:pPr>
        <w:widowControl w:val="0"/>
        <w:tabs>
          <w:tab w:val="left" w:pos="1109"/>
        </w:tabs>
        <w:spacing w:before="0"/>
        <w:ind w:firstLine="7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 w:rsidRPr="00C63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>З</w:t>
      </w:r>
      <w:r w:rsidR="009C2646" w:rsidRPr="00C63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>віт</w:t>
      </w:r>
      <w:r w:rsidRPr="00C63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 xml:space="preserve"> </w:t>
      </w:r>
    </w:p>
    <w:p w14:paraId="58FBA739" w14:textId="3EC8646E" w:rsidR="008456A0" w:rsidRPr="00C63AD1" w:rsidRDefault="009C2646" w:rsidP="00C63AD1">
      <w:pPr>
        <w:widowControl w:val="0"/>
        <w:tabs>
          <w:tab w:val="left" w:pos="1109"/>
        </w:tabs>
        <w:spacing w:before="0"/>
        <w:ind w:firstLine="7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 w:rsidRPr="00C63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 xml:space="preserve"> </w:t>
      </w:r>
      <w:r w:rsidR="008456A0" w:rsidRPr="00C63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>про використання коштів резервного фонду</w:t>
      </w:r>
    </w:p>
    <w:p w14:paraId="5EF6A729" w14:textId="2C92BD02" w:rsidR="008456A0" w:rsidRPr="00C63AD1" w:rsidRDefault="008456A0" w:rsidP="00C63AD1">
      <w:pPr>
        <w:widowControl w:val="0"/>
        <w:tabs>
          <w:tab w:val="left" w:pos="1109"/>
        </w:tabs>
        <w:spacing w:before="0"/>
        <w:ind w:firstLine="7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 w:rsidRPr="00C63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 xml:space="preserve">бюджету </w:t>
      </w:r>
      <w:r w:rsidR="001852FC" w:rsidRPr="00C63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 xml:space="preserve"> </w:t>
      </w:r>
      <w:r w:rsidRPr="00C63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>Калинівської селищної територіальної</w:t>
      </w:r>
    </w:p>
    <w:p w14:paraId="67A20431" w14:textId="6C84EAD5" w:rsidR="009C2646" w:rsidRDefault="008456A0" w:rsidP="00C63AD1">
      <w:pPr>
        <w:widowControl w:val="0"/>
        <w:tabs>
          <w:tab w:val="left" w:pos="1109"/>
        </w:tabs>
        <w:spacing w:before="0"/>
        <w:ind w:firstLine="7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 w:rsidRPr="00C63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 xml:space="preserve">громади за </w:t>
      </w:r>
      <w:r w:rsidR="00C63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 xml:space="preserve">січень-березень </w:t>
      </w:r>
      <w:r w:rsidR="00575F00" w:rsidRPr="00C63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>2023 р</w:t>
      </w:r>
      <w:r w:rsidR="00C63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>оку</w:t>
      </w:r>
    </w:p>
    <w:p w14:paraId="4231DF0C" w14:textId="77777777" w:rsidR="00C63AD1" w:rsidRPr="00C63AD1" w:rsidRDefault="00C63AD1" w:rsidP="00C63AD1">
      <w:pPr>
        <w:widowControl w:val="0"/>
        <w:tabs>
          <w:tab w:val="left" w:pos="1109"/>
        </w:tabs>
        <w:spacing w:before="0"/>
        <w:ind w:firstLine="7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14:paraId="2061BD06" w14:textId="25AD542D" w:rsidR="00B37B2A" w:rsidRPr="00C63AD1" w:rsidRDefault="008456A0" w:rsidP="00C63AD1">
      <w:pPr>
        <w:pStyle w:val="a6"/>
        <w:widowControl w:val="0"/>
        <w:numPr>
          <w:ilvl w:val="0"/>
          <w:numId w:val="2"/>
        </w:numPr>
        <w:tabs>
          <w:tab w:val="left" w:pos="1109"/>
        </w:tabs>
        <w:spacing w:before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uk-UA" w:bidi="uk-UA"/>
        </w:rPr>
      </w:pPr>
      <w:r w:rsidRPr="00C63AD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uk-UA" w:bidi="uk-UA"/>
        </w:rPr>
        <w:t>Передбачено в бюджеті</w:t>
      </w:r>
    </w:p>
    <w:tbl>
      <w:tblPr>
        <w:tblStyle w:val="a5"/>
        <w:tblW w:w="9918" w:type="dxa"/>
        <w:tblLayout w:type="fixed"/>
        <w:tblLook w:val="04A0" w:firstRow="1" w:lastRow="0" w:firstColumn="1" w:lastColumn="0" w:noHBand="0" w:noVBand="1"/>
      </w:tblPr>
      <w:tblGrid>
        <w:gridCol w:w="1668"/>
        <w:gridCol w:w="6095"/>
        <w:gridCol w:w="2155"/>
      </w:tblGrid>
      <w:tr w:rsidR="000D2865" w:rsidRPr="00C63AD1" w14:paraId="4F424B61" w14:textId="77777777" w:rsidTr="00C60AA5">
        <w:tc>
          <w:tcPr>
            <w:tcW w:w="1668" w:type="dxa"/>
            <w:vMerge w:val="restart"/>
          </w:tcPr>
          <w:p w14:paraId="4AEC0305" w14:textId="77777777" w:rsidR="000D2865" w:rsidRPr="00C63AD1" w:rsidRDefault="000D2865" w:rsidP="009E5BB4">
            <w:pPr>
              <w:widowControl w:val="0"/>
              <w:tabs>
                <w:tab w:val="left" w:pos="1109"/>
              </w:tabs>
              <w:spacing w:after="12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</w:pPr>
          </w:p>
          <w:p w14:paraId="5B3CA650" w14:textId="77777777" w:rsidR="000D2865" w:rsidRPr="00C63AD1" w:rsidRDefault="000D2865" w:rsidP="009E5BB4">
            <w:pPr>
              <w:widowControl w:val="0"/>
              <w:tabs>
                <w:tab w:val="left" w:pos="1109"/>
              </w:tabs>
              <w:spacing w:after="12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</w:pPr>
          </w:p>
          <w:p w14:paraId="396733AE" w14:textId="77777777" w:rsidR="000D2865" w:rsidRPr="00C63AD1" w:rsidRDefault="000D2865" w:rsidP="009E5BB4">
            <w:pPr>
              <w:widowControl w:val="0"/>
              <w:tabs>
                <w:tab w:val="left" w:pos="1109"/>
              </w:tabs>
              <w:spacing w:after="12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</w:pPr>
          </w:p>
          <w:p w14:paraId="5798ECCF" w14:textId="6C601D19" w:rsidR="000D2865" w:rsidRPr="00C63AD1" w:rsidRDefault="000D2865" w:rsidP="008456A0">
            <w:pPr>
              <w:widowControl w:val="0"/>
              <w:tabs>
                <w:tab w:val="left" w:pos="1109"/>
              </w:tabs>
              <w:spacing w:after="12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</w:pPr>
            <w:r w:rsidRPr="00C63AD1"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  <w:t>Резервний фонд</w:t>
            </w:r>
          </w:p>
        </w:tc>
        <w:tc>
          <w:tcPr>
            <w:tcW w:w="6095" w:type="dxa"/>
          </w:tcPr>
          <w:p w14:paraId="20C1B6B0" w14:textId="311A8D5C" w:rsidR="000D2865" w:rsidRPr="00C63AD1" w:rsidRDefault="000D2865" w:rsidP="008456A0">
            <w:pPr>
              <w:widowControl w:val="0"/>
              <w:tabs>
                <w:tab w:val="left" w:pos="1109"/>
              </w:tabs>
              <w:spacing w:after="12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</w:pPr>
            <w:r w:rsidRPr="00C63AD1"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  <w:t>Нормативний документ</w:t>
            </w:r>
          </w:p>
        </w:tc>
        <w:tc>
          <w:tcPr>
            <w:tcW w:w="2155" w:type="dxa"/>
          </w:tcPr>
          <w:p w14:paraId="428A5095" w14:textId="5C86C982" w:rsidR="000D2865" w:rsidRPr="00C63AD1" w:rsidRDefault="000D2865" w:rsidP="008456A0">
            <w:pPr>
              <w:widowControl w:val="0"/>
              <w:tabs>
                <w:tab w:val="left" w:pos="1109"/>
              </w:tabs>
              <w:spacing w:after="12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</w:pPr>
            <w:r w:rsidRPr="00C63AD1"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  <w:t>Сума, грн.</w:t>
            </w:r>
          </w:p>
        </w:tc>
      </w:tr>
      <w:tr w:rsidR="000D2865" w:rsidRPr="00C63AD1" w14:paraId="19CE4538" w14:textId="77777777" w:rsidTr="00C60AA5">
        <w:tc>
          <w:tcPr>
            <w:tcW w:w="1668" w:type="dxa"/>
            <w:vMerge/>
          </w:tcPr>
          <w:p w14:paraId="3D52AD9E" w14:textId="73A2E304" w:rsidR="000D2865" w:rsidRPr="00C63AD1" w:rsidRDefault="000D2865" w:rsidP="008456A0">
            <w:pPr>
              <w:widowControl w:val="0"/>
              <w:tabs>
                <w:tab w:val="left" w:pos="1109"/>
              </w:tabs>
              <w:spacing w:after="12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 w:bidi="uk-UA"/>
              </w:rPr>
            </w:pPr>
          </w:p>
        </w:tc>
        <w:tc>
          <w:tcPr>
            <w:tcW w:w="6095" w:type="dxa"/>
          </w:tcPr>
          <w:p w14:paraId="27DB5706" w14:textId="7D90FE2F" w:rsidR="000D2865" w:rsidRPr="00C63AD1" w:rsidRDefault="000D2865" w:rsidP="008456A0">
            <w:pPr>
              <w:widowControl w:val="0"/>
              <w:tabs>
                <w:tab w:val="left" w:pos="1109"/>
              </w:tabs>
              <w:spacing w:after="12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</w:pPr>
            <w:r w:rsidRPr="00C63AD1"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  <w:t>Рішення Калинівської селищної ради від 26.01.2023 р № 05-01 «Про виділення коштів з резервного фонду бюджету Калинівської селищної територіальної громади для надання матеріальної допомоги жителям Калинівської селищної територіальної громади»</w:t>
            </w:r>
          </w:p>
        </w:tc>
        <w:tc>
          <w:tcPr>
            <w:tcW w:w="2155" w:type="dxa"/>
          </w:tcPr>
          <w:p w14:paraId="24A645BE" w14:textId="596A7AE9" w:rsidR="000D2865" w:rsidRPr="00C63AD1" w:rsidRDefault="000D2865" w:rsidP="008456A0">
            <w:pPr>
              <w:widowControl w:val="0"/>
              <w:tabs>
                <w:tab w:val="left" w:pos="1109"/>
              </w:tabs>
              <w:spacing w:after="12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</w:pPr>
            <w:r w:rsidRPr="00C63AD1"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  <w:t>900000,00</w:t>
            </w:r>
          </w:p>
        </w:tc>
      </w:tr>
      <w:tr w:rsidR="000D2865" w:rsidRPr="00C63AD1" w14:paraId="4729AB34" w14:textId="77777777" w:rsidTr="00C60AA5">
        <w:tc>
          <w:tcPr>
            <w:tcW w:w="1668" w:type="dxa"/>
            <w:vMerge/>
          </w:tcPr>
          <w:p w14:paraId="19423BDB" w14:textId="77777777" w:rsidR="000D2865" w:rsidRPr="00C63AD1" w:rsidRDefault="000D2865" w:rsidP="008456A0">
            <w:pPr>
              <w:widowControl w:val="0"/>
              <w:tabs>
                <w:tab w:val="left" w:pos="1109"/>
              </w:tabs>
              <w:spacing w:after="12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 w:bidi="uk-UA"/>
              </w:rPr>
            </w:pPr>
          </w:p>
        </w:tc>
        <w:tc>
          <w:tcPr>
            <w:tcW w:w="6095" w:type="dxa"/>
          </w:tcPr>
          <w:p w14:paraId="1CFEF11D" w14:textId="59A29650" w:rsidR="000D2865" w:rsidRPr="00C63AD1" w:rsidRDefault="000D2865" w:rsidP="000D2865">
            <w:pPr>
              <w:widowControl w:val="0"/>
              <w:tabs>
                <w:tab w:val="left" w:pos="1109"/>
              </w:tabs>
              <w:spacing w:after="12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 w:bidi="uk-UA"/>
              </w:rPr>
            </w:pPr>
            <w:r w:rsidRPr="00C63AD1"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  <w:t>Рішення Калинівської селищної ради від 26.01.2023 р № 06-01 «Про виділення коштів з резервного фонду бюджету Калинівської селищної територіальної громади для ліквідації наслідків воєнних дій»</w:t>
            </w:r>
          </w:p>
        </w:tc>
        <w:tc>
          <w:tcPr>
            <w:tcW w:w="2155" w:type="dxa"/>
          </w:tcPr>
          <w:p w14:paraId="7B74B3FB" w14:textId="4D6D5460" w:rsidR="000D2865" w:rsidRPr="00C63AD1" w:rsidRDefault="000D2865" w:rsidP="008456A0">
            <w:pPr>
              <w:widowControl w:val="0"/>
              <w:tabs>
                <w:tab w:val="left" w:pos="1109"/>
              </w:tabs>
              <w:spacing w:after="12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</w:pPr>
            <w:r w:rsidRPr="00C63AD1"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  <w:t>128998,39</w:t>
            </w:r>
          </w:p>
        </w:tc>
      </w:tr>
      <w:tr w:rsidR="000D2865" w:rsidRPr="00C63AD1" w14:paraId="621C8781" w14:textId="77777777" w:rsidTr="00C60AA5">
        <w:tc>
          <w:tcPr>
            <w:tcW w:w="1668" w:type="dxa"/>
          </w:tcPr>
          <w:p w14:paraId="2499D005" w14:textId="47367819" w:rsidR="000D2865" w:rsidRPr="00C63AD1" w:rsidRDefault="000D2865" w:rsidP="008456A0">
            <w:pPr>
              <w:widowControl w:val="0"/>
              <w:tabs>
                <w:tab w:val="left" w:pos="1109"/>
              </w:tabs>
              <w:spacing w:after="12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 w:bidi="uk-UA"/>
              </w:rPr>
            </w:pPr>
            <w:r w:rsidRPr="00C63A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 w:bidi="uk-UA"/>
              </w:rPr>
              <w:t>Всього</w:t>
            </w:r>
          </w:p>
        </w:tc>
        <w:tc>
          <w:tcPr>
            <w:tcW w:w="6095" w:type="dxa"/>
          </w:tcPr>
          <w:p w14:paraId="3BCE1966" w14:textId="77777777" w:rsidR="000D2865" w:rsidRPr="00C63AD1" w:rsidRDefault="000D2865" w:rsidP="008456A0">
            <w:pPr>
              <w:widowControl w:val="0"/>
              <w:tabs>
                <w:tab w:val="left" w:pos="1109"/>
              </w:tabs>
              <w:spacing w:after="12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 w:bidi="uk-UA"/>
              </w:rPr>
            </w:pPr>
          </w:p>
        </w:tc>
        <w:tc>
          <w:tcPr>
            <w:tcW w:w="2155" w:type="dxa"/>
          </w:tcPr>
          <w:p w14:paraId="6CB11FC4" w14:textId="61EC7B97" w:rsidR="000D2865" w:rsidRPr="00C63AD1" w:rsidRDefault="00710233" w:rsidP="008456A0">
            <w:pPr>
              <w:widowControl w:val="0"/>
              <w:tabs>
                <w:tab w:val="left" w:pos="1109"/>
              </w:tabs>
              <w:spacing w:after="12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 w:bidi="uk-UA"/>
              </w:rPr>
            </w:pPr>
            <w:r w:rsidRPr="00C63A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 w:bidi="uk-UA"/>
              </w:rPr>
              <w:t>1028998,39</w:t>
            </w:r>
          </w:p>
        </w:tc>
      </w:tr>
    </w:tbl>
    <w:p w14:paraId="0FFB4BB3" w14:textId="63C4D8E2" w:rsidR="00B37B2A" w:rsidRPr="00C63AD1" w:rsidRDefault="000D2865" w:rsidP="00C63AD1">
      <w:pPr>
        <w:pStyle w:val="a6"/>
        <w:widowControl w:val="0"/>
        <w:numPr>
          <w:ilvl w:val="0"/>
          <w:numId w:val="2"/>
        </w:numPr>
        <w:tabs>
          <w:tab w:val="left" w:pos="1109"/>
        </w:tabs>
        <w:spacing w:after="12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uk-UA" w:bidi="uk-UA"/>
        </w:rPr>
      </w:pPr>
      <w:r w:rsidRPr="00C63AD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uk-UA" w:bidi="uk-UA"/>
        </w:rPr>
        <w:t>Спрямування коштів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126"/>
        <w:gridCol w:w="1276"/>
        <w:gridCol w:w="1701"/>
        <w:gridCol w:w="1276"/>
        <w:gridCol w:w="1275"/>
      </w:tblGrid>
      <w:tr w:rsidR="00710233" w:rsidRPr="00C63AD1" w14:paraId="490BBD9B" w14:textId="77777777" w:rsidTr="000F57D6">
        <w:tc>
          <w:tcPr>
            <w:tcW w:w="534" w:type="dxa"/>
          </w:tcPr>
          <w:p w14:paraId="029D8967" w14:textId="663E732D" w:rsidR="000D2865" w:rsidRPr="00C63AD1" w:rsidRDefault="000D2865" w:rsidP="002D7C6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</w:pPr>
            <w:r w:rsidRPr="00C63AD1"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  <w:t>№ п/п</w:t>
            </w:r>
          </w:p>
        </w:tc>
        <w:tc>
          <w:tcPr>
            <w:tcW w:w="1701" w:type="dxa"/>
          </w:tcPr>
          <w:p w14:paraId="70ACD981" w14:textId="04D56C14" w:rsidR="000D2865" w:rsidRPr="00C63AD1" w:rsidRDefault="000D2865" w:rsidP="002D7C6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</w:pPr>
            <w:r w:rsidRPr="00C63AD1"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  <w:t>Розпорядник коштів</w:t>
            </w:r>
          </w:p>
        </w:tc>
        <w:tc>
          <w:tcPr>
            <w:tcW w:w="2126" w:type="dxa"/>
          </w:tcPr>
          <w:p w14:paraId="322126B3" w14:textId="0A9FEFDE" w:rsidR="000D2865" w:rsidRPr="00C63AD1" w:rsidRDefault="000D2865" w:rsidP="002D7C6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</w:pPr>
            <w:r w:rsidRPr="00C63AD1"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  <w:t>Нормативний документ</w:t>
            </w:r>
          </w:p>
        </w:tc>
        <w:tc>
          <w:tcPr>
            <w:tcW w:w="1276" w:type="dxa"/>
          </w:tcPr>
          <w:p w14:paraId="3CD65CBF" w14:textId="1922E614" w:rsidR="000D2865" w:rsidRPr="00C63AD1" w:rsidRDefault="000D2865" w:rsidP="002D7C6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</w:pPr>
            <w:r w:rsidRPr="00C63AD1"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  <w:t>Виділено коштів, грн.</w:t>
            </w:r>
          </w:p>
        </w:tc>
        <w:tc>
          <w:tcPr>
            <w:tcW w:w="1701" w:type="dxa"/>
          </w:tcPr>
          <w:p w14:paraId="06B0DC50" w14:textId="14CBF67E" w:rsidR="000D2865" w:rsidRPr="00C63AD1" w:rsidRDefault="000D2865" w:rsidP="002D7C6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</w:pPr>
            <w:r w:rsidRPr="00C63AD1"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  <w:t>Цільове признач</w:t>
            </w:r>
            <w:r w:rsidR="00C63AD1" w:rsidRPr="00C63AD1"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  <w:t>е</w:t>
            </w:r>
            <w:r w:rsidRPr="00C63AD1"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  <w:t>ння</w:t>
            </w:r>
          </w:p>
        </w:tc>
        <w:tc>
          <w:tcPr>
            <w:tcW w:w="1276" w:type="dxa"/>
          </w:tcPr>
          <w:p w14:paraId="4A00A322" w14:textId="4BE8D122" w:rsidR="000D2865" w:rsidRPr="00C63AD1" w:rsidRDefault="000D2865" w:rsidP="002D7C6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</w:pPr>
            <w:r w:rsidRPr="00C63AD1"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  <w:t>Касові видатки, грн.</w:t>
            </w:r>
          </w:p>
        </w:tc>
        <w:tc>
          <w:tcPr>
            <w:tcW w:w="1275" w:type="dxa"/>
          </w:tcPr>
          <w:p w14:paraId="157F206D" w14:textId="6FAECE8B" w:rsidR="000D2865" w:rsidRPr="00C63AD1" w:rsidRDefault="000D2865" w:rsidP="002D7C6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</w:pPr>
            <w:r w:rsidRPr="00C63AD1"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  <w:t xml:space="preserve">Залишок </w:t>
            </w:r>
            <w:proofErr w:type="spellStart"/>
            <w:r w:rsidRPr="00C63AD1"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  <w:t>невикорис</w:t>
            </w:r>
            <w:r w:rsidR="000F57D6"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  <w:t>-</w:t>
            </w:r>
            <w:r w:rsidRPr="00C63AD1"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  <w:t>таних</w:t>
            </w:r>
            <w:proofErr w:type="spellEnd"/>
            <w:r w:rsidRPr="00C63AD1"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  <w:t xml:space="preserve"> коштів, грн.</w:t>
            </w:r>
          </w:p>
        </w:tc>
      </w:tr>
      <w:tr w:rsidR="00710233" w:rsidRPr="00C63AD1" w14:paraId="5D111621" w14:textId="77777777" w:rsidTr="000F57D6">
        <w:tc>
          <w:tcPr>
            <w:tcW w:w="534" w:type="dxa"/>
          </w:tcPr>
          <w:p w14:paraId="6275AC23" w14:textId="5A27B1FD" w:rsidR="000D2865" w:rsidRPr="00C63AD1" w:rsidRDefault="000D2865" w:rsidP="002D7C6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</w:pPr>
            <w:r w:rsidRPr="00C63AD1"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  <w:t>1</w:t>
            </w:r>
          </w:p>
        </w:tc>
        <w:tc>
          <w:tcPr>
            <w:tcW w:w="1701" w:type="dxa"/>
          </w:tcPr>
          <w:p w14:paraId="5759A9D5" w14:textId="1C5F8FF8" w:rsidR="000D2865" w:rsidRPr="00C63AD1" w:rsidRDefault="000D2865" w:rsidP="002D7C6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</w:pPr>
            <w:r w:rsidRPr="00C63AD1"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  <w:t>Управління економічного розвитку,</w:t>
            </w:r>
            <w:r w:rsidR="00C63AD1" w:rsidRPr="00C63AD1"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  <w:t xml:space="preserve"> </w:t>
            </w:r>
            <w:r w:rsidRPr="00C63AD1"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  <w:t>житлово-комунального господарства, капітального будівництва та інфраструктури Калинівської селищної ради</w:t>
            </w:r>
          </w:p>
        </w:tc>
        <w:tc>
          <w:tcPr>
            <w:tcW w:w="2126" w:type="dxa"/>
          </w:tcPr>
          <w:p w14:paraId="25D53888" w14:textId="61EDFA5E" w:rsidR="000D2865" w:rsidRPr="00C63AD1" w:rsidRDefault="000D2865" w:rsidP="002D7C6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</w:pPr>
            <w:r w:rsidRPr="00C63AD1"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  <w:t>Рішення Калинівської селищної ради від 26.01.2023 р № 05-01 «Про виділення коштів з резервного фонду бюджету Калинівської селищної територіальної громади для надання матеріальної допомоги жителям Калинівської селищної територіальної громади»</w:t>
            </w:r>
          </w:p>
        </w:tc>
        <w:tc>
          <w:tcPr>
            <w:tcW w:w="1276" w:type="dxa"/>
          </w:tcPr>
          <w:p w14:paraId="7FE67F50" w14:textId="311AE7C6" w:rsidR="000D2865" w:rsidRPr="00C63AD1" w:rsidRDefault="001E51AA" w:rsidP="002D7C6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</w:pPr>
            <w:r w:rsidRPr="00C63AD1"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  <w:t>900000,00</w:t>
            </w:r>
          </w:p>
        </w:tc>
        <w:tc>
          <w:tcPr>
            <w:tcW w:w="1701" w:type="dxa"/>
          </w:tcPr>
          <w:p w14:paraId="48AF0BF6" w14:textId="39F23C1D" w:rsidR="000D2865" w:rsidRPr="00C63AD1" w:rsidRDefault="000D2865" w:rsidP="002D7C6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</w:pPr>
            <w:r w:rsidRPr="00C63AD1"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  <w:t>Для надання однора</w:t>
            </w:r>
            <w:r w:rsidR="001852FC" w:rsidRPr="00C63AD1"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  <w:t>зової матеріальної допомоги жите</w:t>
            </w:r>
            <w:r w:rsidRPr="00C63AD1"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  <w:t>лям</w:t>
            </w:r>
            <w:r w:rsidR="001852FC" w:rsidRPr="00C63AD1">
              <w:rPr>
                <w:rFonts w:ascii="Times New Roman" w:hAnsi="Times New Roman" w:cs="Times New Roman"/>
              </w:rPr>
              <w:t xml:space="preserve"> </w:t>
            </w:r>
            <w:r w:rsidR="001852FC" w:rsidRPr="00C63AD1"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  <w:t>Калинівської селищної територіальної громади приватні будинки яких постраждали від збройної агресії російської федерації проти України</w:t>
            </w:r>
          </w:p>
        </w:tc>
        <w:tc>
          <w:tcPr>
            <w:tcW w:w="1276" w:type="dxa"/>
          </w:tcPr>
          <w:p w14:paraId="7E6AA56B" w14:textId="4EA5D175" w:rsidR="000D2865" w:rsidRPr="00C63AD1" w:rsidRDefault="001E51AA" w:rsidP="002D7C6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</w:pPr>
            <w:r w:rsidRPr="00C63AD1"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  <w:t>450709,00</w:t>
            </w:r>
          </w:p>
        </w:tc>
        <w:tc>
          <w:tcPr>
            <w:tcW w:w="1275" w:type="dxa"/>
          </w:tcPr>
          <w:p w14:paraId="5C58FDE5" w14:textId="0C3517C2" w:rsidR="000D2865" w:rsidRPr="00C63AD1" w:rsidRDefault="001E51AA" w:rsidP="002D7C6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</w:pPr>
            <w:r w:rsidRPr="00C63AD1"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  <w:t>449291,00</w:t>
            </w:r>
          </w:p>
        </w:tc>
      </w:tr>
      <w:tr w:rsidR="00710233" w:rsidRPr="00C63AD1" w14:paraId="2E4CEC98" w14:textId="77777777" w:rsidTr="000F57D6">
        <w:tc>
          <w:tcPr>
            <w:tcW w:w="534" w:type="dxa"/>
          </w:tcPr>
          <w:p w14:paraId="738AC4F4" w14:textId="2D70CA77" w:rsidR="001852FC" w:rsidRPr="00C63AD1" w:rsidRDefault="001852FC" w:rsidP="002D7C6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</w:pPr>
            <w:r w:rsidRPr="00C63AD1"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  <w:t>2</w:t>
            </w:r>
          </w:p>
        </w:tc>
        <w:tc>
          <w:tcPr>
            <w:tcW w:w="1701" w:type="dxa"/>
          </w:tcPr>
          <w:p w14:paraId="2DB2C418" w14:textId="6E892E99" w:rsidR="001852FC" w:rsidRPr="00C63AD1" w:rsidRDefault="001852FC" w:rsidP="002D7C6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</w:pPr>
            <w:r w:rsidRPr="00C63AD1"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  <w:t>Управління економічного розвитку,</w:t>
            </w:r>
            <w:r w:rsidR="000F57D6"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  <w:t xml:space="preserve"> </w:t>
            </w:r>
            <w:r w:rsidRPr="00C63AD1"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  <w:t xml:space="preserve">житлово-комунального господарства, капітального будівництва та </w:t>
            </w:r>
            <w:r w:rsidRPr="00C63AD1"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  <w:lastRenderedPageBreak/>
              <w:t>інфраструктури Калинівської селищної ради</w:t>
            </w:r>
          </w:p>
        </w:tc>
        <w:tc>
          <w:tcPr>
            <w:tcW w:w="2126" w:type="dxa"/>
          </w:tcPr>
          <w:p w14:paraId="3E19A582" w14:textId="48923E67" w:rsidR="001852FC" w:rsidRPr="00C63AD1" w:rsidRDefault="001852FC" w:rsidP="002D7C6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</w:pPr>
            <w:r w:rsidRPr="00C63AD1"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  <w:lastRenderedPageBreak/>
              <w:t xml:space="preserve">Рішення Калинівської селищної ради від 26.01.2023 р № 06-01 «Про виділення коштів з резервного фонду бюджету Калинівської </w:t>
            </w:r>
            <w:r w:rsidRPr="00C63AD1"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  <w:lastRenderedPageBreak/>
              <w:t>селищної територіальної громади для ліквідації наслідків воєнних дій»</w:t>
            </w:r>
          </w:p>
        </w:tc>
        <w:tc>
          <w:tcPr>
            <w:tcW w:w="1276" w:type="dxa"/>
          </w:tcPr>
          <w:p w14:paraId="78EF4F6E" w14:textId="7329231D" w:rsidR="001852FC" w:rsidRPr="00C63AD1" w:rsidRDefault="001E51AA" w:rsidP="002D7C6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</w:pPr>
            <w:r w:rsidRPr="00C63AD1"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  <w:lastRenderedPageBreak/>
              <w:t>128998,39</w:t>
            </w:r>
          </w:p>
        </w:tc>
        <w:tc>
          <w:tcPr>
            <w:tcW w:w="1701" w:type="dxa"/>
          </w:tcPr>
          <w:p w14:paraId="0FC71BAF" w14:textId="37644814" w:rsidR="001852FC" w:rsidRPr="00C63AD1" w:rsidRDefault="00575F00" w:rsidP="002D7C6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</w:pPr>
            <w:r w:rsidRPr="00C63AD1"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  <w:t xml:space="preserve">На проведення аварійно-ремонтних робіт (заміна віконних/балконних блоків) та інші роботи, в житлових </w:t>
            </w:r>
            <w:r w:rsidRPr="00C63AD1"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  <w:lastRenderedPageBreak/>
              <w:t>будинках, які пошкоджені внаслідок воєнних дій</w:t>
            </w:r>
          </w:p>
        </w:tc>
        <w:tc>
          <w:tcPr>
            <w:tcW w:w="1276" w:type="dxa"/>
          </w:tcPr>
          <w:p w14:paraId="647DD1A1" w14:textId="6159D74F" w:rsidR="001852FC" w:rsidRPr="00C63AD1" w:rsidRDefault="001E51AA" w:rsidP="002D7C6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</w:pPr>
            <w:r w:rsidRPr="00C63AD1"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  <w:lastRenderedPageBreak/>
              <w:t>128998,39</w:t>
            </w:r>
          </w:p>
        </w:tc>
        <w:tc>
          <w:tcPr>
            <w:tcW w:w="1275" w:type="dxa"/>
          </w:tcPr>
          <w:p w14:paraId="49DFEB26" w14:textId="6589B247" w:rsidR="001852FC" w:rsidRPr="00C63AD1" w:rsidRDefault="000F57D6" w:rsidP="002D7C6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  <w:t>0,00</w:t>
            </w:r>
          </w:p>
        </w:tc>
      </w:tr>
      <w:tr w:rsidR="00710233" w:rsidRPr="00C63AD1" w14:paraId="077673A0" w14:textId="77777777" w:rsidTr="000F57D6">
        <w:tc>
          <w:tcPr>
            <w:tcW w:w="534" w:type="dxa"/>
          </w:tcPr>
          <w:p w14:paraId="581D4A40" w14:textId="4D63F56B" w:rsidR="000D2865" w:rsidRPr="00C63AD1" w:rsidRDefault="001852FC" w:rsidP="005B1C33">
            <w:pPr>
              <w:widowControl w:val="0"/>
              <w:tabs>
                <w:tab w:val="left" w:pos="1109"/>
              </w:tabs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 w:bidi="uk-UA"/>
              </w:rPr>
            </w:pPr>
            <w:r w:rsidRPr="00C63A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 w:bidi="uk-UA"/>
              </w:rPr>
              <w:t>х</w:t>
            </w:r>
          </w:p>
        </w:tc>
        <w:tc>
          <w:tcPr>
            <w:tcW w:w="1701" w:type="dxa"/>
          </w:tcPr>
          <w:p w14:paraId="76B65A94" w14:textId="744670D8" w:rsidR="000D2865" w:rsidRPr="00C63AD1" w:rsidRDefault="001852FC" w:rsidP="002D7C6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 w:bidi="uk-UA"/>
              </w:rPr>
            </w:pPr>
            <w:r w:rsidRPr="00C63A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 w:bidi="uk-UA"/>
              </w:rPr>
              <w:t>Всього</w:t>
            </w:r>
          </w:p>
        </w:tc>
        <w:tc>
          <w:tcPr>
            <w:tcW w:w="2126" w:type="dxa"/>
          </w:tcPr>
          <w:p w14:paraId="4CBDDE18" w14:textId="77777777" w:rsidR="000D2865" w:rsidRPr="00C63AD1" w:rsidRDefault="000D2865" w:rsidP="002D7C6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 w:bidi="uk-UA"/>
              </w:rPr>
            </w:pPr>
          </w:p>
        </w:tc>
        <w:tc>
          <w:tcPr>
            <w:tcW w:w="1276" w:type="dxa"/>
          </w:tcPr>
          <w:p w14:paraId="2AFE2226" w14:textId="13E3C6C4" w:rsidR="000D2865" w:rsidRPr="00C63AD1" w:rsidRDefault="001E51AA" w:rsidP="002D7C6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 w:bidi="uk-UA"/>
              </w:rPr>
            </w:pPr>
            <w:r w:rsidRPr="00C63A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 w:bidi="uk-UA"/>
              </w:rPr>
              <w:t>1028998,39</w:t>
            </w:r>
          </w:p>
        </w:tc>
        <w:tc>
          <w:tcPr>
            <w:tcW w:w="1701" w:type="dxa"/>
          </w:tcPr>
          <w:p w14:paraId="7270E711" w14:textId="0ECAF9E4" w:rsidR="000D2865" w:rsidRPr="00C63AD1" w:rsidRDefault="001852FC" w:rsidP="001852FC">
            <w:pPr>
              <w:widowControl w:val="0"/>
              <w:tabs>
                <w:tab w:val="left" w:pos="1109"/>
              </w:tabs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 w:bidi="uk-UA"/>
              </w:rPr>
            </w:pPr>
            <w:r w:rsidRPr="00C63A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 w:bidi="uk-UA"/>
              </w:rPr>
              <w:t>х</w:t>
            </w:r>
          </w:p>
        </w:tc>
        <w:tc>
          <w:tcPr>
            <w:tcW w:w="1276" w:type="dxa"/>
          </w:tcPr>
          <w:p w14:paraId="705D5A27" w14:textId="3B5BEB26" w:rsidR="000D2865" w:rsidRPr="00C63AD1" w:rsidRDefault="001E51AA" w:rsidP="002D7C6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 w:bidi="uk-UA"/>
              </w:rPr>
            </w:pPr>
            <w:r w:rsidRPr="00C63A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 w:bidi="uk-UA"/>
              </w:rPr>
              <w:t>579707,39</w:t>
            </w:r>
          </w:p>
        </w:tc>
        <w:tc>
          <w:tcPr>
            <w:tcW w:w="1275" w:type="dxa"/>
          </w:tcPr>
          <w:p w14:paraId="4858886C" w14:textId="717B8B38" w:rsidR="000D2865" w:rsidRPr="00C63AD1" w:rsidRDefault="001E51AA" w:rsidP="002D7C6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 w:bidi="uk-UA"/>
              </w:rPr>
            </w:pPr>
            <w:r w:rsidRPr="00C63A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 w:bidi="uk-UA"/>
              </w:rPr>
              <w:t>449291,00</w:t>
            </w:r>
          </w:p>
        </w:tc>
      </w:tr>
    </w:tbl>
    <w:p w14:paraId="0FB78DA7" w14:textId="77777777" w:rsidR="000F57D6" w:rsidRDefault="000F57D6" w:rsidP="000F57D6">
      <w:pPr>
        <w:pStyle w:val="a6"/>
        <w:widowControl w:val="0"/>
        <w:tabs>
          <w:tab w:val="left" w:pos="1109"/>
        </w:tabs>
        <w:spacing w:after="120"/>
        <w:ind w:left="222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uk-UA" w:bidi="uk-UA"/>
        </w:rPr>
      </w:pPr>
    </w:p>
    <w:p w14:paraId="7B9075DA" w14:textId="14E46D73" w:rsidR="000D2865" w:rsidRPr="000F57D6" w:rsidRDefault="005B1C33" w:rsidP="000F57D6">
      <w:pPr>
        <w:pStyle w:val="a6"/>
        <w:widowControl w:val="0"/>
        <w:numPr>
          <w:ilvl w:val="0"/>
          <w:numId w:val="2"/>
        </w:numPr>
        <w:spacing w:after="120"/>
        <w:ind w:left="709" w:hanging="709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uk-UA" w:bidi="uk-UA"/>
        </w:rPr>
      </w:pPr>
      <w:r w:rsidRPr="000F57D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uk-UA" w:bidi="uk-UA"/>
        </w:rPr>
        <w:t>Залишок нерозподілених бюджетних призначень станом на 01.04.2023 –</w:t>
      </w:r>
      <w:r w:rsidR="001E51AA" w:rsidRPr="000F57D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uk-UA" w:bidi="uk-UA"/>
        </w:rPr>
        <w:t xml:space="preserve"> </w:t>
      </w:r>
      <w:r w:rsidR="008D675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uk-UA" w:bidi="uk-UA"/>
        </w:rPr>
        <w:t>18971001,61</w:t>
      </w:r>
      <w:r w:rsidR="001E51AA" w:rsidRPr="000F57D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uk-UA" w:bidi="uk-UA"/>
        </w:rPr>
        <w:t xml:space="preserve"> грн.</w:t>
      </w:r>
    </w:p>
    <w:p w14:paraId="5E42899D" w14:textId="77777777" w:rsidR="005B1C33" w:rsidRPr="00C63AD1" w:rsidRDefault="005B1C33" w:rsidP="005B1C33">
      <w:pPr>
        <w:widowControl w:val="0"/>
        <w:tabs>
          <w:tab w:val="left" w:pos="1109"/>
        </w:tabs>
        <w:spacing w:after="12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uk-UA" w:bidi="uk-UA"/>
        </w:rPr>
      </w:pPr>
    </w:p>
    <w:p w14:paraId="1727D7A3" w14:textId="77777777" w:rsidR="005B1C33" w:rsidRPr="00C63AD1" w:rsidRDefault="005B1C33" w:rsidP="000F57D6">
      <w:pPr>
        <w:widowControl w:val="0"/>
        <w:tabs>
          <w:tab w:val="left" w:pos="1109"/>
        </w:tabs>
        <w:spacing w:before="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uk-UA" w:bidi="uk-UA"/>
        </w:rPr>
      </w:pPr>
    </w:p>
    <w:p w14:paraId="20824BC8" w14:textId="77777777" w:rsidR="000F57D6" w:rsidRDefault="005B1C33" w:rsidP="000F57D6">
      <w:pPr>
        <w:widowControl w:val="0"/>
        <w:tabs>
          <w:tab w:val="left" w:pos="1109"/>
        </w:tabs>
        <w:spacing w:before="0"/>
        <w:rPr>
          <w:rFonts w:ascii="Times New Roman" w:eastAsia="Times New Roman" w:hAnsi="Times New Roman" w:cs="Times New Roman"/>
          <w:b/>
          <w:bCs/>
          <w:color w:val="000000"/>
          <w:lang w:eastAsia="uk-UA" w:bidi="uk-UA"/>
        </w:rPr>
      </w:pPr>
      <w:r w:rsidRPr="000F57D6">
        <w:rPr>
          <w:rFonts w:ascii="Times New Roman" w:eastAsia="Times New Roman" w:hAnsi="Times New Roman" w:cs="Times New Roman"/>
          <w:b/>
          <w:bCs/>
          <w:iCs/>
          <w:color w:val="000000"/>
          <w:lang w:eastAsia="uk-UA" w:bidi="uk-UA"/>
        </w:rPr>
        <w:t>Начальник управління</w:t>
      </w:r>
      <w:r w:rsidR="000F57D6">
        <w:rPr>
          <w:rFonts w:ascii="Times New Roman" w:eastAsia="Times New Roman" w:hAnsi="Times New Roman" w:cs="Times New Roman"/>
          <w:b/>
          <w:bCs/>
          <w:iCs/>
          <w:color w:val="000000"/>
          <w:lang w:eastAsia="uk-UA" w:bidi="uk-UA"/>
        </w:rPr>
        <w:t xml:space="preserve"> </w:t>
      </w:r>
      <w:r w:rsidR="000F57D6" w:rsidRPr="000F57D6">
        <w:rPr>
          <w:rFonts w:ascii="Times New Roman" w:eastAsia="Times New Roman" w:hAnsi="Times New Roman" w:cs="Times New Roman"/>
          <w:b/>
          <w:bCs/>
          <w:color w:val="000000"/>
          <w:lang w:eastAsia="uk-UA" w:bidi="uk-UA"/>
        </w:rPr>
        <w:t xml:space="preserve">економічного розвитку, </w:t>
      </w:r>
    </w:p>
    <w:p w14:paraId="0097718C" w14:textId="77777777" w:rsidR="000F57D6" w:rsidRDefault="000F57D6" w:rsidP="000F57D6">
      <w:pPr>
        <w:widowControl w:val="0"/>
        <w:tabs>
          <w:tab w:val="left" w:pos="1109"/>
        </w:tabs>
        <w:spacing w:before="0"/>
        <w:rPr>
          <w:rFonts w:ascii="Times New Roman" w:eastAsia="Times New Roman" w:hAnsi="Times New Roman" w:cs="Times New Roman"/>
          <w:b/>
          <w:bCs/>
          <w:color w:val="000000"/>
          <w:lang w:eastAsia="uk-UA" w:bidi="uk-UA"/>
        </w:rPr>
      </w:pPr>
      <w:r w:rsidRPr="000F57D6">
        <w:rPr>
          <w:rFonts w:ascii="Times New Roman" w:eastAsia="Times New Roman" w:hAnsi="Times New Roman" w:cs="Times New Roman"/>
          <w:b/>
          <w:bCs/>
          <w:color w:val="000000"/>
          <w:lang w:eastAsia="uk-UA" w:bidi="uk-UA"/>
        </w:rPr>
        <w:t xml:space="preserve">житлово-комунального господарства, </w:t>
      </w:r>
    </w:p>
    <w:p w14:paraId="4033F8FD" w14:textId="77777777" w:rsidR="000F57D6" w:rsidRDefault="000F57D6" w:rsidP="000F57D6">
      <w:pPr>
        <w:widowControl w:val="0"/>
        <w:tabs>
          <w:tab w:val="left" w:pos="1109"/>
        </w:tabs>
        <w:spacing w:before="0"/>
        <w:rPr>
          <w:rFonts w:ascii="Times New Roman" w:eastAsia="Times New Roman" w:hAnsi="Times New Roman" w:cs="Times New Roman"/>
          <w:b/>
          <w:bCs/>
          <w:color w:val="000000"/>
          <w:lang w:eastAsia="uk-UA" w:bidi="uk-UA"/>
        </w:rPr>
      </w:pPr>
      <w:r w:rsidRPr="000F57D6">
        <w:rPr>
          <w:rFonts w:ascii="Times New Roman" w:eastAsia="Times New Roman" w:hAnsi="Times New Roman" w:cs="Times New Roman"/>
          <w:b/>
          <w:bCs/>
          <w:color w:val="000000"/>
          <w:lang w:eastAsia="uk-UA" w:bidi="uk-UA"/>
        </w:rPr>
        <w:t xml:space="preserve">капітального будівництва та інфраструктури </w:t>
      </w:r>
    </w:p>
    <w:p w14:paraId="6E88365E" w14:textId="162FA5D4" w:rsidR="005B1C33" w:rsidRPr="000F57D6" w:rsidRDefault="000F57D6" w:rsidP="000F57D6">
      <w:pPr>
        <w:widowControl w:val="0"/>
        <w:tabs>
          <w:tab w:val="left" w:pos="1109"/>
        </w:tabs>
        <w:spacing w:before="0"/>
        <w:rPr>
          <w:rFonts w:ascii="Times New Roman" w:eastAsia="Times New Roman" w:hAnsi="Times New Roman" w:cs="Times New Roman"/>
          <w:b/>
          <w:bCs/>
          <w:iCs/>
          <w:color w:val="000000"/>
          <w:lang w:eastAsia="uk-UA" w:bidi="uk-UA"/>
        </w:rPr>
      </w:pPr>
      <w:r w:rsidRPr="000F57D6">
        <w:rPr>
          <w:rFonts w:ascii="Times New Roman" w:eastAsia="Times New Roman" w:hAnsi="Times New Roman" w:cs="Times New Roman"/>
          <w:b/>
          <w:bCs/>
          <w:color w:val="000000"/>
          <w:lang w:eastAsia="uk-UA" w:bidi="uk-UA"/>
        </w:rPr>
        <w:t>Калинівської селищної ради</w:t>
      </w:r>
      <w:r w:rsidR="00B34418" w:rsidRPr="000F57D6">
        <w:rPr>
          <w:rFonts w:ascii="Times New Roman" w:eastAsia="Times New Roman" w:hAnsi="Times New Roman" w:cs="Times New Roman"/>
          <w:b/>
          <w:bCs/>
          <w:iCs/>
          <w:color w:val="000000"/>
          <w:lang w:eastAsia="uk-UA" w:bidi="uk-UA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lang w:eastAsia="uk-UA" w:bidi="uk-UA"/>
        </w:rPr>
        <w:t xml:space="preserve">        </w:t>
      </w:r>
      <w:r w:rsidR="005B1C33" w:rsidRPr="000F57D6">
        <w:rPr>
          <w:rFonts w:ascii="Times New Roman" w:eastAsia="Times New Roman" w:hAnsi="Times New Roman" w:cs="Times New Roman"/>
          <w:b/>
          <w:bCs/>
          <w:iCs/>
          <w:color w:val="000000"/>
          <w:lang w:eastAsia="uk-UA" w:bidi="uk-UA"/>
        </w:rPr>
        <w:t xml:space="preserve">Оксана </w:t>
      </w:r>
      <w:r w:rsidR="00B34418" w:rsidRPr="000F57D6">
        <w:rPr>
          <w:rFonts w:ascii="Times New Roman" w:eastAsia="Times New Roman" w:hAnsi="Times New Roman" w:cs="Times New Roman"/>
          <w:b/>
          <w:bCs/>
          <w:iCs/>
          <w:color w:val="000000"/>
          <w:lang w:eastAsia="uk-UA" w:bidi="uk-UA"/>
        </w:rPr>
        <w:t>РЕКЕТЧУК</w:t>
      </w:r>
    </w:p>
    <w:p w14:paraId="6187CF71" w14:textId="322E1644" w:rsidR="00B37B2A" w:rsidRPr="00C63AD1" w:rsidRDefault="00B37B2A" w:rsidP="000F57D6">
      <w:pPr>
        <w:widowControl w:val="0"/>
        <w:tabs>
          <w:tab w:val="left" w:pos="1109"/>
        </w:tabs>
        <w:spacing w:before="0"/>
        <w:ind w:firstLine="7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14:paraId="2D18FDFB" w14:textId="32D44067" w:rsidR="00B37B2A" w:rsidRDefault="00B37B2A" w:rsidP="000F57D6">
      <w:pPr>
        <w:widowControl w:val="0"/>
        <w:tabs>
          <w:tab w:val="left" w:pos="1109"/>
        </w:tabs>
        <w:spacing w:before="0"/>
        <w:ind w:firstLine="7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14:paraId="13B78E6E" w14:textId="03DFD1BB" w:rsidR="00B37B2A" w:rsidRDefault="00B37B2A" w:rsidP="002D7C6B">
      <w:pPr>
        <w:widowControl w:val="0"/>
        <w:tabs>
          <w:tab w:val="left" w:pos="1109"/>
        </w:tabs>
        <w:spacing w:after="120"/>
        <w:ind w:firstLine="7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14:paraId="3C7D9627" w14:textId="38F617E1" w:rsidR="00B37B2A" w:rsidRDefault="00B37B2A" w:rsidP="002D7C6B">
      <w:pPr>
        <w:widowControl w:val="0"/>
        <w:tabs>
          <w:tab w:val="left" w:pos="1109"/>
        </w:tabs>
        <w:spacing w:after="120"/>
        <w:ind w:firstLine="7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14:paraId="53FEF80A" w14:textId="777E87A6" w:rsidR="00B37B2A" w:rsidRDefault="00B37B2A" w:rsidP="002D7C6B">
      <w:pPr>
        <w:widowControl w:val="0"/>
        <w:tabs>
          <w:tab w:val="left" w:pos="1109"/>
        </w:tabs>
        <w:spacing w:after="120"/>
        <w:ind w:firstLine="7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14:paraId="4C26DA59" w14:textId="099369AB" w:rsidR="00B37B2A" w:rsidRDefault="00B37B2A" w:rsidP="002D7C6B">
      <w:pPr>
        <w:widowControl w:val="0"/>
        <w:tabs>
          <w:tab w:val="left" w:pos="1109"/>
        </w:tabs>
        <w:spacing w:after="120"/>
        <w:ind w:firstLine="7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14:paraId="774976B8" w14:textId="585C7A7C" w:rsidR="00B37B2A" w:rsidRDefault="00B37B2A" w:rsidP="002D7C6B">
      <w:pPr>
        <w:widowControl w:val="0"/>
        <w:tabs>
          <w:tab w:val="left" w:pos="1109"/>
        </w:tabs>
        <w:spacing w:after="120"/>
        <w:ind w:firstLine="7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14:paraId="6ED3DACF" w14:textId="507E2964" w:rsidR="00B37B2A" w:rsidRDefault="00B37B2A" w:rsidP="002D7C6B">
      <w:pPr>
        <w:widowControl w:val="0"/>
        <w:tabs>
          <w:tab w:val="left" w:pos="1109"/>
        </w:tabs>
        <w:spacing w:after="120"/>
        <w:ind w:firstLine="7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14:paraId="1306B447" w14:textId="033EBE32" w:rsidR="00B37B2A" w:rsidRDefault="00B37B2A" w:rsidP="002D7C6B">
      <w:pPr>
        <w:widowControl w:val="0"/>
        <w:tabs>
          <w:tab w:val="left" w:pos="1109"/>
        </w:tabs>
        <w:spacing w:after="120"/>
        <w:ind w:firstLine="7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14:paraId="191332B2" w14:textId="108CA8CB" w:rsidR="00B37B2A" w:rsidRDefault="00B37B2A" w:rsidP="002D7C6B">
      <w:pPr>
        <w:widowControl w:val="0"/>
        <w:tabs>
          <w:tab w:val="left" w:pos="1109"/>
        </w:tabs>
        <w:spacing w:after="120"/>
        <w:ind w:firstLine="7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14:paraId="7F341ADB" w14:textId="0CF73CB9" w:rsidR="00B37B2A" w:rsidRDefault="00B37B2A" w:rsidP="002D7C6B">
      <w:pPr>
        <w:widowControl w:val="0"/>
        <w:tabs>
          <w:tab w:val="left" w:pos="1109"/>
        </w:tabs>
        <w:spacing w:after="120"/>
        <w:ind w:firstLine="7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14:paraId="03E12DBF" w14:textId="70A4B620" w:rsidR="00B37B2A" w:rsidRDefault="00B37B2A" w:rsidP="002D7C6B">
      <w:pPr>
        <w:widowControl w:val="0"/>
        <w:tabs>
          <w:tab w:val="left" w:pos="1109"/>
        </w:tabs>
        <w:spacing w:after="120"/>
        <w:ind w:firstLine="7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14:paraId="79EBDD3C" w14:textId="6893517D" w:rsidR="00B37B2A" w:rsidRDefault="00B37B2A" w:rsidP="002D7C6B">
      <w:pPr>
        <w:widowControl w:val="0"/>
        <w:tabs>
          <w:tab w:val="left" w:pos="1109"/>
        </w:tabs>
        <w:spacing w:after="120"/>
        <w:ind w:firstLine="7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14:paraId="76AA0AA3" w14:textId="7467146F" w:rsidR="00B37B2A" w:rsidRDefault="00B37B2A" w:rsidP="002D7C6B">
      <w:pPr>
        <w:widowControl w:val="0"/>
        <w:tabs>
          <w:tab w:val="left" w:pos="1109"/>
        </w:tabs>
        <w:spacing w:after="120"/>
        <w:ind w:firstLine="7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14:paraId="3187E507" w14:textId="456A1D60" w:rsidR="00B37B2A" w:rsidRDefault="00B37B2A" w:rsidP="002D7C6B">
      <w:pPr>
        <w:widowControl w:val="0"/>
        <w:tabs>
          <w:tab w:val="left" w:pos="1109"/>
        </w:tabs>
        <w:spacing w:after="120"/>
        <w:ind w:firstLine="7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14:paraId="12F5D1EE" w14:textId="7B835A12" w:rsidR="00B37B2A" w:rsidRDefault="00B37B2A" w:rsidP="002D7C6B">
      <w:pPr>
        <w:widowControl w:val="0"/>
        <w:tabs>
          <w:tab w:val="left" w:pos="1109"/>
        </w:tabs>
        <w:spacing w:after="120"/>
        <w:ind w:firstLine="7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14:paraId="792350BB" w14:textId="5ADD2139" w:rsidR="00B37B2A" w:rsidRDefault="00B37B2A" w:rsidP="002D7C6B">
      <w:pPr>
        <w:widowControl w:val="0"/>
        <w:tabs>
          <w:tab w:val="left" w:pos="1109"/>
        </w:tabs>
        <w:spacing w:after="120"/>
        <w:ind w:firstLine="7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14:paraId="70507B52" w14:textId="5A97DD0B" w:rsidR="00B37B2A" w:rsidRDefault="00B37B2A" w:rsidP="002D7C6B">
      <w:pPr>
        <w:widowControl w:val="0"/>
        <w:tabs>
          <w:tab w:val="left" w:pos="1109"/>
        </w:tabs>
        <w:spacing w:after="120"/>
        <w:ind w:firstLine="7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14:paraId="0F07CA56" w14:textId="38EA08D4" w:rsidR="00B37B2A" w:rsidRDefault="00B37B2A" w:rsidP="002D7C6B">
      <w:pPr>
        <w:widowControl w:val="0"/>
        <w:tabs>
          <w:tab w:val="left" w:pos="1109"/>
        </w:tabs>
        <w:spacing w:after="120"/>
        <w:ind w:firstLine="7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14:paraId="5C22875E" w14:textId="5F615C2C" w:rsidR="00AB3772" w:rsidRPr="002D7C6B" w:rsidRDefault="00AB3772" w:rsidP="00C60AA5">
      <w:pPr>
        <w:widowControl w:val="0"/>
        <w:spacing w:before="0" w:line="240" w:lineRule="exact"/>
        <w:jc w:val="left"/>
        <w:rPr>
          <w:b/>
          <w:bCs/>
          <w:sz w:val="28"/>
          <w:szCs w:val="28"/>
        </w:rPr>
      </w:pPr>
    </w:p>
    <w:sectPr w:rsidR="00AB3772" w:rsidRPr="002D7C6B" w:rsidSect="00C60AA5">
      <w:pgSz w:w="11906" w:h="16838"/>
      <w:pgMar w:top="851" w:right="141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0934"/>
    <w:multiLevelType w:val="hybridMultilevel"/>
    <w:tmpl w:val="C3B23276"/>
    <w:lvl w:ilvl="0" w:tplc="A830D0AA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" w15:restartNumberingAfterBreak="0">
    <w:nsid w:val="3BEF6E93"/>
    <w:multiLevelType w:val="hybridMultilevel"/>
    <w:tmpl w:val="D9BEE01E"/>
    <w:lvl w:ilvl="0" w:tplc="BF84DE5A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num w:numId="1" w16cid:durableId="1381855582">
    <w:abstractNumId w:val="1"/>
  </w:num>
  <w:num w:numId="2" w16cid:durableId="522864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40B"/>
    <w:rsid w:val="000D2865"/>
    <w:rsid w:val="000F04E1"/>
    <w:rsid w:val="000F57D6"/>
    <w:rsid w:val="00133759"/>
    <w:rsid w:val="001852FC"/>
    <w:rsid w:val="001E51AA"/>
    <w:rsid w:val="0020451D"/>
    <w:rsid w:val="00253D17"/>
    <w:rsid w:val="002D7C6B"/>
    <w:rsid w:val="0036298B"/>
    <w:rsid w:val="003E428B"/>
    <w:rsid w:val="00575F00"/>
    <w:rsid w:val="005B1C33"/>
    <w:rsid w:val="005C42D7"/>
    <w:rsid w:val="005D6969"/>
    <w:rsid w:val="006222B0"/>
    <w:rsid w:val="006452AF"/>
    <w:rsid w:val="006A2AA2"/>
    <w:rsid w:val="00710233"/>
    <w:rsid w:val="008456A0"/>
    <w:rsid w:val="008D6750"/>
    <w:rsid w:val="009C2646"/>
    <w:rsid w:val="00AB3772"/>
    <w:rsid w:val="00AE3C37"/>
    <w:rsid w:val="00AF040B"/>
    <w:rsid w:val="00B114D9"/>
    <w:rsid w:val="00B34418"/>
    <w:rsid w:val="00B37B2A"/>
    <w:rsid w:val="00C12828"/>
    <w:rsid w:val="00C57F85"/>
    <w:rsid w:val="00C60AA5"/>
    <w:rsid w:val="00C6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E2986"/>
  <w15:docId w15:val="{02658CAD-6566-4467-B0F4-BD773F63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98B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9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8456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45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</dc:creator>
  <cp:keywords/>
  <dc:description/>
  <cp:lastModifiedBy>AdminPC</cp:lastModifiedBy>
  <cp:revision>3</cp:revision>
  <cp:lastPrinted>2023-04-11T10:48:00Z</cp:lastPrinted>
  <dcterms:created xsi:type="dcterms:W3CDTF">2023-04-19T12:16:00Z</dcterms:created>
  <dcterms:modified xsi:type="dcterms:W3CDTF">2023-04-19T12:16:00Z</dcterms:modified>
</cp:coreProperties>
</file>