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287F" w14:textId="3F39702D" w:rsidR="00751D83" w:rsidRDefault="008F4449" w:rsidP="004C7DA5">
      <w:pPr>
        <w:spacing w:after="0" w:line="240" w:lineRule="atLeast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449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6DE476F0" w14:textId="77777777" w:rsidR="008F4449" w:rsidRDefault="008F4449" w:rsidP="004C7DA5">
      <w:pPr>
        <w:spacing w:after="0" w:line="240" w:lineRule="atLeast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Калинівської</w:t>
      </w:r>
    </w:p>
    <w:p w14:paraId="70B3B71E" w14:textId="77777777" w:rsidR="008F4449" w:rsidRDefault="008F4449" w:rsidP="004C7DA5">
      <w:pPr>
        <w:spacing w:after="0" w:line="240" w:lineRule="atLeast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14:paraId="3984E353" w14:textId="77777777" w:rsidR="008F4449" w:rsidRDefault="008F4449" w:rsidP="004C7DA5">
      <w:pPr>
        <w:spacing w:after="0" w:line="240" w:lineRule="atLeast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       2022р. № </w:t>
      </w:r>
    </w:p>
    <w:p w14:paraId="3A11B082" w14:textId="77777777" w:rsidR="008F4449" w:rsidRDefault="008F4449" w:rsidP="008F4449">
      <w:pPr>
        <w:spacing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D3E65" w14:textId="77777777" w:rsidR="008F4449" w:rsidRDefault="008F4449" w:rsidP="008F4449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14:paraId="383F9A5C" w14:textId="77777777" w:rsidR="006C0520" w:rsidRDefault="00CE7E2E" w:rsidP="004C7DA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BE7399">
        <w:rPr>
          <w:rFonts w:ascii="Times New Roman" w:hAnsi="Times New Roman" w:cs="Times New Roman"/>
          <w:sz w:val="28"/>
          <w:szCs w:val="28"/>
          <w:lang w:val="uk-UA"/>
        </w:rPr>
        <w:t>комунального майна, що передається в</w:t>
      </w:r>
      <w:r w:rsidR="006C0520" w:rsidRPr="00275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20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та на баланс</w:t>
      </w:r>
      <w:r w:rsidR="006C0520" w:rsidRPr="00457CA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«Джерело-20» Калинівської селищної ради</w:t>
      </w:r>
      <w:r w:rsidR="006C05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6C0520" w:rsidRPr="00457CA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 розташоване за адресою: </w:t>
      </w:r>
      <w:r w:rsidR="006C05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Київська</w:t>
      </w:r>
      <w:r w:rsidR="006C0520" w:rsidRPr="00457CA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область, </w:t>
      </w:r>
      <w:r w:rsidR="004C7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Фастівський район, </w:t>
      </w:r>
      <w:r w:rsidR="006C05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смт. Калинівка</w:t>
      </w:r>
      <w:r w:rsidR="006C0520" w:rsidRPr="00457CA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вул. </w:t>
      </w:r>
      <w:r w:rsidR="006C05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Лисенка 2а.</w:t>
      </w:r>
    </w:p>
    <w:p w14:paraId="7B1183F3" w14:textId="77777777" w:rsidR="008F4449" w:rsidRDefault="008F4449" w:rsidP="00CE7E2E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78"/>
        <w:gridCol w:w="1702"/>
        <w:gridCol w:w="1629"/>
        <w:gridCol w:w="1638"/>
        <w:gridCol w:w="1633"/>
      </w:tblGrid>
      <w:tr w:rsidR="00CE7E2E" w14:paraId="2A96906B" w14:textId="77777777" w:rsidTr="004C7DA5">
        <w:tc>
          <w:tcPr>
            <w:tcW w:w="675" w:type="dxa"/>
          </w:tcPr>
          <w:p w14:paraId="69FFFAE2" w14:textId="77777777" w:rsidR="00CE7E2E" w:rsidRDefault="00CE7E2E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578" w:type="dxa"/>
          </w:tcPr>
          <w:p w14:paraId="1C48A8D0" w14:textId="77777777" w:rsidR="00CE7E2E" w:rsidRDefault="00CE7E2E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  <w:r w:rsid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1702" w:type="dxa"/>
          </w:tcPr>
          <w:p w14:paraId="2A80FEF1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1629" w:type="dxa"/>
          </w:tcPr>
          <w:p w14:paraId="31C1330D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8" w:type="dxa"/>
          </w:tcPr>
          <w:p w14:paraId="5BD048D8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</w:t>
            </w:r>
          </w:p>
          <w:p w14:paraId="60877F7A" w14:textId="77777777" w:rsidR="00BE7399" w:rsidRDefault="004C7DA5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артість</w:t>
            </w:r>
            <w:r w:rsidR="006C0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1633" w:type="dxa"/>
          </w:tcPr>
          <w:p w14:paraId="49325292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зносу</w:t>
            </w:r>
            <w:r w:rsidR="004C7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E7E2E" w14:paraId="72D96063" w14:textId="77777777" w:rsidTr="004C7DA5">
        <w:tc>
          <w:tcPr>
            <w:tcW w:w="675" w:type="dxa"/>
          </w:tcPr>
          <w:p w14:paraId="6D2F297E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78" w:type="dxa"/>
          </w:tcPr>
          <w:p w14:paraId="4557B1B2" w14:textId="77777777" w:rsidR="00CE7E2E" w:rsidRDefault="00B54303" w:rsidP="00B54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н</w:t>
            </w:r>
            <w:r w:rsid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смт. Калинівка, вул. </w:t>
            </w:r>
            <w:r w:rsidR="006C0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Лисенка ,2</w:t>
            </w:r>
            <w:r w:rsidR="00C0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702" w:type="dxa"/>
          </w:tcPr>
          <w:p w14:paraId="5048DB4C" w14:textId="77777777" w:rsidR="00CE7E2E" w:rsidRDefault="006C0520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10310009</w:t>
            </w:r>
          </w:p>
        </w:tc>
        <w:tc>
          <w:tcPr>
            <w:tcW w:w="1629" w:type="dxa"/>
          </w:tcPr>
          <w:p w14:paraId="1611C017" w14:textId="77777777" w:rsidR="00CE7E2E" w:rsidRDefault="006C0520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638" w:type="dxa"/>
          </w:tcPr>
          <w:p w14:paraId="4202DECA" w14:textId="77777777" w:rsidR="00CE7E2E" w:rsidRDefault="006C0520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26861,27</w:t>
            </w:r>
          </w:p>
        </w:tc>
        <w:tc>
          <w:tcPr>
            <w:tcW w:w="1633" w:type="dxa"/>
          </w:tcPr>
          <w:p w14:paraId="0329BA36" w14:textId="77777777" w:rsidR="00CE7E2E" w:rsidRDefault="006C0520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24628,17</w:t>
            </w:r>
          </w:p>
        </w:tc>
      </w:tr>
    </w:tbl>
    <w:p w14:paraId="1853ADB5" w14:textId="77777777" w:rsidR="00CE7E2E" w:rsidRDefault="00CE7E2E" w:rsidP="00CE7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7E2E" w:rsidSect="004C7DA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49"/>
    <w:rsid w:val="001B5BEE"/>
    <w:rsid w:val="004C7DA5"/>
    <w:rsid w:val="006C0520"/>
    <w:rsid w:val="00751D83"/>
    <w:rsid w:val="008A18E4"/>
    <w:rsid w:val="008F4449"/>
    <w:rsid w:val="00970813"/>
    <w:rsid w:val="00A71FB3"/>
    <w:rsid w:val="00B54303"/>
    <w:rsid w:val="00BE7399"/>
    <w:rsid w:val="00C02CFE"/>
    <w:rsid w:val="00C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EE28"/>
  <w15:docId w15:val="{3B03737F-9794-4A9A-A5F4-C895AFDA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AdminPC</cp:lastModifiedBy>
  <cp:revision>3</cp:revision>
  <cp:lastPrinted>2022-10-04T13:25:00Z</cp:lastPrinted>
  <dcterms:created xsi:type="dcterms:W3CDTF">2022-10-04T14:05:00Z</dcterms:created>
  <dcterms:modified xsi:type="dcterms:W3CDTF">2022-10-21T07:34:00Z</dcterms:modified>
</cp:coreProperties>
</file>