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43837" w14:textId="77777777" w:rsidR="00CD30C8" w:rsidRPr="002B4CC9" w:rsidRDefault="00CD30C8" w:rsidP="00CD30C8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bookmarkStart w:id="0" w:name="_GoBack"/>
      <w:bookmarkEnd w:id="0"/>
    </w:p>
    <w:p w14:paraId="5FFD6E18" w14:textId="77777777" w:rsidR="00CD30C8" w:rsidRPr="002B4CC9" w:rsidRDefault="00E308C5" w:rsidP="00CD30C8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ЗАТВЕРДЖЕНО </w:t>
      </w:r>
    </w:p>
    <w:p w14:paraId="18757FF0" w14:textId="77777777" w:rsidR="00CD30C8" w:rsidRPr="002B4CC9" w:rsidRDefault="00E308C5" w:rsidP="00CD30C8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Рішення сесії</w:t>
      </w:r>
      <w:r w:rsidR="00CD30C8" w:rsidRPr="002B4C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 Калинівської селищної ради</w:t>
      </w:r>
      <w:r w:rsidRPr="002B4C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 </w:t>
      </w:r>
    </w:p>
    <w:p w14:paraId="6EB9DF45" w14:textId="1FBC795E" w:rsidR="00E308C5" w:rsidRPr="002B4CC9" w:rsidRDefault="00E308C5" w:rsidP="00CD30C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 __</w:t>
      </w:r>
      <w:r w:rsidR="00CD30C8" w:rsidRPr="002B4C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___</w:t>
      </w:r>
      <w:r w:rsidRPr="002B4C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__</w:t>
      </w:r>
      <w:r w:rsidR="00CD30C8" w:rsidRPr="002B4C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2B4C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202</w:t>
      </w:r>
      <w:r w:rsidR="00840114" w:rsidRPr="007D39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 w:rsidR="00CD30C8" w:rsidRPr="002B4C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2B4C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№__________</w:t>
      </w:r>
    </w:p>
    <w:p w14:paraId="6BB74609" w14:textId="77777777" w:rsidR="00E308C5" w:rsidRPr="002B4CC9" w:rsidRDefault="00E308C5" w:rsidP="00CD30C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             </w:t>
      </w:r>
    </w:p>
    <w:p w14:paraId="7106BDBA" w14:textId="77777777" w:rsidR="00E308C5" w:rsidRPr="002B4CC9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AA98F85" w14:textId="77777777" w:rsidR="00E308C5" w:rsidRPr="002B4CC9" w:rsidRDefault="00E308C5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   </w:t>
      </w:r>
    </w:p>
    <w:p w14:paraId="45F39A09" w14:textId="77777777" w:rsidR="00E308C5" w:rsidRPr="002B4CC9" w:rsidRDefault="00E308C5" w:rsidP="00E308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2D69385E" w14:textId="7C73C49E" w:rsidR="00CD30C8" w:rsidRPr="007D3952" w:rsidRDefault="00CD30C8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004AE966" w14:textId="77777777" w:rsidR="00187BBC" w:rsidRPr="002B4CC9" w:rsidRDefault="00187BBC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3DC3507D" w14:textId="77777777" w:rsidR="00187BBC" w:rsidRPr="007D3952" w:rsidRDefault="00187BBC" w:rsidP="0018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08F3AAA6" w14:textId="781BB010" w:rsidR="00187BBC" w:rsidRPr="007D3952" w:rsidRDefault="00187BBC" w:rsidP="0018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7D395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ПРОЕКТ ПРОГРАМИ </w:t>
      </w:r>
    </w:p>
    <w:p w14:paraId="06E6509D" w14:textId="6963FF8C" w:rsidR="00187BBC" w:rsidRPr="002B4CC9" w:rsidRDefault="00187BBC" w:rsidP="0018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7D395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«НЕВІДКЛАДНА МЕДИЧНА ДОПОМОГА»</w:t>
      </w:r>
    </w:p>
    <w:p w14:paraId="4CAF5440" w14:textId="44AFB43E" w:rsidR="00187BBC" w:rsidRPr="007D3952" w:rsidRDefault="00187BBC" w:rsidP="0018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7D395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НАСЕЛЕННЮ КАЛИНІВСЬКОЇ </w:t>
      </w:r>
      <w:r w:rsidR="006A3EAB" w:rsidRPr="007D395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СЕЛИЩНОЇ ТЕРИТОРІАЛЬНОЇ ГРОМАДИ</w:t>
      </w:r>
      <w:r w:rsidRPr="002B4CC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 xml:space="preserve"> </w:t>
      </w:r>
    </w:p>
    <w:p w14:paraId="7D400472" w14:textId="21315F99" w:rsidR="00187BBC" w:rsidRPr="007D3952" w:rsidRDefault="00187BBC" w:rsidP="0018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7D395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НА 2022-202</w:t>
      </w:r>
      <w:r w:rsidR="00840114" w:rsidRPr="007D395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4</w:t>
      </w:r>
      <w:r w:rsidRPr="007D395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РОКИ</w:t>
      </w:r>
    </w:p>
    <w:p w14:paraId="38A4339C" w14:textId="77777777" w:rsidR="00CD30C8" w:rsidRPr="002B4CC9" w:rsidRDefault="00CD30C8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0E5CA9C3" w14:textId="77777777" w:rsidR="00CD30C8" w:rsidRPr="002B4CC9" w:rsidRDefault="00CD30C8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74A6A9BA" w14:textId="77777777" w:rsidR="00E308C5" w:rsidRPr="002B4CC9" w:rsidRDefault="00E308C5" w:rsidP="00E30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                                            </w:t>
      </w:r>
    </w:p>
    <w:p w14:paraId="38CA4945" w14:textId="77777777" w:rsidR="00CD30C8" w:rsidRPr="007D3952" w:rsidRDefault="00E308C5" w:rsidP="00E308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4369A9EB" w14:textId="77777777" w:rsidR="00CD30C8" w:rsidRPr="007D3952" w:rsidRDefault="00CD30C8" w:rsidP="00E308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9B24549" w14:textId="77777777" w:rsidR="00187BBC" w:rsidRPr="007D3952" w:rsidRDefault="00E308C5" w:rsidP="00E308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25472940" w14:textId="77777777" w:rsidR="00187BBC" w:rsidRPr="007D3952" w:rsidRDefault="00187BBC" w:rsidP="00E308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7A86BA5" w14:textId="48334649" w:rsidR="00E308C5" w:rsidRPr="002B4CC9" w:rsidRDefault="00E308C5" w:rsidP="00E308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23367987" w14:textId="721C36C8" w:rsidR="00E308C5" w:rsidRPr="002B4CC9" w:rsidRDefault="00E308C5" w:rsidP="00260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смт Калинівка</w:t>
      </w:r>
    </w:p>
    <w:p w14:paraId="7BE0E8AF" w14:textId="3F6E95CF" w:rsidR="00E308C5" w:rsidRPr="002B4CC9" w:rsidRDefault="00E308C5" w:rsidP="00260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202</w:t>
      </w:r>
      <w:r w:rsidR="00187BBC" w:rsidRPr="007D395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2</w:t>
      </w:r>
    </w:p>
    <w:p w14:paraId="75279B0D" w14:textId="1076097C" w:rsidR="00493A39" w:rsidRPr="007D3952" w:rsidRDefault="00493A39" w:rsidP="00260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ar-SA"/>
        </w:rPr>
      </w:pPr>
    </w:p>
    <w:p w14:paraId="7E4B8E10" w14:textId="72279FBA" w:rsidR="0026073F" w:rsidRPr="007D3952" w:rsidRDefault="0026073F" w:rsidP="00260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ar-SA"/>
        </w:rPr>
      </w:pPr>
      <w:r w:rsidRPr="007D3952">
        <w:rPr>
          <w:rFonts w:ascii="Times New Roman" w:eastAsia="Calibri" w:hAnsi="Times New Roman" w:cs="Times New Roman"/>
          <w:b/>
          <w:sz w:val="26"/>
          <w:szCs w:val="26"/>
          <w:lang w:val="uk-UA" w:eastAsia="ar-SA"/>
        </w:rPr>
        <w:t>ЗМІСТ</w:t>
      </w:r>
    </w:p>
    <w:tbl>
      <w:tblPr>
        <w:tblW w:w="9690" w:type="dxa"/>
        <w:tblLook w:val="04A0" w:firstRow="1" w:lastRow="0" w:firstColumn="1" w:lastColumn="0" w:noHBand="0" w:noVBand="1"/>
      </w:tblPr>
      <w:tblGrid>
        <w:gridCol w:w="472"/>
        <w:gridCol w:w="8742"/>
        <w:gridCol w:w="476"/>
      </w:tblGrid>
      <w:tr w:rsidR="00995BDA" w:rsidRPr="007D3952" w14:paraId="213BE781" w14:textId="77777777" w:rsidTr="00010A0D">
        <w:tc>
          <w:tcPr>
            <w:tcW w:w="472" w:type="dxa"/>
          </w:tcPr>
          <w:p w14:paraId="3395EBD5" w14:textId="77777777" w:rsidR="006A05B2" w:rsidRPr="007D3952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218" w:type="dxa"/>
            <w:gridSpan w:val="2"/>
          </w:tcPr>
          <w:p w14:paraId="72C2C900" w14:textId="77777777" w:rsidR="003D4876" w:rsidRPr="007D3952" w:rsidRDefault="003D4876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  <w:p w14:paraId="19851323" w14:textId="3EE1AD51" w:rsidR="006A05B2" w:rsidRPr="007D3952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Паспорт Програми</w:t>
            </w:r>
          </w:p>
        </w:tc>
      </w:tr>
      <w:tr w:rsidR="00995BDA" w:rsidRPr="007D3952" w14:paraId="0359984A" w14:textId="77777777" w:rsidTr="00010A0D">
        <w:tc>
          <w:tcPr>
            <w:tcW w:w="472" w:type="dxa"/>
          </w:tcPr>
          <w:p w14:paraId="122D05C6" w14:textId="77777777" w:rsidR="006A05B2" w:rsidRPr="007D3952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9218" w:type="dxa"/>
            <w:gridSpan w:val="2"/>
          </w:tcPr>
          <w:p w14:paraId="64434276" w14:textId="77777777" w:rsidR="006A05B2" w:rsidRPr="007D3952" w:rsidRDefault="006A05B2" w:rsidP="006A05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Опис проблеми, на розв’язання якої спрямована програма.</w:t>
            </w:r>
          </w:p>
        </w:tc>
      </w:tr>
      <w:tr w:rsidR="00995BDA" w:rsidRPr="007D3952" w14:paraId="42136B88" w14:textId="77777777" w:rsidTr="00010A0D">
        <w:tc>
          <w:tcPr>
            <w:tcW w:w="472" w:type="dxa"/>
          </w:tcPr>
          <w:p w14:paraId="1F34062F" w14:textId="77777777" w:rsidR="006A05B2" w:rsidRPr="007D3952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2.</w:t>
            </w:r>
          </w:p>
        </w:tc>
        <w:tc>
          <w:tcPr>
            <w:tcW w:w="9218" w:type="dxa"/>
            <w:gridSpan w:val="2"/>
          </w:tcPr>
          <w:p w14:paraId="29DDEE80" w14:textId="77777777" w:rsidR="006A05B2" w:rsidRPr="007D3952" w:rsidRDefault="006A05B2" w:rsidP="006A05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Мета та завдання Програми.</w:t>
            </w:r>
          </w:p>
        </w:tc>
      </w:tr>
      <w:tr w:rsidR="00995BDA" w:rsidRPr="007D3952" w14:paraId="5525088E" w14:textId="77777777" w:rsidTr="002B4CC9">
        <w:trPr>
          <w:trHeight w:val="111"/>
        </w:trPr>
        <w:tc>
          <w:tcPr>
            <w:tcW w:w="472" w:type="dxa"/>
          </w:tcPr>
          <w:p w14:paraId="7E1121BC" w14:textId="1B568103" w:rsidR="006A05B2" w:rsidRPr="007D3952" w:rsidRDefault="007E7DA0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3. </w:t>
            </w:r>
          </w:p>
        </w:tc>
        <w:tc>
          <w:tcPr>
            <w:tcW w:w="9218" w:type="dxa"/>
            <w:gridSpan w:val="2"/>
          </w:tcPr>
          <w:p w14:paraId="724827A0" w14:textId="78508557" w:rsidR="006A05B2" w:rsidRPr="007D3952" w:rsidRDefault="007E7DA0" w:rsidP="006A05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Обґрунтування шляхів розв’язання проблеми, строки виконання Програми.</w:t>
            </w:r>
          </w:p>
        </w:tc>
      </w:tr>
      <w:tr w:rsidR="00995BDA" w:rsidRPr="007D3952" w14:paraId="351AB245" w14:textId="77777777" w:rsidTr="002B4CC9">
        <w:trPr>
          <w:trHeight w:val="332"/>
        </w:trPr>
        <w:tc>
          <w:tcPr>
            <w:tcW w:w="472" w:type="dxa"/>
          </w:tcPr>
          <w:p w14:paraId="08C60AED" w14:textId="44185D5B" w:rsidR="006A05B2" w:rsidRPr="007D3952" w:rsidRDefault="007E7DA0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4.</w:t>
            </w:r>
          </w:p>
        </w:tc>
        <w:tc>
          <w:tcPr>
            <w:tcW w:w="9218" w:type="dxa"/>
            <w:gridSpan w:val="2"/>
          </w:tcPr>
          <w:p w14:paraId="309DE9AF" w14:textId="75C2448C" w:rsidR="006A05B2" w:rsidRPr="007D3952" w:rsidRDefault="007E7D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Фінансова підтримка виконання Програми.</w:t>
            </w:r>
          </w:p>
        </w:tc>
      </w:tr>
      <w:tr w:rsidR="00995BDA" w:rsidRPr="007D3952" w14:paraId="37D118CF" w14:textId="77777777" w:rsidTr="002B4CC9">
        <w:trPr>
          <w:trHeight w:val="281"/>
        </w:trPr>
        <w:tc>
          <w:tcPr>
            <w:tcW w:w="472" w:type="dxa"/>
          </w:tcPr>
          <w:p w14:paraId="187DAF12" w14:textId="1C9ECA6E" w:rsidR="006A05B2" w:rsidRPr="007D3952" w:rsidRDefault="006A05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5.</w:t>
            </w:r>
          </w:p>
        </w:tc>
        <w:tc>
          <w:tcPr>
            <w:tcW w:w="9218" w:type="dxa"/>
            <w:gridSpan w:val="2"/>
          </w:tcPr>
          <w:p w14:paraId="4E1286FB" w14:textId="2D80CE3C" w:rsidR="007E7DA0" w:rsidRPr="007D3952" w:rsidRDefault="006A05B2" w:rsidP="002B4C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Напрями діяльності та заходи Програми.</w:t>
            </w:r>
          </w:p>
        </w:tc>
      </w:tr>
      <w:tr w:rsidR="007E7DA0" w:rsidRPr="007D3952" w14:paraId="21FACC6A" w14:textId="77777777" w:rsidTr="00010A0D">
        <w:tc>
          <w:tcPr>
            <w:tcW w:w="472" w:type="dxa"/>
          </w:tcPr>
          <w:p w14:paraId="62724D76" w14:textId="7A447FBD" w:rsidR="007E7DA0" w:rsidRPr="007D3952" w:rsidRDefault="007E7DA0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6.</w:t>
            </w:r>
          </w:p>
        </w:tc>
        <w:tc>
          <w:tcPr>
            <w:tcW w:w="9218" w:type="dxa"/>
            <w:gridSpan w:val="2"/>
          </w:tcPr>
          <w:p w14:paraId="56129569" w14:textId="5CD8FC9F" w:rsidR="007E7DA0" w:rsidRPr="007D3952" w:rsidDel="007E7DA0" w:rsidRDefault="007E7DA0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Очікувані результати виконання Програми</w:t>
            </w:r>
          </w:p>
        </w:tc>
      </w:tr>
      <w:tr w:rsidR="00995BDA" w:rsidRPr="007D3952" w14:paraId="53559131" w14:textId="77777777" w:rsidTr="00010A0D">
        <w:trPr>
          <w:gridAfter w:val="1"/>
          <w:wAfter w:w="476" w:type="dxa"/>
        </w:trPr>
        <w:tc>
          <w:tcPr>
            <w:tcW w:w="9214" w:type="dxa"/>
            <w:gridSpan w:val="2"/>
          </w:tcPr>
          <w:p w14:paraId="6BB19DEE" w14:textId="77777777" w:rsidR="006A05B2" w:rsidRPr="007D3952" w:rsidRDefault="002646EB" w:rsidP="0026073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Додаток</w:t>
            </w:r>
            <w:r w:rsidR="006A05B2"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601F55"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1 </w:t>
            </w: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до Програми:</w:t>
            </w:r>
          </w:p>
          <w:p w14:paraId="048A93D2" w14:textId="5EAEDE9E" w:rsidR="006A05B2" w:rsidRPr="007D3952" w:rsidRDefault="00840114" w:rsidP="002B4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  <w:r w:rsidRPr="002B4CC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План фінансового забезпечення програми “Невідкладна медична допомога</w:t>
            </w:r>
            <w:r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» населенню </w:t>
            </w:r>
            <w:r w:rsidRPr="002B4CC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Калин</w:t>
            </w:r>
            <w:r w:rsidR="00E146B8"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і</w:t>
            </w:r>
            <w:r w:rsidRPr="002B4CC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всько</w:t>
            </w:r>
            <w:r w:rsidR="00E146B8"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ї</w:t>
            </w:r>
            <w:r w:rsidRPr="002B4CC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6A3EAB" w:rsidRPr="007D395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ar-SA"/>
              </w:rPr>
              <w:t>селищної територіальної громади</w:t>
            </w:r>
            <w:r w:rsidR="00E146B8"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2B4CC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на 20</w:t>
            </w:r>
            <w:r w:rsidR="00E146B8"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22</w:t>
            </w:r>
            <w:r w:rsidRPr="002B4CC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– 202</w:t>
            </w:r>
            <w:r w:rsidR="00E146B8" w:rsidRPr="007D395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4</w:t>
            </w:r>
            <w:r w:rsidRPr="002B4CC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роки </w:t>
            </w:r>
          </w:p>
        </w:tc>
      </w:tr>
    </w:tbl>
    <w:p w14:paraId="02DD9FD7" w14:textId="77777777" w:rsidR="00E146B8" w:rsidRPr="007D3952" w:rsidRDefault="00E146B8" w:rsidP="00AB290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4AFDD98" w14:textId="6F89570E" w:rsidR="00E308C5" w:rsidRPr="002B4CC9" w:rsidRDefault="00E308C5" w:rsidP="00AB290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ПАСПОРТ ПРОГРАМИ</w:t>
      </w:r>
    </w:p>
    <w:p w14:paraId="39D4CD10" w14:textId="77777777" w:rsidR="00E308C5" w:rsidRPr="002B4CC9" w:rsidRDefault="00E308C5" w:rsidP="006A0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ab/>
      </w:r>
      <w:r w:rsidRPr="002B4CC9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ab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9498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2410"/>
        <w:gridCol w:w="2405"/>
        <w:gridCol w:w="2414"/>
      </w:tblGrid>
      <w:tr w:rsidR="00995BDA" w:rsidRPr="007D3952" w14:paraId="4D3697EF" w14:textId="77777777" w:rsidTr="003D4876">
        <w:trPr>
          <w:trHeight w:val="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BA52C" w14:textId="77777777" w:rsidR="00E308C5" w:rsidRPr="002B4CC9" w:rsidRDefault="00E308C5" w:rsidP="00E308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C51F7" w14:textId="77777777" w:rsidR="00E308C5" w:rsidRPr="002B4CC9" w:rsidRDefault="00E308C5" w:rsidP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1476B" w14:textId="77777777" w:rsidR="00E308C5" w:rsidRPr="002B4CC9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DDA25" w14:textId="77777777" w:rsidR="00E308C5" w:rsidRPr="002B4CC9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6841A" w14:textId="77777777" w:rsidR="00E308C5" w:rsidRPr="002B4CC9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</w:tr>
      <w:tr w:rsidR="00995BDA" w:rsidRPr="007D3952" w14:paraId="7C2CE1FF" w14:textId="77777777" w:rsidTr="003D4876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F9865" w14:textId="77777777" w:rsidR="00E308C5" w:rsidRPr="002B4CC9" w:rsidRDefault="00E14AED" w:rsidP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63C19" w14:textId="655E796C" w:rsidR="00E308C5" w:rsidRPr="002B4CC9" w:rsidRDefault="00E308C5" w:rsidP="0044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Дата, номер і назва</w:t>
            </w:r>
            <w:r w:rsidR="00440EE7"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розпорядчого документа</w:t>
            </w:r>
            <w:r w:rsidR="00440EE7"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органу</w:t>
            </w:r>
            <w:r w:rsidR="00440EE7"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виконавчої влади  </w:t>
            </w:r>
            <w:r w:rsidR="00440EE7"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про </w:t>
            </w: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розроблення програми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C6A05" w14:textId="77777777" w:rsidR="00E308C5" w:rsidRPr="002B4CC9" w:rsidRDefault="00E308C5" w:rsidP="000E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BFA9D" w14:textId="77777777" w:rsidR="000D560A" w:rsidRPr="002B4CC9" w:rsidRDefault="000D560A" w:rsidP="000E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A26BD" w14:textId="77777777" w:rsidR="000D560A" w:rsidRPr="002B4CC9" w:rsidRDefault="000D560A" w:rsidP="000E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995BDA" w:rsidRPr="007D3952" w14:paraId="4B5EE39B" w14:textId="77777777" w:rsidTr="002B4CC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6DC76" w14:textId="77777777" w:rsidR="00E308C5" w:rsidRPr="002B4CC9" w:rsidRDefault="00E14AED" w:rsidP="00E308C5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="00E308C5"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47934" w14:textId="77777777" w:rsidR="00E308C5" w:rsidRPr="002B4CC9" w:rsidRDefault="00E308C5" w:rsidP="00E308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Розробник Програми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A8DAB" w14:textId="77777777" w:rsidR="00E308C5" w:rsidRPr="002B4CC9" w:rsidRDefault="00E308C5" w:rsidP="00E30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9A16E" w14:textId="77777777" w:rsidR="00E308C5" w:rsidRPr="002B4CC9" w:rsidRDefault="00E308C5" w:rsidP="00E30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2B74E" w14:textId="77777777" w:rsidR="00E308C5" w:rsidRPr="002B4CC9" w:rsidRDefault="00E308C5" w:rsidP="00E30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</w:tr>
      <w:tr w:rsidR="00995BDA" w:rsidRPr="007D3952" w14:paraId="7F8127C8" w14:textId="77777777" w:rsidTr="002B4C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E9AF6" w14:textId="77777777" w:rsidR="00E308C5" w:rsidRPr="002B4CC9" w:rsidRDefault="00E14AED" w:rsidP="00E308C5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  <w:r w:rsidR="00E308C5"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B8730" w14:textId="77777777" w:rsidR="00E308C5" w:rsidRPr="002B4CC9" w:rsidRDefault="00E308C5" w:rsidP="00E308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Співрозробники</w:t>
            </w:r>
            <w:proofErr w:type="spellEnd"/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3BE20" w14:textId="2B041A3E" w:rsidR="000E0AAE" w:rsidRPr="007D3952" w:rsidRDefault="000E0AAE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Калинівськ</w:t>
            </w:r>
            <w:r w:rsidR="00840114"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</w:t>
            </w:r>
            <w:r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селищн</w:t>
            </w:r>
            <w:r w:rsidR="00840114"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а </w:t>
            </w:r>
            <w:r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рад</w:t>
            </w:r>
            <w:r w:rsidR="00840114"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</w:t>
            </w:r>
          </w:p>
          <w:p w14:paraId="2AC1B595" w14:textId="77777777" w:rsidR="00E308C5" w:rsidRPr="002B4CC9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9B674" w14:textId="77777777" w:rsidR="00840114" w:rsidRPr="007D3952" w:rsidRDefault="00840114" w:rsidP="0084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Калинівська селищна рада</w:t>
            </w:r>
          </w:p>
          <w:p w14:paraId="1E3DD84D" w14:textId="77777777" w:rsidR="00E308C5" w:rsidRPr="002B4CC9" w:rsidRDefault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8CFC5" w14:textId="77777777" w:rsidR="00840114" w:rsidRPr="007D3952" w:rsidRDefault="00840114" w:rsidP="0084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Калинівська селищна рада</w:t>
            </w:r>
          </w:p>
          <w:p w14:paraId="04D1CBB9" w14:textId="77777777" w:rsidR="00E308C5" w:rsidRPr="002B4CC9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995BDA" w:rsidRPr="007D3952" w14:paraId="62B9C9FA" w14:textId="77777777" w:rsidTr="002B4CC9">
        <w:trPr>
          <w:trHeight w:val="183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030F9" w14:textId="77777777" w:rsidR="00E308C5" w:rsidRPr="002B4CC9" w:rsidRDefault="00E14AED" w:rsidP="00E308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  <w:r w:rsidR="00E308C5"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38A1C" w14:textId="77777777" w:rsidR="00E308C5" w:rsidRPr="002B4CC9" w:rsidRDefault="00E308C5" w:rsidP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64337" w14:textId="77777777" w:rsidR="00E308C5" w:rsidRPr="002B4CC9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D764F" w14:textId="77777777" w:rsidR="00E308C5" w:rsidRPr="002B4CC9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0F6D3" w14:textId="730B4AB8" w:rsidR="00E308C5" w:rsidRPr="002B4CC9" w:rsidRDefault="00E308C5" w:rsidP="002B4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</w:tr>
      <w:tr w:rsidR="00995BDA" w:rsidRPr="007D3952" w14:paraId="5B2C00C1" w14:textId="77777777" w:rsidTr="003D4876">
        <w:trPr>
          <w:trHeight w:val="8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6670C" w14:textId="77777777" w:rsidR="00E308C5" w:rsidRPr="002B4CC9" w:rsidRDefault="00E14AED" w:rsidP="00E308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6</w:t>
            </w:r>
            <w:r w:rsidR="00E308C5"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BE811" w14:textId="77777777" w:rsidR="00E308C5" w:rsidRPr="002B4CC9" w:rsidRDefault="00E308C5" w:rsidP="00E308C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Учасники Програми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C6806" w14:textId="77777777" w:rsidR="00E308C5" w:rsidRPr="007D3952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  <w:p w14:paraId="7E728A32" w14:textId="4BD97DED" w:rsidR="00840114" w:rsidRPr="002B4CC9" w:rsidRDefault="0084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Калинівська селищна рада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F871C" w14:textId="77777777" w:rsidR="00E308C5" w:rsidRPr="007D3952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  <w:p w14:paraId="0B2C9EF2" w14:textId="5F835179" w:rsidR="00840114" w:rsidRPr="002B4CC9" w:rsidRDefault="0084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Калинівська селищна рада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59787" w14:textId="77777777" w:rsidR="00E308C5" w:rsidRPr="007D3952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  <w:p w14:paraId="49DA6A47" w14:textId="2B18550B" w:rsidR="00840114" w:rsidRPr="002B4CC9" w:rsidRDefault="0084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Калинівська селищна рада</w:t>
            </w:r>
          </w:p>
        </w:tc>
      </w:tr>
      <w:tr w:rsidR="00995BDA" w:rsidRPr="007D3952" w14:paraId="7039A11F" w14:textId="77777777" w:rsidTr="003D4876">
        <w:trPr>
          <w:trHeight w:val="3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5D995" w14:textId="77777777" w:rsidR="00E308C5" w:rsidRPr="002B4CC9" w:rsidRDefault="00E14AED" w:rsidP="00E308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  <w:r w:rsidR="00E308C5"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9116E" w14:textId="77777777" w:rsidR="00E308C5" w:rsidRPr="002B4CC9" w:rsidRDefault="00E308C5" w:rsidP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Термін реалізації Програми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E7CCD" w14:textId="133E5B93" w:rsidR="00E308C5" w:rsidRPr="002B4CC9" w:rsidRDefault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202</w:t>
            </w:r>
            <w:r w:rsidR="00840114"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рік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6CE7E" w14:textId="5A4BCB13" w:rsidR="00E308C5" w:rsidRPr="002B4CC9" w:rsidRDefault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202</w:t>
            </w:r>
            <w:r w:rsidR="00840114"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="00AB2900"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рік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C81BB" w14:textId="28BA8C58" w:rsidR="00E308C5" w:rsidRPr="002B4CC9" w:rsidRDefault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202</w:t>
            </w:r>
            <w:r w:rsidR="00840114"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  <w:r w:rsidR="00AB2900"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рік</w:t>
            </w:r>
          </w:p>
        </w:tc>
      </w:tr>
      <w:tr w:rsidR="00995BDA" w:rsidRPr="007D3952" w14:paraId="06B9862A" w14:textId="77777777" w:rsidTr="003D4876">
        <w:trPr>
          <w:trHeight w:val="28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71952" w14:textId="77777777" w:rsidR="00E308C5" w:rsidRPr="002B4CC9" w:rsidRDefault="00E14AED" w:rsidP="00E308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  <w:r w:rsidR="00E308C5"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350C1" w14:textId="77777777" w:rsidR="00E308C5" w:rsidRPr="002B4CC9" w:rsidRDefault="00E308C5" w:rsidP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Перелік бюджетів, які беруть участь у виконанні Програми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DE098" w14:textId="051B1C4C" w:rsidR="00E308C5" w:rsidRPr="002B4CC9" w:rsidRDefault="00E308C5" w:rsidP="007D395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Державний бюджет, </w:t>
            </w:r>
            <w:r w:rsidR="00493A39"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місцевий </w:t>
            </w: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бюджет, бюджети</w:t>
            </w:r>
            <w:r w:rsidR="00493A39"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міських,</w:t>
            </w: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сільських та селищних рад на умовах співфінансуванн</w:t>
            </w:r>
            <w:r w:rsidR="00E14AED"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я</w:t>
            </w: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надання субвенцій</w:t>
            </w:r>
            <w:r w:rsidR="001F4F34"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та інші кошти, не заборонені чинним законодавством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DF0F2" w14:textId="2163FFB7" w:rsidR="00E308C5" w:rsidRPr="002B4CC9" w:rsidRDefault="00493A39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Державний бюджет, місцевий бюджет, бюджети міських, сільських та селищних рад на умовах співфінансування, надання субвенцій та інші кошти, не заборонені чинним законодавством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169ED" w14:textId="4DBA780B" w:rsidR="00E308C5" w:rsidRPr="002B4CC9" w:rsidRDefault="00493A39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D39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Державний бюджет, місцевий бюджет, бюджети міських, сільських та селищних рад на умовах співфінансування, надання субвенцій та інші кошти, не заборонені чинним законодавством</w:t>
            </w:r>
            <w:r w:rsidRPr="007D3952" w:rsidDel="00493A3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</w:tr>
      <w:tr w:rsidR="00995BDA" w:rsidRPr="007D3952" w14:paraId="6FC68236" w14:textId="77777777" w:rsidTr="003D4876">
        <w:trPr>
          <w:trHeight w:val="5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C9D4D" w14:textId="77777777" w:rsidR="006B636C" w:rsidRPr="002B4CC9" w:rsidRDefault="006B636C" w:rsidP="006B636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B549B" w14:textId="77777777" w:rsidR="006B636C" w:rsidRPr="002B4CC9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Загальний обсяг фінансових ресурсів, необхідних для реалізації Програми, тис. грн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9C302" w14:textId="4C8A6BD4" w:rsidR="006B636C" w:rsidRPr="002B4CC9" w:rsidRDefault="007E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D39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</w:t>
            </w:r>
            <w:r w:rsidR="00840114" w:rsidRPr="007D39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AF194" w14:textId="5850518A" w:rsidR="006B636C" w:rsidRPr="002B4CC9" w:rsidRDefault="007E7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D39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</w:t>
            </w:r>
            <w:r w:rsidR="00840114" w:rsidRPr="007D39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28A0A" w14:textId="44816B5E" w:rsidR="006B636C" w:rsidRPr="002B4CC9" w:rsidRDefault="007E7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D39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  <w:r w:rsidR="00840114" w:rsidRPr="007D39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</w:tbl>
    <w:p w14:paraId="2D7E5711" w14:textId="77777777" w:rsidR="00E308C5" w:rsidRPr="002B4CC9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2DEEDFB" w14:textId="77777777" w:rsidR="00E308C5" w:rsidRPr="002B4CC9" w:rsidRDefault="00E308C5" w:rsidP="00E308C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                                              </w:t>
      </w:r>
    </w:p>
    <w:p w14:paraId="1D5CA8FA" w14:textId="77777777" w:rsidR="00E308C5" w:rsidRPr="002B4CC9" w:rsidRDefault="00E14AED" w:rsidP="001F36C6">
      <w:pPr>
        <w:spacing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E308C5"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Опис проблеми, на розв’язання якої спрямована програма</w:t>
      </w:r>
    </w:p>
    <w:p w14:paraId="24CA20CF" w14:textId="77777777" w:rsidR="00AE32DA" w:rsidRPr="007D3952" w:rsidRDefault="00AE32DA" w:rsidP="00AE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Здоров’я людини є непересічною цінністю, має важливе значення у житті кожного з нас, становить ключовий аспект національної безпеки, визначає можливості досягнення індивідуального і суспільного добробуту та благополуччя, перспективи стійкого розвитку будь-якої країни в цілому, і кожної територіальної одиниці окремо.</w:t>
      </w:r>
    </w:p>
    <w:p w14:paraId="3C2736F7" w14:textId="3CB3C947" w:rsidR="00AE32DA" w:rsidRPr="007D3952" w:rsidRDefault="00E308C5" w:rsidP="00E30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Погіршення стану здоров’я населення, високі показники смертності осіб працездатного віку, зменшення середньої тривалості життя, нерівність у доступності медичної допомоги призводять до об’єктивного збільшення потреби у медичній допомозі, яку існуюча система охорони здоров’я задовольнити не в змозі.</w:t>
      </w:r>
      <w:r w:rsidR="00AE32DA" w:rsidRPr="007D39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83D73F2" w14:textId="44F67C4D" w:rsidR="007E7DA0" w:rsidRPr="007D3952" w:rsidRDefault="007E7DA0" w:rsidP="00E30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95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B4CC9">
        <w:rPr>
          <w:rFonts w:ascii="Times New Roman" w:hAnsi="Times New Roman" w:cs="Times New Roman"/>
          <w:sz w:val="28"/>
          <w:szCs w:val="28"/>
          <w:lang w:val="uk-UA"/>
        </w:rPr>
        <w:t xml:space="preserve">ервинна ланка, на якій нині відбуваються зміни, не зможе вирішити всіх проблем без інших рівнів, тобто забезпечити комплексну медичну допомогу та цілісну систему заходів щодо формування, збереження і відновлення здоров’я населення. Остання існуватиме лише за умови збалансованості всіх рівнів </w:t>
      </w:r>
      <w:r w:rsidRPr="002B4CC9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надання меддопомоги, чіткого визначення їх функцій та налагоджених комунікацій між ними.</w:t>
      </w:r>
    </w:p>
    <w:p w14:paraId="1CEABA68" w14:textId="6A35B9C2" w:rsidR="00E308C5" w:rsidRPr="002B4CC9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орієнтована на забезпечення надання якісної медичної допомоги населенню громади, в тому числі внутрішньо переміщеним особам</w:t>
      </w:r>
      <w:r w:rsidR="00303D67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32DA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D7681DC" w14:textId="77777777" w:rsidR="00E308C5" w:rsidRPr="002B4CC9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660AB8A" w14:textId="77777777" w:rsidR="00E308C5" w:rsidRPr="002B4CC9" w:rsidRDefault="00E14AED" w:rsidP="001F36C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E308C5"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Мета та завдання Програми</w:t>
      </w:r>
    </w:p>
    <w:p w14:paraId="113EF1C7" w14:textId="2F99B7B4" w:rsidR="00AE32DA" w:rsidRPr="007D3952" w:rsidRDefault="00AE32DA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Програми- </w:t>
      </w:r>
      <w:r w:rsidR="002D5409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налагодження ефективного функціонування системи надання доступної і високоякісної невідкладної медичної допомоги для всіх жителів Калинівської громади, у тому числі внутрішньо переміщених осіб, незалежно від їх віку, статі, соціального статусу для забезпечення зниження рівня захворюваності, інвалідності та смертності населення. Для цього вона </w:t>
      </w: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має відповідати стандартам та нормативно-правовим актам, які регламентують порядок надання невідкладної медичної допомоги</w:t>
      </w:r>
      <w:r w:rsidR="002D5409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56CF1AF" w14:textId="3DB0DCBA" w:rsidR="00E308C5" w:rsidRPr="002B4CC9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умовах діючих механізмів та обсягів фінансування галузі охорони здоров’я на території Калинівської </w:t>
      </w:r>
      <w:r w:rsidR="00510F48"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необхідно </w:t>
      </w:r>
      <w:r w:rsidR="002D5409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максимально </w:t>
      </w: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потреби населення у всіх видах медичної допомоги.</w:t>
      </w:r>
    </w:p>
    <w:p w14:paraId="406F4408" w14:textId="77777777" w:rsidR="00E308C5" w:rsidRPr="002B4CC9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досягнення мети необхідно вирішити наступні завдання:</w:t>
      </w:r>
    </w:p>
    <w:p w14:paraId="3824DD15" w14:textId="1481B294" w:rsidR="00303D67" w:rsidRPr="007D3952" w:rsidRDefault="004A73A3" w:rsidP="002B4CC9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</w:t>
      </w:r>
      <w:r w:rsidR="00E262BC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організація </w:t>
      </w: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своєчасної, доступної і високоякісної невідкладної медичної допомоги </w:t>
      </w:r>
      <w:r w:rsidR="00E262BC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населенню </w:t>
      </w:r>
      <w:r w:rsidR="00303D67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шляхом виїзду на непрофільні виклики населення в населенні  пункти Калинівської </w:t>
      </w:r>
      <w:r w:rsidR="00493A39" w:rsidRPr="002B4C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селищної територіальної громади</w:t>
      </w:r>
      <w:r w:rsidR="00303D67"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D255646" w14:textId="2A8561B7" w:rsidR="004A73A3" w:rsidRPr="002B4CC9" w:rsidRDefault="007E7DA0" w:rsidP="002B4CC9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2B4CC9">
        <w:rPr>
          <w:sz w:val="28"/>
          <w:szCs w:val="28"/>
        </w:rPr>
        <w:t xml:space="preserve">координація з </w:t>
      </w:r>
      <w:r w:rsidR="004A73A3" w:rsidRPr="002B4CC9">
        <w:rPr>
          <w:sz w:val="28"/>
          <w:szCs w:val="28"/>
        </w:rPr>
        <w:t>сімейними лікарями;</w:t>
      </w:r>
    </w:p>
    <w:p w14:paraId="0791B68F" w14:textId="5A02620D" w:rsidR="00E308C5" w:rsidRPr="002B4CC9" w:rsidRDefault="00E308C5" w:rsidP="00E308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</w:t>
      </w:r>
      <w:r w:rsidR="004A73A3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постійний </w:t>
      </w: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первинної медичної допомоги</w:t>
      </w:r>
      <w:r w:rsidR="004A73A3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1D460E8" w14:textId="463D1A08" w:rsidR="00910394" w:rsidRPr="002B4CC9" w:rsidRDefault="00CA3D79" w:rsidP="002B4CC9">
      <w:pPr>
        <w:pStyle w:val="a6"/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2B4CC9">
        <w:rPr>
          <w:sz w:val="28"/>
          <w:szCs w:val="28"/>
        </w:rPr>
        <w:tab/>
      </w:r>
    </w:p>
    <w:p w14:paraId="7B96A348" w14:textId="77777777" w:rsidR="001F36C6" w:rsidRPr="002B4CC9" w:rsidRDefault="001F36C6" w:rsidP="001F3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85A1057" w14:textId="36B46CDB" w:rsidR="00260D08" w:rsidRPr="002B4CC9" w:rsidRDefault="00E14AED" w:rsidP="002B4CC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E308C5"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="007E7DA0" w:rsidRPr="007D39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</w:t>
      </w:r>
      <w:r w:rsidR="00E308C5"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бґрунтування шляхів розв’язання проблеми,</w:t>
      </w:r>
    </w:p>
    <w:p w14:paraId="223197DF" w14:textId="77777777" w:rsidR="00E308C5" w:rsidRPr="002B4CC9" w:rsidRDefault="00E308C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строки виконання Програми</w:t>
      </w:r>
    </w:p>
    <w:p w14:paraId="772B639D" w14:textId="77777777" w:rsidR="00E308C5" w:rsidRPr="002B4CC9" w:rsidRDefault="00E308C5" w:rsidP="00E308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Основними шляхами розв’язання проблем є:</w:t>
      </w:r>
    </w:p>
    <w:p w14:paraId="1F74B323" w14:textId="647BD1D8" w:rsidR="00A05D15" w:rsidRPr="007D3952" w:rsidRDefault="00A05D15" w:rsidP="00A0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удосконалення надання невідкладної медичної допомоги населенню громади;</w:t>
      </w:r>
    </w:p>
    <w:p w14:paraId="534D6F2B" w14:textId="3C11F50C" w:rsidR="00A05D15" w:rsidRPr="007D3952" w:rsidRDefault="00A05D15" w:rsidP="00E30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308C5"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B4CC9">
        <w:rPr>
          <w:rFonts w:ascii="Times New Roman" w:hAnsi="Times New Roman" w:cs="Times New Roman"/>
          <w:sz w:val="28"/>
          <w:szCs w:val="28"/>
          <w:lang w:val="uk-UA"/>
        </w:rPr>
        <w:t>співпраця з іншими закладами охорони здоров`я</w:t>
      </w:r>
      <w:r w:rsidR="007E7DA0" w:rsidRPr="007D3952">
        <w:rPr>
          <w:rFonts w:ascii="Times New Roman" w:hAnsi="Times New Roman" w:cs="Times New Roman"/>
          <w:sz w:val="28"/>
          <w:szCs w:val="28"/>
          <w:lang w:val="uk-UA"/>
        </w:rPr>
        <w:t>, які надають невідкладну медичну допомогу</w:t>
      </w:r>
      <w:r w:rsidRPr="007D395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6B941E3" w14:textId="77777777" w:rsidR="007E7DA0" w:rsidRPr="007D3952" w:rsidRDefault="00242C68" w:rsidP="00E30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308C5"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5D15" w:rsidRPr="007D3952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структурних підрозділів санітарним транспортом, </w:t>
      </w:r>
      <w:r w:rsidR="00A05D15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08C5"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укріплення та оновлення матеріально-технічної бази амбулаторій загальної практики-сімейної медицини</w:t>
      </w:r>
      <w:r w:rsidR="00CA3D79"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3D79" w:rsidRPr="002B4C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3D79" w:rsidRPr="002B4CC9">
        <w:rPr>
          <w:sz w:val="28"/>
          <w:szCs w:val="28"/>
          <w:lang w:val="uk-UA"/>
        </w:rPr>
        <w:t xml:space="preserve"> </w:t>
      </w:r>
      <w:r w:rsidR="00CA3D79" w:rsidRPr="002B4CC9">
        <w:rPr>
          <w:rFonts w:ascii="Times New Roman" w:hAnsi="Times New Roman" w:cs="Times New Roman"/>
          <w:sz w:val="28"/>
          <w:szCs w:val="28"/>
          <w:lang w:val="uk-UA"/>
        </w:rPr>
        <w:t>ФАПів та ФП громади</w:t>
      </w:r>
      <w:r w:rsidR="007E7DA0" w:rsidRPr="007D39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A29FF9" w14:textId="4B19ACB7" w:rsidR="00E308C5" w:rsidRPr="002B4CC9" w:rsidRDefault="007E7DA0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3952">
        <w:rPr>
          <w:rFonts w:ascii="Times New Roman" w:hAnsi="Times New Roman" w:cs="Times New Roman"/>
          <w:sz w:val="28"/>
          <w:szCs w:val="28"/>
          <w:lang w:val="uk-UA"/>
        </w:rPr>
        <w:t>Строки виконання Програми: 2022 - 2024 роки.</w:t>
      </w:r>
    </w:p>
    <w:p w14:paraId="13F6DD75" w14:textId="77777777" w:rsidR="00E308C5" w:rsidRPr="002B4CC9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BAB1637" w14:textId="77777777" w:rsidR="007D3952" w:rsidRDefault="007D3952" w:rsidP="00260D0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uk-UA" w:eastAsia="ru-RU"/>
        </w:rPr>
      </w:pPr>
    </w:p>
    <w:p w14:paraId="009A946B" w14:textId="59DCB776" w:rsidR="00E308C5" w:rsidRPr="002B4CC9" w:rsidRDefault="007E7DA0" w:rsidP="00260D0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3952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uk-UA" w:eastAsia="ru-RU"/>
        </w:rPr>
        <w:t>4</w:t>
      </w:r>
      <w:r w:rsidR="00E308C5" w:rsidRPr="002B4CC9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uk-UA" w:eastAsia="ru-RU"/>
        </w:rPr>
        <w:t xml:space="preserve">. </w:t>
      </w:r>
      <w:r w:rsidR="00E308C5"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Фінансова підтримка виконання Програми</w:t>
      </w:r>
    </w:p>
    <w:p w14:paraId="453C8837" w14:textId="77777777" w:rsidR="00E308C5" w:rsidRPr="002B4CC9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Фінансове забезпечення Програми здійснюється відповідно до законодавства України за рахунок:</w:t>
      </w:r>
    </w:p>
    <w:p w14:paraId="3E427A6D" w14:textId="0C3FB59B" w:rsidR="00E308C5" w:rsidRPr="002B4CC9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коштів </w:t>
      </w:r>
      <w:r w:rsidR="00493A39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місцевого </w:t>
      </w: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бюджету; </w:t>
      </w:r>
    </w:p>
    <w:p w14:paraId="175F81BD" w14:textId="77777777" w:rsidR="00E308C5" w:rsidRPr="002B4CC9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коштів державного бюджету;</w:t>
      </w:r>
    </w:p>
    <w:p w14:paraId="4600F6D8" w14:textId="77777777" w:rsidR="00E308C5" w:rsidRPr="002B4CC9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надання платних послуг; </w:t>
      </w:r>
    </w:p>
    <w:p w14:paraId="2E0A8560" w14:textId="0C300AE6" w:rsidR="00E308C5" w:rsidRPr="002B4CC9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— коштів </w:t>
      </w:r>
      <w:r w:rsidR="00493A39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міських, </w:t>
      </w: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сільських та селищних рад (в частині надання субвенцій);</w:t>
      </w:r>
    </w:p>
    <w:p w14:paraId="64AB8399" w14:textId="77777777" w:rsidR="00E308C5" w:rsidRPr="002B4CC9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інших джерел фінансування не заборонених законодавством України.</w:t>
      </w:r>
    </w:p>
    <w:p w14:paraId="700B8DEE" w14:textId="77777777" w:rsidR="007E7DA0" w:rsidRPr="007D3952" w:rsidRDefault="007E7DA0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8E1552" w14:textId="1A5F1642" w:rsidR="00E308C5" w:rsidRPr="002B4CC9" w:rsidRDefault="00E308C5" w:rsidP="007E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Обсяги фінансування Програми </w:t>
      </w:r>
      <w:r w:rsidR="007E7DA0" w:rsidRPr="007D39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«Невідкладна медична допомога» населенню Калинівської </w:t>
      </w:r>
      <w:r w:rsidR="00493A39" w:rsidRPr="007D39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селищної територіальної громади </w:t>
      </w:r>
      <w:r w:rsidR="007E7DA0" w:rsidRPr="007D39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2022-2024 роки - </w:t>
      </w: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7E7DA0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плану фінансового забезпечення програми </w:t>
      </w: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(додаток 1).</w:t>
      </w:r>
    </w:p>
    <w:p w14:paraId="78D4ACCC" w14:textId="77777777" w:rsidR="00E308C5" w:rsidRPr="002B4CC9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КНП «Центр первинної медико-санітарної допомоги Калинівської селищної ради» використовує виділені кошти згідно з планом використання.</w:t>
      </w:r>
    </w:p>
    <w:p w14:paraId="2BE96279" w14:textId="77777777" w:rsidR="007E7DA0" w:rsidRPr="007D3952" w:rsidRDefault="007E7DA0" w:rsidP="00260D0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FDA3A43" w14:textId="3BAEC0C5" w:rsidR="00E308C5" w:rsidRPr="002B4CC9" w:rsidRDefault="007E7DA0" w:rsidP="00260D0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39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="00E308C5"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Напрями діяльності та заходи Програми</w:t>
      </w:r>
    </w:p>
    <w:p w14:paraId="39465BA3" w14:textId="227B9376" w:rsidR="007E7DA0" w:rsidRPr="007D3952" w:rsidRDefault="007E7DA0" w:rsidP="007E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Основним завданням </w:t>
      </w:r>
      <w:r w:rsidR="00493A39"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</w:t>
      </w:r>
      <w:r w:rsidR="00493A39" w:rsidRPr="007D39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«Невідкладна медична допомога» населенню Калинівської селищної територіальної громади на 2022-2024 роки </w:t>
      </w: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це надання невідкладної медичної допомоги шляхом виїзду на непрофільні виклики населення в населенні  пункти Калинівської </w:t>
      </w:r>
      <w:r w:rsidR="00493A39" w:rsidRPr="007D39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селищної територіальної громади</w:t>
      </w: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B365B39" w14:textId="19521428" w:rsidR="007E7DA0" w:rsidRPr="007D3952" w:rsidRDefault="007E7DA0" w:rsidP="007E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Гарантувати надання послуг невідкладної медичної допомоги жителям громади.</w:t>
      </w:r>
    </w:p>
    <w:p w14:paraId="7CDC0F1B" w14:textId="213C7114" w:rsidR="007E7DA0" w:rsidRPr="007D3952" w:rsidRDefault="007E7DA0" w:rsidP="007E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807A63" w14:textId="07250739" w:rsidR="007E7DA0" w:rsidRPr="007D3952" w:rsidRDefault="007E7DA0" w:rsidP="002B4C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7D3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Очікувані результати виконання Програми</w:t>
      </w:r>
    </w:p>
    <w:p w14:paraId="26CABFE5" w14:textId="76220AB7" w:rsidR="007E7DA0" w:rsidRPr="002B4CC9" w:rsidRDefault="007E7DA0" w:rsidP="002B4C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F8DA9AF" w14:textId="77777777" w:rsidR="007E7DA0" w:rsidRPr="007D3952" w:rsidRDefault="007E7DA0" w:rsidP="002B4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заходів, передбачених Програмою за час її дії, дасть змогу:</w:t>
      </w:r>
    </w:p>
    <w:p w14:paraId="68B36168" w14:textId="77777777" w:rsidR="007E7DA0" w:rsidRPr="007D3952" w:rsidRDefault="007E7DA0" w:rsidP="002B4CC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 покращити якість надання медичних послуг населенню;</w:t>
      </w:r>
    </w:p>
    <w:p w14:paraId="44ACD3E2" w14:textId="29ACA61D" w:rsidR="007E7DA0" w:rsidRPr="007D3952" w:rsidRDefault="007E7DA0" w:rsidP="002B4CC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забезпечити невідкладною медичною допомогою жителів громади в не робочий час медичних закладів КНП «ЦПМСД Калинівської селищної ради».</w:t>
      </w:r>
    </w:p>
    <w:p w14:paraId="14410070" w14:textId="6CF52BA7" w:rsidR="000D560A" w:rsidRPr="007D3952" w:rsidRDefault="000D560A" w:rsidP="002B4CC9">
      <w:pPr>
        <w:pStyle w:val="a6"/>
        <w:ind w:left="1069" w:firstLine="142"/>
        <w:jc w:val="both"/>
        <w:rPr>
          <w:sz w:val="24"/>
          <w:szCs w:val="24"/>
        </w:rPr>
      </w:pPr>
    </w:p>
    <w:p w14:paraId="6237440F" w14:textId="7D3AD11B" w:rsidR="00995BDA" w:rsidRPr="002B4CC9" w:rsidRDefault="00995BDA" w:rsidP="002B4CC9">
      <w:pPr>
        <w:pStyle w:val="a6"/>
        <w:ind w:left="1069"/>
        <w:jc w:val="both"/>
        <w:rPr>
          <w:sz w:val="24"/>
          <w:szCs w:val="24"/>
        </w:rPr>
      </w:pPr>
    </w:p>
    <w:p w14:paraId="5474FAF5" w14:textId="26CC767A" w:rsidR="00995BDA" w:rsidRPr="002B4CC9" w:rsidRDefault="00995BDA" w:rsidP="002B4CC9">
      <w:pPr>
        <w:pStyle w:val="a6"/>
        <w:ind w:left="1069"/>
        <w:jc w:val="both"/>
        <w:rPr>
          <w:sz w:val="24"/>
          <w:szCs w:val="24"/>
        </w:rPr>
      </w:pPr>
    </w:p>
    <w:p w14:paraId="0CE9E843" w14:textId="047FFFD3" w:rsidR="00995BDA" w:rsidRPr="002B4CC9" w:rsidRDefault="00995BDA" w:rsidP="002B4CC9">
      <w:pPr>
        <w:pStyle w:val="a6"/>
        <w:ind w:left="1069"/>
        <w:jc w:val="both"/>
        <w:rPr>
          <w:sz w:val="24"/>
          <w:szCs w:val="24"/>
        </w:rPr>
      </w:pPr>
    </w:p>
    <w:p w14:paraId="3D85FEF2" w14:textId="77777777" w:rsidR="00995BDA" w:rsidRPr="002B4CC9" w:rsidRDefault="00995BDA" w:rsidP="002B4CC9">
      <w:pPr>
        <w:pStyle w:val="a6"/>
        <w:ind w:left="1069"/>
        <w:jc w:val="both"/>
        <w:rPr>
          <w:sz w:val="24"/>
          <w:szCs w:val="24"/>
        </w:rPr>
      </w:pPr>
    </w:p>
    <w:p w14:paraId="3A31694F" w14:textId="78ECE6C0" w:rsidR="003B7D7D" w:rsidRPr="002B4CC9" w:rsidRDefault="00C55418" w:rsidP="00510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</w:t>
      </w:r>
      <w:r w:rsidR="003B7D7D"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иректор </w:t>
      </w:r>
    </w:p>
    <w:p w14:paraId="204BE81D" w14:textId="5753E1CF" w:rsidR="007600E8" w:rsidRPr="002B4CC9" w:rsidRDefault="00C55418" w:rsidP="00510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КНП</w:t>
      </w:r>
      <w:r w:rsidR="003B7D7D"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«Ц</w:t>
      </w:r>
      <w:r w:rsidR="007600E8"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ентр первинної </w:t>
      </w:r>
    </w:p>
    <w:p w14:paraId="1B1473C8" w14:textId="77777777" w:rsidR="007600E8" w:rsidRPr="002B4CC9" w:rsidRDefault="007600E8" w:rsidP="00510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медико-</w:t>
      </w:r>
      <w:r w:rsidR="003B7D7D"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санітарної допомоги</w:t>
      </w:r>
    </w:p>
    <w:p w14:paraId="7AAA91ED" w14:textId="77777777" w:rsidR="003B7D7D" w:rsidRPr="002B4CC9" w:rsidRDefault="003B7D7D" w:rsidP="003B7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Калинівської селищної ради»</w:t>
      </w: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7600E8"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</w:t>
      </w: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Сергій КУДРЕНКО</w:t>
      </w:r>
    </w:p>
    <w:p w14:paraId="7CAD1BDE" w14:textId="77777777" w:rsidR="00E308C5" w:rsidRPr="002B4CC9" w:rsidRDefault="00E308C5" w:rsidP="003B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2B4C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</w:r>
    </w:p>
    <w:p w14:paraId="18130DB6" w14:textId="77777777" w:rsidR="000E0AAE" w:rsidRPr="002B4CC9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</w:t>
      </w:r>
    </w:p>
    <w:p w14:paraId="2E01AE8C" w14:textId="77777777" w:rsidR="000E0AAE" w:rsidRPr="002B4CC9" w:rsidRDefault="000E0AAE" w:rsidP="00E30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0ACDEC" w14:textId="77777777" w:rsidR="003B7D7D" w:rsidRPr="002B4CC9" w:rsidRDefault="003B7D7D" w:rsidP="00E30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3B7D7D" w:rsidRPr="002B4CC9" w:rsidSect="002B4CC9">
          <w:pgSz w:w="11906" w:h="16838"/>
          <w:pgMar w:top="993" w:right="707" w:bottom="851" w:left="1701" w:header="708" w:footer="708" w:gutter="0"/>
          <w:cols w:space="708"/>
          <w:docGrid w:linePitch="360"/>
        </w:sectPr>
      </w:pPr>
    </w:p>
    <w:p w14:paraId="2F8ADAFC" w14:textId="77777777" w:rsidR="00601F55" w:rsidRPr="007D3952" w:rsidRDefault="00E308C5" w:rsidP="00440EE7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 w:rsidR="00601F55"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д</w:t>
      </w:r>
      <w:r w:rsidR="00260D08"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</w:t>
      </w:r>
      <w:r w:rsidRPr="002B4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Програми </w:t>
      </w:r>
    </w:p>
    <w:p w14:paraId="7CFFBFF3" w14:textId="77777777" w:rsidR="00E308C5" w:rsidRPr="002B4CC9" w:rsidRDefault="00E308C5" w:rsidP="002646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20BBF3C" w14:textId="77777777" w:rsidR="007E7DA0" w:rsidRPr="002B4CC9" w:rsidRDefault="007E7DA0" w:rsidP="00260D0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AA58B0B" w14:textId="480AA1E2" w:rsidR="007E7DA0" w:rsidRPr="002B4CC9" w:rsidRDefault="007E7DA0" w:rsidP="002B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План фінансового забезпечення</w:t>
      </w:r>
    </w:p>
    <w:p w14:paraId="298BBF2B" w14:textId="77777777" w:rsidR="00493A39" w:rsidRPr="002B4CC9" w:rsidRDefault="007E7DA0" w:rsidP="002B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D39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рограми “Невідкладна медична допомога</w:t>
      </w:r>
      <w:r w:rsidRPr="007D39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="00493A39" w:rsidRPr="007D39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населенню</w:t>
      </w:r>
    </w:p>
    <w:p w14:paraId="023A3420" w14:textId="4EF8601B" w:rsidR="007E7DA0" w:rsidRPr="002B4CC9" w:rsidRDefault="007E7DA0" w:rsidP="002B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Кали</w:t>
      </w:r>
      <w:r w:rsidRPr="007D39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нівської </w:t>
      </w:r>
      <w:r w:rsidR="00493A39" w:rsidRPr="007D39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селищної територіальної громади </w:t>
      </w:r>
    </w:p>
    <w:p w14:paraId="0DEE5F0F" w14:textId="7B17DA53" w:rsidR="007E7DA0" w:rsidRPr="002B4CC9" w:rsidRDefault="007E7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20</w:t>
      </w:r>
      <w:r w:rsidRPr="007D39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22</w:t>
      </w: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– 202</w:t>
      </w:r>
      <w:r w:rsidRPr="007D39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роки</w:t>
      </w:r>
    </w:p>
    <w:p w14:paraId="36C23AD2" w14:textId="310757CB" w:rsidR="00E308C5" w:rsidRPr="002B4CC9" w:rsidRDefault="00E308C5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457694C" w14:textId="77777777" w:rsidR="00E308C5" w:rsidRPr="002B4CC9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1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4812"/>
        <w:gridCol w:w="3827"/>
        <w:gridCol w:w="1985"/>
        <w:gridCol w:w="1984"/>
        <w:gridCol w:w="1985"/>
      </w:tblGrid>
      <w:tr w:rsidR="007E7DA0" w:rsidRPr="007D3952" w14:paraId="55F86CA2" w14:textId="77777777" w:rsidTr="002B4CC9">
        <w:trPr>
          <w:trHeight w:val="82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F6EBD" w14:textId="77777777" w:rsidR="007E7DA0" w:rsidRPr="002B4CC9" w:rsidRDefault="007E7DA0" w:rsidP="0001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0963C" w14:textId="77777777" w:rsidR="007E7DA0" w:rsidRPr="002B4CC9" w:rsidRDefault="007E7DA0" w:rsidP="0001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Перелік заходів програми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0611A" w14:textId="01BFE4B6" w:rsidR="007E7DA0" w:rsidRPr="002B4CC9" w:rsidRDefault="007E7DA0" w:rsidP="00010A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Джерела фінансува</w:t>
            </w:r>
            <w:r w:rsidRPr="007D39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9EC1A" w14:textId="77777777" w:rsidR="007E7DA0" w:rsidRPr="002B4CC9" w:rsidRDefault="007E7DA0" w:rsidP="00010A0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Орієнтовні обсяги фінансування,</w:t>
            </w:r>
          </w:p>
          <w:p w14:paraId="67736A20" w14:textId="77777777" w:rsidR="007E7DA0" w:rsidRPr="002B4CC9" w:rsidRDefault="007E7DA0" w:rsidP="00010A0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тис. грн.</w:t>
            </w:r>
          </w:p>
          <w:p w14:paraId="51BB2ECE" w14:textId="39B5C50D" w:rsidR="007E7DA0" w:rsidRPr="002B4CC9" w:rsidRDefault="007E7DA0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Pr="007D39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F853B" w14:textId="77777777" w:rsidR="007E7DA0" w:rsidRPr="002B4CC9" w:rsidRDefault="007E7DA0" w:rsidP="00325441">
            <w:pPr>
              <w:spacing w:after="0" w:line="240" w:lineRule="auto"/>
              <w:ind w:left="-126" w:right="-10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Орієнтовні обсяги фінансування,</w:t>
            </w:r>
          </w:p>
          <w:p w14:paraId="29A6ED98" w14:textId="77777777" w:rsidR="007E7DA0" w:rsidRPr="002B4CC9" w:rsidRDefault="007E7DA0" w:rsidP="00325441">
            <w:pPr>
              <w:spacing w:after="0" w:line="240" w:lineRule="auto"/>
              <w:ind w:left="-126" w:right="-10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тис. грн.</w:t>
            </w:r>
          </w:p>
          <w:p w14:paraId="03F5ACCD" w14:textId="0D5560A4" w:rsidR="007E7DA0" w:rsidRPr="002B4CC9" w:rsidRDefault="007E7DA0">
            <w:pPr>
              <w:spacing w:after="0" w:line="240" w:lineRule="auto"/>
              <w:ind w:left="-126" w:right="-10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Pr="007D39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2DA04" w14:textId="77777777" w:rsidR="007E7DA0" w:rsidRPr="002B4CC9" w:rsidRDefault="007E7DA0" w:rsidP="00010A0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Орієнтовні обсяги фінансування,</w:t>
            </w:r>
          </w:p>
          <w:p w14:paraId="39A27F01" w14:textId="77777777" w:rsidR="007E7DA0" w:rsidRPr="002B4CC9" w:rsidRDefault="007E7DA0" w:rsidP="00010A0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тис. грн.</w:t>
            </w:r>
          </w:p>
          <w:p w14:paraId="29EF2202" w14:textId="1F6920B0" w:rsidR="007E7DA0" w:rsidRPr="002B4CC9" w:rsidRDefault="007E7DA0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Pr="007D39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</w:tr>
      <w:tr w:rsidR="007E7DA0" w:rsidRPr="007D3952" w14:paraId="2D43F014" w14:textId="77777777" w:rsidTr="002B4CC9">
        <w:trPr>
          <w:trHeight w:val="2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C6EC0" w14:textId="77777777" w:rsidR="007E7DA0" w:rsidRPr="002B4CC9" w:rsidRDefault="007E7DA0" w:rsidP="00010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0B07E" w14:textId="3CB5994B" w:rsidR="007E7DA0" w:rsidRPr="002B4CC9" w:rsidRDefault="007E7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D39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Надання невідкладної медичної допомоги шляхом виїзду на непрофільні виклики населення в населені пункти Калинівської ТГ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FD413" w14:textId="1DA92CC1" w:rsidR="007E7DA0" w:rsidRPr="002B4CC9" w:rsidRDefault="007E7DA0" w:rsidP="009A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Державний бюджет, місцевий бюджет, бюджети сільських та селищних рад на умовах співфінансування, надання субвенцій та інші кошти, не заборонені чинним законодавством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7B1F2" w14:textId="1DC6AEC9" w:rsidR="007E7DA0" w:rsidRPr="002B4CC9" w:rsidRDefault="007E7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39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270F9" w14:textId="765D0F54" w:rsidR="007E7DA0" w:rsidRPr="002B4CC9" w:rsidRDefault="007E7DA0">
            <w:pPr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39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4D534" w14:textId="3E679BE7" w:rsidR="007E7DA0" w:rsidRPr="002B4CC9" w:rsidRDefault="007E7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39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250,00</w:t>
            </w:r>
          </w:p>
        </w:tc>
      </w:tr>
    </w:tbl>
    <w:p w14:paraId="70D0C1CA" w14:textId="77777777" w:rsidR="00E308C5" w:rsidRPr="002B4CC9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3A76715" w14:textId="77777777" w:rsidR="00E308C5" w:rsidRPr="002B4CC9" w:rsidRDefault="00E308C5" w:rsidP="00E308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2B4C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</w:p>
    <w:p w14:paraId="2B2287D7" w14:textId="77777777" w:rsidR="00C55418" w:rsidRPr="007D3952" w:rsidRDefault="00C55418" w:rsidP="003B7D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</w:pPr>
    </w:p>
    <w:p w14:paraId="3F420892" w14:textId="77777777" w:rsidR="00C55418" w:rsidRPr="007D3952" w:rsidRDefault="00C55418" w:rsidP="003B7D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</w:pPr>
    </w:p>
    <w:p w14:paraId="7FF1F160" w14:textId="77777777" w:rsidR="00C55418" w:rsidRPr="007D3952" w:rsidRDefault="00C55418" w:rsidP="003B7D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</w:pPr>
    </w:p>
    <w:p w14:paraId="653C5C2B" w14:textId="77777777" w:rsidR="00C55418" w:rsidRPr="007D3952" w:rsidRDefault="00C55418" w:rsidP="003B7D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</w:pPr>
    </w:p>
    <w:p w14:paraId="2C7763F6" w14:textId="25789914" w:rsidR="003B7D7D" w:rsidRPr="007D3952" w:rsidRDefault="00A573B7" w:rsidP="003B7D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</w:pPr>
      <w:r w:rsidRPr="007D3952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>Д</w:t>
      </w:r>
      <w:r w:rsidR="003B7D7D" w:rsidRPr="007D3952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 xml:space="preserve">иректор </w:t>
      </w:r>
    </w:p>
    <w:p w14:paraId="4364EF80" w14:textId="61C8605B" w:rsidR="003B7D7D" w:rsidRPr="007D3952" w:rsidRDefault="00A573B7" w:rsidP="003B7D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</w:pPr>
      <w:r w:rsidRPr="007D3952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 xml:space="preserve">КНП </w:t>
      </w:r>
      <w:r w:rsidR="003B7D7D" w:rsidRPr="007D3952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 xml:space="preserve">«Центр первинної медико-санітарної </w:t>
      </w:r>
    </w:p>
    <w:p w14:paraId="1244E7A1" w14:textId="77777777" w:rsidR="003B7D7D" w:rsidRPr="007D3952" w:rsidRDefault="003B7D7D" w:rsidP="003B7D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6"/>
          <w:lang w:val="uk-UA" w:eastAsia="ar-SA"/>
        </w:rPr>
      </w:pPr>
      <w:r w:rsidRPr="007D3952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 xml:space="preserve">допомоги Калинівської селищної ради»                                                 </w:t>
      </w:r>
      <w:r w:rsidRPr="007D3952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ab/>
      </w:r>
      <w:r w:rsidRPr="007D3952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ab/>
      </w:r>
      <w:r w:rsidRPr="007D3952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ab/>
      </w:r>
      <w:r w:rsidRPr="007D3952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ab/>
      </w:r>
      <w:r w:rsidRPr="007D3952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ab/>
        <w:t>Сергій КУДРЕНКО</w:t>
      </w:r>
    </w:p>
    <w:p w14:paraId="7876D511" w14:textId="77777777" w:rsidR="00A901F6" w:rsidRPr="002B4CC9" w:rsidRDefault="00A901F6">
      <w:pPr>
        <w:rPr>
          <w:sz w:val="24"/>
          <w:lang w:val="uk-UA"/>
        </w:rPr>
      </w:pPr>
    </w:p>
    <w:sectPr w:rsidR="00A901F6" w:rsidRPr="002B4CC9" w:rsidSect="00325441">
      <w:pgSz w:w="16838" w:h="11906" w:orient="landscape"/>
      <w:pgMar w:top="568" w:right="962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1FC9"/>
    <w:multiLevelType w:val="hybridMultilevel"/>
    <w:tmpl w:val="0ADE3A4A"/>
    <w:lvl w:ilvl="0" w:tplc="69B22A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7F4B6E"/>
    <w:multiLevelType w:val="hybridMultilevel"/>
    <w:tmpl w:val="D18C76D8"/>
    <w:lvl w:ilvl="0" w:tplc="0AC0B172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6C78D5"/>
    <w:multiLevelType w:val="multilevel"/>
    <w:tmpl w:val="B6EE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93662"/>
    <w:multiLevelType w:val="hybridMultilevel"/>
    <w:tmpl w:val="762E3EBE"/>
    <w:lvl w:ilvl="0" w:tplc="1CE01FBA">
      <w:numFmt w:val="bullet"/>
      <w:lvlText w:val="—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54B44A35"/>
    <w:multiLevelType w:val="hybridMultilevel"/>
    <w:tmpl w:val="8056D498"/>
    <w:lvl w:ilvl="0" w:tplc="CEAC4668">
      <w:start w:val="2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9CE0E90"/>
    <w:multiLevelType w:val="hybridMultilevel"/>
    <w:tmpl w:val="4D0C2EB2"/>
    <w:lvl w:ilvl="0" w:tplc="24982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9E3B42"/>
    <w:multiLevelType w:val="hybridMultilevel"/>
    <w:tmpl w:val="BA1C5B78"/>
    <w:lvl w:ilvl="0" w:tplc="F790F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34"/>
    <w:rsid w:val="000022F3"/>
    <w:rsid w:val="00010A0D"/>
    <w:rsid w:val="000A0D34"/>
    <w:rsid w:val="000C5C3A"/>
    <w:rsid w:val="000D560A"/>
    <w:rsid w:val="000E0AAE"/>
    <w:rsid w:val="00172B2E"/>
    <w:rsid w:val="00187BBC"/>
    <w:rsid w:val="001F36C6"/>
    <w:rsid w:val="001F4F34"/>
    <w:rsid w:val="002339A6"/>
    <w:rsid w:val="00242C68"/>
    <w:rsid w:val="00254717"/>
    <w:rsid w:val="0026073F"/>
    <w:rsid w:val="00260D08"/>
    <w:rsid w:val="002646EB"/>
    <w:rsid w:val="00271578"/>
    <w:rsid w:val="002A6E1F"/>
    <w:rsid w:val="002B4CC9"/>
    <w:rsid w:val="002D5409"/>
    <w:rsid w:val="002F0FD6"/>
    <w:rsid w:val="002F5C3F"/>
    <w:rsid w:val="00303D67"/>
    <w:rsid w:val="00325441"/>
    <w:rsid w:val="003607FB"/>
    <w:rsid w:val="00381586"/>
    <w:rsid w:val="0039303D"/>
    <w:rsid w:val="003B7D7D"/>
    <w:rsid w:val="003D4876"/>
    <w:rsid w:val="004019C7"/>
    <w:rsid w:val="004214FF"/>
    <w:rsid w:val="00440EE7"/>
    <w:rsid w:val="00493A39"/>
    <w:rsid w:val="004A73A3"/>
    <w:rsid w:val="004F1A23"/>
    <w:rsid w:val="00510F48"/>
    <w:rsid w:val="005470EA"/>
    <w:rsid w:val="005D42B7"/>
    <w:rsid w:val="00601F55"/>
    <w:rsid w:val="0062205E"/>
    <w:rsid w:val="00650068"/>
    <w:rsid w:val="00673518"/>
    <w:rsid w:val="006A05B2"/>
    <w:rsid w:val="006A3EAB"/>
    <w:rsid w:val="006B636C"/>
    <w:rsid w:val="006C7E59"/>
    <w:rsid w:val="00722D8A"/>
    <w:rsid w:val="00732BB6"/>
    <w:rsid w:val="007600E8"/>
    <w:rsid w:val="00764299"/>
    <w:rsid w:val="00797B09"/>
    <w:rsid w:val="007A4E06"/>
    <w:rsid w:val="007D3952"/>
    <w:rsid w:val="007E7DA0"/>
    <w:rsid w:val="007F72AC"/>
    <w:rsid w:val="00814406"/>
    <w:rsid w:val="00840114"/>
    <w:rsid w:val="0084612E"/>
    <w:rsid w:val="0084696D"/>
    <w:rsid w:val="00895137"/>
    <w:rsid w:val="008B4287"/>
    <w:rsid w:val="008B713F"/>
    <w:rsid w:val="008C442C"/>
    <w:rsid w:val="00910394"/>
    <w:rsid w:val="00935792"/>
    <w:rsid w:val="00993BB2"/>
    <w:rsid w:val="00995BDA"/>
    <w:rsid w:val="009A3B08"/>
    <w:rsid w:val="009B5A6E"/>
    <w:rsid w:val="009D2DA7"/>
    <w:rsid w:val="009E5B07"/>
    <w:rsid w:val="009F1C58"/>
    <w:rsid w:val="00A05D15"/>
    <w:rsid w:val="00A573B7"/>
    <w:rsid w:val="00A62720"/>
    <w:rsid w:val="00A901F6"/>
    <w:rsid w:val="00AA1485"/>
    <w:rsid w:val="00AA1CFD"/>
    <w:rsid w:val="00AB2900"/>
    <w:rsid w:val="00AE32DA"/>
    <w:rsid w:val="00B32C93"/>
    <w:rsid w:val="00B866E0"/>
    <w:rsid w:val="00C14768"/>
    <w:rsid w:val="00C425E6"/>
    <w:rsid w:val="00C454A4"/>
    <w:rsid w:val="00C55418"/>
    <w:rsid w:val="00C66D70"/>
    <w:rsid w:val="00CA3D79"/>
    <w:rsid w:val="00CD30C8"/>
    <w:rsid w:val="00CE4EEA"/>
    <w:rsid w:val="00CF3FFB"/>
    <w:rsid w:val="00D66422"/>
    <w:rsid w:val="00D74D49"/>
    <w:rsid w:val="00D7677F"/>
    <w:rsid w:val="00DA10E0"/>
    <w:rsid w:val="00DB327F"/>
    <w:rsid w:val="00DC0BD0"/>
    <w:rsid w:val="00DF4084"/>
    <w:rsid w:val="00E146B8"/>
    <w:rsid w:val="00E14AED"/>
    <w:rsid w:val="00E16DCE"/>
    <w:rsid w:val="00E262BC"/>
    <w:rsid w:val="00E308C5"/>
    <w:rsid w:val="00E7339B"/>
    <w:rsid w:val="00E82FBA"/>
    <w:rsid w:val="00EA4041"/>
    <w:rsid w:val="00EB6A79"/>
    <w:rsid w:val="00ED097F"/>
    <w:rsid w:val="00EF7E50"/>
    <w:rsid w:val="00F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DDA0"/>
  <w15:docId w15:val="{3EDBF32C-883A-4281-97D4-D6025F27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308C5"/>
  </w:style>
  <w:style w:type="paragraph" w:styleId="a4">
    <w:name w:val="Balloon Text"/>
    <w:basedOn w:val="a"/>
    <w:link w:val="a5"/>
    <w:uiPriority w:val="99"/>
    <w:semiHidden/>
    <w:unhideWhenUsed/>
    <w:rsid w:val="00E3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8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08C5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tj">
    <w:name w:val="tj"/>
    <w:basedOn w:val="a"/>
    <w:rsid w:val="0091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A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ody Text"/>
    <w:basedOn w:val="a"/>
    <w:link w:val="a9"/>
    <w:uiPriority w:val="99"/>
    <w:semiHidden/>
    <w:unhideWhenUsed/>
    <w:rsid w:val="007E7DA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E7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8526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5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6C378-AE19-4FC7-A3DD-08B6CB00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AdminPC</cp:lastModifiedBy>
  <cp:revision>5</cp:revision>
  <cp:lastPrinted>2021-12-07T15:21:00Z</cp:lastPrinted>
  <dcterms:created xsi:type="dcterms:W3CDTF">2022-01-21T14:40:00Z</dcterms:created>
  <dcterms:modified xsi:type="dcterms:W3CDTF">2022-02-04T10:07:00Z</dcterms:modified>
</cp:coreProperties>
</file>