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9D60" w14:textId="2DA1804A" w:rsidR="001E5180" w:rsidRPr="00CB251C" w:rsidRDefault="00CF4A15" w:rsidP="00CB251C">
      <w:pPr>
        <w:pStyle w:val="3"/>
        <w:numPr>
          <w:ilvl w:val="2"/>
          <w:numId w:val="2"/>
        </w:numPr>
        <w:rPr>
          <w:b/>
          <w:sz w:val="24"/>
          <w:szCs w:val="24"/>
          <w:u w:val="single"/>
          <w:lang w:val="en-US"/>
        </w:rPr>
      </w:pPr>
      <w:r>
        <w:rPr>
          <w:b/>
          <w:sz w:val="28"/>
          <w:szCs w:val="28"/>
          <w:u w:val="single"/>
          <w:lang w:val="uk-UA"/>
        </w:rPr>
        <w:t xml:space="preserve"> </w:t>
      </w:r>
      <w:r w:rsidR="001E5180" w:rsidRPr="00CB251C">
        <w:rPr>
          <w:b/>
          <w:sz w:val="24"/>
          <w:szCs w:val="24"/>
          <w:u w:val="single"/>
          <w:lang w:val="uk-UA"/>
        </w:rPr>
        <w:t xml:space="preserve">ПРОЕКТИ РІШЕНЬ </w:t>
      </w:r>
      <w:r w:rsidR="00447458">
        <w:rPr>
          <w:b/>
          <w:sz w:val="24"/>
          <w:szCs w:val="24"/>
          <w:u w:val="single"/>
          <w:lang w:val="uk-UA"/>
        </w:rPr>
        <w:t>13</w:t>
      </w:r>
      <w:r w:rsidR="001E5180" w:rsidRPr="00CB251C">
        <w:rPr>
          <w:b/>
          <w:sz w:val="24"/>
          <w:szCs w:val="24"/>
          <w:u w:val="single"/>
          <w:lang w:val="uk-UA"/>
        </w:rPr>
        <w:t xml:space="preserve"> СЕСІЇ</w:t>
      </w:r>
    </w:p>
    <w:p w14:paraId="0EC24A53" w14:textId="77777777" w:rsidR="001E5180" w:rsidRPr="00CB251C" w:rsidRDefault="001E5180" w:rsidP="00CB251C">
      <w:pPr>
        <w:jc w:val="center"/>
        <w:rPr>
          <w:b/>
          <w:u w:val="single"/>
          <w:lang w:val="uk-UA"/>
        </w:rPr>
      </w:pPr>
      <w:r w:rsidRPr="00CB251C">
        <w:rPr>
          <w:b/>
          <w:u w:val="single"/>
          <w:lang w:val="uk-UA"/>
        </w:rPr>
        <w:t xml:space="preserve">КАЛИНІВСЬКОЇ СЕЛИЩНОЇ РАДИ </w:t>
      </w:r>
      <w:r w:rsidRPr="00CB251C">
        <w:rPr>
          <w:b/>
          <w:u w:val="single"/>
          <w:lang w:val="en-US"/>
        </w:rPr>
        <w:t>VII</w:t>
      </w:r>
      <w:r w:rsidRPr="00CB251C">
        <w:rPr>
          <w:b/>
          <w:u w:val="single"/>
          <w:lang w:val="uk-UA"/>
        </w:rPr>
        <w:t>І</w:t>
      </w:r>
      <w:r w:rsidRPr="00CB251C">
        <w:rPr>
          <w:b/>
          <w:u w:val="single"/>
        </w:rPr>
        <w:t xml:space="preserve"> </w:t>
      </w:r>
      <w:r w:rsidRPr="00CB251C">
        <w:rPr>
          <w:b/>
          <w:u w:val="single"/>
          <w:lang w:val="uk-UA"/>
        </w:rPr>
        <w:t>СКЛИКАННЯ</w:t>
      </w:r>
    </w:p>
    <w:p w14:paraId="4EAA173C" w14:textId="77777777" w:rsidR="00DB5776" w:rsidRPr="00CB251C" w:rsidRDefault="00DB5776" w:rsidP="00CB251C">
      <w:pPr>
        <w:rPr>
          <w:lang w:val="uk-UA"/>
        </w:rPr>
      </w:pPr>
    </w:p>
    <w:p w14:paraId="1BE07CB3" w14:textId="55ED8C3E" w:rsidR="00447458" w:rsidRPr="009272CA" w:rsidRDefault="001E5180" w:rsidP="00447458">
      <w:pPr>
        <w:tabs>
          <w:tab w:val="left" w:pos="4160"/>
        </w:tabs>
        <w:ind w:firstLine="567"/>
        <w:jc w:val="both"/>
        <w:rPr>
          <w:lang w:val="uk-UA"/>
        </w:rPr>
      </w:pPr>
      <w:r w:rsidRPr="009272CA">
        <w:rPr>
          <w:b/>
          <w:lang w:val="uk-UA"/>
        </w:rPr>
        <w:t>1.</w:t>
      </w:r>
      <w:r w:rsidR="00447458" w:rsidRPr="009272CA">
        <w:rPr>
          <w:lang w:val="uk-UA"/>
        </w:rPr>
        <w:t xml:space="preserve"> </w:t>
      </w:r>
      <w:r w:rsidR="00447458" w:rsidRPr="009272CA">
        <w:rPr>
          <w:b/>
          <w:bCs/>
          <w:lang w:val="uk-UA"/>
        </w:rPr>
        <w:t>Про затвердження Програми «</w:t>
      </w:r>
      <w:r w:rsidR="00447458" w:rsidRPr="009272CA">
        <w:rPr>
          <w:b/>
          <w:lang w:val="uk-UA"/>
        </w:rPr>
        <w:t>Невідкладна медична допомога» населенню Калинівської селищної територіальної громади на  2022-2024 роки</w:t>
      </w:r>
    </w:p>
    <w:p w14:paraId="39A473FD" w14:textId="77777777" w:rsidR="00447458" w:rsidRPr="009272CA" w:rsidRDefault="00447458" w:rsidP="00447458">
      <w:pPr>
        <w:widowControl w:val="0"/>
        <w:ind w:firstLine="580"/>
        <w:jc w:val="both"/>
        <w:rPr>
          <w:bCs/>
          <w:lang w:val="uk-UA"/>
        </w:rPr>
      </w:pPr>
      <w:r w:rsidRPr="009272CA">
        <w:rPr>
          <w:rStyle w:val="a9"/>
          <w:b w:val="0"/>
          <w:bCs w:val="0"/>
          <w:lang w:val="uk-UA"/>
        </w:rPr>
        <w:t xml:space="preserve">Відповідно до ст. ст. 25, 26, 59 Закону України «Про місцеве самоврядування в Україні», враховуючи вимоги законів України «Основи законодавства України про охорону здоров’я», «Про внесення змін до деяких законодавчих актів України щодо удосконалення законодавства з питань діяльності закладів охорони здоров’я», «Про екстрену медичну допомогу», </w:t>
      </w:r>
      <w:r w:rsidRPr="009272CA">
        <w:rPr>
          <w:lang w:val="uk-UA"/>
        </w:rPr>
        <w:t>ч. 2 ст. 85 Бюджетного кодексу України,</w:t>
      </w:r>
      <w:r w:rsidRPr="009272CA">
        <w:rPr>
          <w:rStyle w:val="a9"/>
          <w:b w:val="0"/>
          <w:bCs w:val="0"/>
          <w:lang w:val="uk-UA"/>
        </w:rPr>
        <w:t xml:space="preserve"> «Про державні фінансові гарантії медичного обслуговування населення», розпорядження Кабінету Міністрів України від 30.11.2016 №1013-р «Про схвалення Концепції реформи фінансування системи охорони здоров’я», з метою покращ</w:t>
      </w:r>
      <w:r w:rsidRPr="009272CA">
        <w:rPr>
          <w:rStyle w:val="a9"/>
          <w:b w:val="0"/>
          <w:bCs w:val="0"/>
          <w:color w:val="FF0000"/>
          <w:lang w:val="uk-UA"/>
        </w:rPr>
        <w:t>е</w:t>
      </w:r>
      <w:r w:rsidRPr="009272CA">
        <w:rPr>
          <w:rStyle w:val="a9"/>
          <w:b w:val="0"/>
          <w:bCs w:val="0"/>
          <w:lang w:val="uk-UA"/>
        </w:rPr>
        <w:t>ння якості надання Комунальним некомерційним підприємством «Центр первинної медико - санітарної допомоги Калинівської селищної ради» медичних послуг населенню</w:t>
      </w:r>
      <w:r w:rsidRPr="009272CA">
        <w:rPr>
          <w:rStyle w:val="a9"/>
          <w:lang w:val="uk-UA"/>
        </w:rPr>
        <w:t xml:space="preserve">, </w:t>
      </w:r>
      <w:r w:rsidRPr="009272CA">
        <w:rPr>
          <w:lang w:val="uk-UA" w:eastAsia="uk-UA" w:bidi="uk-UA"/>
        </w:rPr>
        <w:t>Калинівська селищна рада</w:t>
      </w:r>
    </w:p>
    <w:p w14:paraId="7B4D138B" w14:textId="77777777" w:rsidR="00447458" w:rsidRPr="009272CA" w:rsidRDefault="00447458" w:rsidP="00447458">
      <w:pPr>
        <w:widowControl w:val="0"/>
        <w:ind w:firstLine="578"/>
        <w:jc w:val="center"/>
        <w:rPr>
          <w:b/>
          <w:bCs/>
          <w:lang w:eastAsia="uk-UA" w:bidi="uk-UA"/>
        </w:rPr>
      </w:pPr>
      <w:r w:rsidRPr="009272CA">
        <w:rPr>
          <w:b/>
          <w:bCs/>
          <w:lang w:eastAsia="uk-UA" w:bidi="uk-UA"/>
        </w:rPr>
        <w:t>ВИРІШИЛА:</w:t>
      </w:r>
    </w:p>
    <w:p w14:paraId="4D25B599" w14:textId="34B10077" w:rsidR="00177685" w:rsidRPr="009272CA" w:rsidRDefault="00177685" w:rsidP="001869B8">
      <w:pPr>
        <w:widowControl w:val="0"/>
        <w:ind w:firstLine="567"/>
        <w:contextualSpacing/>
        <w:jc w:val="both"/>
        <w:rPr>
          <w:rFonts w:eastAsia="Microsoft Sans Serif"/>
          <w:lang w:eastAsia="uk-UA" w:bidi="uk-UA"/>
        </w:rPr>
      </w:pPr>
      <w:r w:rsidRPr="009272CA">
        <w:rPr>
          <w:rFonts w:eastAsia="Microsoft Sans Serif"/>
          <w:lang w:val="uk-UA" w:eastAsia="uk-UA" w:bidi="uk-UA"/>
        </w:rPr>
        <w:t xml:space="preserve">1. </w:t>
      </w:r>
      <w:proofErr w:type="spellStart"/>
      <w:r w:rsidR="00447458" w:rsidRPr="009272CA">
        <w:rPr>
          <w:rFonts w:eastAsia="Microsoft Sans Serif"/>
          <w:lang w:eastAsia="uk-UA" w:bidi="uk-UA"/>
        </w:rPr>
        <w:t>Затвердити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Програму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“</w:t>
      </w:r>
      <w:proofErr w:type="spellStart"/>
      <w:r w:rsidR="00447458" w:rsidRPr="009272CA">
        <w:rPr>
          <w:rFonts w:eastAsia="Microsoft Sans Serif"/>
          <w:lang w:eastAsia="uk-UA" w:bidi="uk-UA"/>
        </w:rPr>
        <w:t>Невідкладна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медична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допомога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» </w:t>
      </w:r>
      <w:proofErr w:type="spellStart"/>
      <w:r w:rsidR="00447458" w:rsidRPr="009272CA">
        <w:rPr>
          <w:rFonts w:eastAsia="Microsoft Sans Serif"/>
          <w:lang w:eastAsia="uk-UA" w:bidi="uk-UA"/>
        </w:rPr>
        <w:t>населенню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Калинівської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bCs/>
          <w:color w:val="000000" w:themeColor="text1"/>
          <w:lang w:eastAsia="uk-UA" w:bidi="uk-UA"/>
        </w:rPr>
        <w:t>селищної</w:t>
      </w:r>
      <w:proofErr w:type="spellEnd"/>
      <w:r w:rsidR="00447458" w:rsidRPr="009272CA">
        <w:rPr>
          <w:rFonts w:eastAsia="Microsoft Sans Serif"/>
          <w:bCs/>
          <w:color w:val="000000" w:themeColor="text1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bCs/>
          <w:color w:val="000000" w:themeColor="text1"/>
          <w:lang w:eastAsia="uk-UA" w:bidi="uk-UA"/>
        </w:rPr>
        <w:t>територіальної</w:t>
      </w:r>
      <w:proofErr w:type="spellEnd"/>
      <w:r w:rsidR="00447458" w:rsidRPr="009272CA">
        <w:rPr>
          <w:rFonts w:eastAsia="Microsoft Sans Serif"/>
          <w:bCs/>
          <w:color w:val="000000" w:themeColor="text1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bCs/>
          <w:color w:val="000000" w:themeColor="text1"/>
          <w:lang w:eastAsia="uk-UA" w:bidi="uk-UA"/>
        </w:rPr>
        <w:t>громади</w:t>
      </w:r>
      <w:proofErr w:type="spellEnd"/>
      <w:r w:rsidR="00447458" w:rsidRPr="009272CA">
        <w:rPr>
          <w:rFonts w:eastAsia="Microsoft Sans Serif"/>
          <w:color w:val="000000" w:themeColor="text1"/>
          <w:lang w:eastAsia="uk-UA" w:bidi="uk-UA"/>
        </w:rPr>
        <w:t xml:space="preserve"> </w:t>
      </w:r>
      <w:r w:rsidR="00447458" w:rsidRPr="009272CA">
        <w:rPr>
          <w:rFonts w:eastAsia="Microsoft Sans Serif"/>
          <w:lang w:eastAsia="uk-UA" w:bidi="uk-UA"/>
        </w:rPr>
        <w:t xml:space="preserve">на 2022 – 2024 роки, </w:t>
      </w:r>
      <w:proofErr w:type="spellStart"/>
      <w:r w:rsidR="00447458" w:rsidRPr="009272CA">
        <w:rPr>
          <w:rFonts w:eastAsia="Microsoft Sans Serif"/>
          <w:lang w:eastAsia="uk-UA" w:bidi="uk-UA"/>
        </w:rPr>
        <w:t>що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додається</w:t>
      </w:r>
      <w:proofErr w:type="spellEnd"/>
      <w:r w:rsidR="00447458" w:rsidRPr="009272CA">
        <w:rPr>
          <w:rFonts w:eastAsia="Microsoft Sans Serif"/>
          <w:lang w:eastAsia="uk-UA" w:bidi="uk-UA"/>
        </w:rPr>
        <w:t>;</w:t>
      </w:r>
    </w:p>
    <w:p w14:paraId="2A53C4C8" w14:textId="61299E50" w:rsidR="00447458" w:rsidRPr="009272CA" w:rsidRDefault="001869B8" w:rsidP="001869B8">
      <w:pPr>
        <w:widowControl w:val="0"/>
        <w:ind w:firstLine="567"/>
        <w:contextualSpacing/>
        <w:jc w:val="both"/>
        <w:rPr>
          <w:rFonts w:eastAsia="Microsoft Sans Serif"/>
          <w:lang w:eastAsia="uk-UA" w:bidi="uk-UA"/>
        </w:rPr>
      </w:pPr>
      <w:r w:rsidRPr="009272CA">
        <w:rPr>
          <w:rFonts w:eastAsia="Microsoft Sans Serif"/>
          <w:lang w:val="uk-UA" w:eastAsia="uk-UA" w:bidi="uk-UA"/>
        </w:rPr>
        <w:t xml:space="preserve">2. </w:t>
      </w:r>
      <w:proofErr w:type="spellStart"/>
      <w:r w:rsidR="00447458" w:rsidRPr="009272CA">
        <w:rPr>
          <w:rFonts w:eastAsia="Microsoft Sans Serif"/>
          <w:lang w:eastAsia="uk-UA" w:bidi="uk-UA"/>
        </w:rPr>
        <w:t>Управлінню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фінансів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Калинівської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селищної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ради </w:t>
      </w:r>
      <w:proofErr w:type="spellStart"/>
      <w:r w:rsidR="00447458" w:rsidRPr="009272CA">
        <w:rPr>
          <w:rFonts w:eastAsia="Microsoft Sans Serif"/>
          <w:lang w:eastAsia="uk-UA" w:bidi="uk-UA"/>
        </w:rPr>
        <w:t>передбачити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в </w:t>
      </w:r>
      <w:proofErr w:type="spellStart"/>
      <w:r w:rsidR="00447458" w:rsidRPr="009272CA">
        <w:rPr>
          <w:rFonts w:eastAsia="Microsoft Sans Serif"/>
          <w:lang w:eastAsia="uk-UA" w:bidi="uk-UA"/>
        </w:rPr>
        <w:t>бюджеті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Калинівської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селищної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територіальної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громади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на 2022-2024 роки </w:t>
      </w:r>
      <w:proofErr w:type="spellStart"/>
      <w:r w:rsidR="00447458" w:rsidRPr="009272CA">
        <w:rPr>
          <w:rFonts w:eastAsia="Microsoft Sans Serif"/>
          <w:lang w:eastAsia="uk-UA" w:bidi="uk-UA"/>
        </w:rPr>
        <w:t>кошти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на </w:t>
      </w:r>
      <w:proofErr w:type="spellStart"/>
      <w:r w:rsidR="00447458" w:rsidRPr="009272CA">
        <w:rPr>
          <w:rFonts w:eastAsia="Microsoft Sans Serif"/>
          <w:lang w:eastAsia="uk-UA" w:bidi="uk-UA"/>
        </w:rPr>
        <w:t>реалізацію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заходів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Програми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, </w:t>
      </w:r>
      <w:proofErr w:type="spellStart"/>
      <w:r w:rsidR="00447458" w:rsidRPr="009272CA">
        <w:rPr>
          <w:rFonts w:eastAsia="Microsoft Sans Serif"/>
          <w:lang w:eastAsia="uk-UA" w:bidi="uk-UA"/>
        </w:rPr>
        <w:t>виходячи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з </w:t>
      </w:r>
      <w:proofErr w:type="spellStart"/>
      <w:r w:rsidR="00447458" w:rsidRPr="009272CA">
        <w:rPr>
          <w:rFonts w:eastAsia="Microsoft Sans Serif"/>
          <w:lang w:eastAsia="uk-UA" w:bidi="uk-UA"/>
        </w:rPr>
        <w:t>реальних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фінансових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можливостей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бюджету та </w:t>
      </w:r>
      <w:proofErr w:type="spellStart"/>
      <w:r w:rsidR="00447458" w:rsidRPr="009272CA">
        <w:rPr>
          <w:rFonts w:eastAsia="Microsoft Sans Serif"/>
          <w:lang w:eastAsia="uk-UA" w:bidi="uk-UA"/>
        </w:rPr>
        <w:t>його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пріоритетів</w:t>
      </w:r>
      <w:proofErr w:type="spellEnd"/>
      <w:r w:rsidR="00447458" w:rsidRPr="009272CA">
        <w:rPr>
          <w:rFonts w:eastAsia="Microsoft Sans Serif"/>
          <w:lang w:eastAsia="uk-UA" w:bidi="uk-UA"/>
        </w:rPr>
        <w:t>.</w:t>
      </w:r>
    </w:p>
    <w:p w14:paraId="6AB1078B" w14:textId="001EE10E" w:rsidR="00447458" w:rsidRPr="009272CA" w:rsidRDefault="001869B8" w:rsidP="001869B8">
      <w:pPr>
        <w:suppressAutoHyphens/>
        <w:spacing w:after="200"/>
        <w:ind w:firstLine="567"/>
        <w:jc w:val="both"/>
      </w:pPr>
      <w:r w:rsidRPr="009272CA">
        <w:rPr>
          <w:rFonts w:eastAsia="Microsoft Sans Serif"/>
          <w:lang w:val="uk-UA" w:eastAsia="uk-UA" w:bidi="uk-UA"/>
        </w:rPr>
        <w:t xml:space="preserve">3. </w:t>
      </w:r>
      <w:r w:rsidR="00447458" w:rsidRPr="009272CA">
        <w:rPr>
          <w:rFonts w:eastAsia="Microsoft Sans Serif"/>
          <w:lang w:eastAsia="uk-UA" w:bidi="uk-UA"/>
        </w:rPr>
        <w:t xml:space="preserve">Контроль за </w:t>
      </w:r>
      <w:proofErr w:type="spellStart"/>
      <w:r w:rsidR="00447458" w:rsidRPr="009272CA">
        <w:rPr>
          <w:rFonts w:eastAsia="Microsoft Sans Serif"/>
          <w:lang w:eastAsia="uk-UA" w:bidi="uk-UA"/>
        </w:rPr>
        <w:t>виконанням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цього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рішення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покласти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на </w:t>
      </w:r>
      <w:proofErr w:type="spellStart"/>
      <w:r w:rsidR="00447458" w:rsidRPr="009272CA">
        <w:rPr>
          <w:rFonts w:eastAsia="Microsoft Sans Serif"/>
          <w:lang w:eastAsia="uk-UA" w:bidi="uk-UA"/>
        </w:rPr>
        <w:t>постійну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proofErr w:type="spellStart"/>
      <w:r w:rsidR="00447458" w:rsidRPr="009272CA">
        <w:rPr>
          <w:rFonts w:eastAsia="Microsoft Sans Serif"/>
          <w:lang w:eastAsia="uk-UA" w:bidi="uk-UA"/>
        </w:rPr>
        <w:t>комісію</w:t>
      </w:r>
      <w:proofErr w:type="spellEnd"/>
      <w:r w:rsidR="00447458" w:rsidRPr="009272CA">
        <w:rPr>
          <w:rFonts w:eastAsia="Microsoft Sans Serif"/>
          <w:lang w:eastAsia="uk-UA" w:bidi="uk-UA"/>
        </w:rPr>
        <w:t xml:space="preserve"> </w:t>
      </w:r>
      <w:r w:rsidR="00447458" w:rsidRPr="009272CA">
        <w:rPr>
          <w:lang w:bidi="uk-UA"/>
        </w:rPr>
        <w:t xml:space="preserve">з </w:t>
      </w:r>
      <w:proofErr w:type="spellStart"/>
      <w:r w:rsidR="00447458" w:rsidRPr="009272CA">
        <w:rPr>
          <w:lang w:bidi="uk-UA"/>
        </w:rPr>
        <w:t>питань</w:t>
      </w:r>
      <w:proofErr w:type="spellEnd"/>
      <w:r w:rsidR="00447458" w:rsidRPr="009272CA">
        <w:rPr>
          <w:lang w:bidi="uk-UA"/>
        </w:rPr>
        <w:t xml:space="preserve"> </w:t>
      </w:r>
      <w:proofErr w:type="spellStart"/>
      <w:r w:rsidR="00447458" w:rsidRPr="009272CA">
        <w:rPr>
          <w:lang w:bidi="uk-UA"/>
        </w:rPr>
        <w:t>освіти</w:t>
      </w:r>
      <w:proofErr w:type="spellEnd"/>
      <w:r w:rsidR="00447458" w:rsidRPr="009272CA">
        <w:rPr>
          <w:lang w:bidi="uk-UA"/>
        </w:rPr>
        <w:t xml:space="preserve">, </w:t>
      </w:r>
      <w:proofErr w:type="spellStart"/>
      <w:r w:rsidR="00447458" w:rsidRPr="009272CA">
        <w:rPr>
          <w:lang w:bidi="uk-UA"/>
        </w:rPr>
        <w:t>культури</w:t>
      </w:r>
      <w:proofErr w:type="spellEnd"/>
      <w:r w:rsidR="00447458" w:rsidRPr="009272CA">
        <w:rPr>
          <w:lang w:bidi="uk-UA"/>
        </w:rPr>
        <w:t xml:space="preserve">, туризму, </w:t>
      </w:r>
      <w:proofErr w:type="spellStart"/>
      <w:r w:rsidR="00447458" w:rsidRPr="009272CA">
        <w:rPr>
          <w:lang w:bidi="uk-UA"/>
        </w:rPr>
        <w:t>молоді</w:t>
      </w:r>
      <w:proofErr w:type="spellEnd"/>
      <w:r w:rsidR="00447458" w:rsidRPr="009272CA">
        <w:rPr>
          <w:lang w:bidi="uk-UA"/>
        </w:rPr>
        <w:t xml:space="preserve">, </w:t>
      </w:r>
      <w:proofErr w:type="spellStart"/>
      <w:r w:rsidR="00447458" w:rsidRPr="009272CA">
        <w:rPr>
          <w:lang w:bidi="uk-UA"/>
        </w:rPr>
        <w:t>фізкультури</w:t>
      </w:r>
      <w:proofErr w:type="spellEnd"/>
      <w:r w:rsidR="00447458" w:rsidRPr="009272CA">
        <w:rPr>
          <w:lang w:bidi="uk-UA"/>
        </w:rPr>
        <w:t xml:space="preserve"> і спорту, </w:t>
      </w:r>
      <w:proofErr w:type="spellStart"/>
      <w:r w:rsidR="00447458" w:rsidRPr="009272CA">
        <w:rPr>
          <w:lang w:bidi="uk-UA"/>
        </w:rPr>
        <w:t>охорони</w:t>
      </w:r>
      <w:proofErr w:type="spellEnd"/>
      <w:r w:rsidR="00447458" w:rsidRPr="009272CA">
        <w:rPr>
          <w:lang w:bidi="uk-UA"/>
        </w:rPr>
        <w:t xml:space="preserve"> </w:t>
      </w:r>
      <w:proofErr w:type="spellStart"/>
      <w:r w:rsidR="00447458" w:rsidRPr="009272CA">
        <w:rPr>
          <w:lang w:bidi="uk-UA"/>
        </w:rPr>
        <w:t>здоров’я</w:t>
      </w:r>
      <w:proofErr w:type="spellEnd"/>
      <w:r w:rsidR="00447458" w:rsidRPr="009272CA">
        <w:rPr>
          <w:lang w:bidi="uk-UA"/>
        </w:rPr>
        <w:t xml:space="preserve"> та </w:t>
      </w:r>
      <w:proofErr w:type="spellStart"/>
      <w:r w:rsidR="00447458" w:rsidRPr="009272CA">
        <w:rPr>
          <w:lang w:bidi="uk-UA"/>
        </w:rPr>
        <w:t>соціального</w:t>
      </w:r>
      <w:proofErr w:type="spellEnd"/>
      <w:r w:rsidR="00447458" w:rsidRPr="009272CA">
        <w:rPr>
          <w:lang w:bidi="uk-UA"/>
        </w:rPr>
        <w:t xml:space="preserve"> </w:t>
      </w:r>
      <w:proofErr w:type="spellStart"/>
      <w:r w:rsidR="00447458" w:rsidRPr="009272CA">
        <w:rPr>
          <w:lang w:bidi="uk-UA"/>
        </w:rPr>
        <w:t>захисту</w:t>
      </w:r>
      <w:proofErr w:type="spellEnd"/>
      <w:r w:rsidR="00447458" w:rsidRPr="009272CA">
        <w:rPr>
          <w:lang w:bidi="uk-UA"/>
        </w:rPr>
        <w:t xml:space="preserve"> </w:t>
      </w:r>
      <w:proofErr w:type="spellStart"/>
      <w:r w:rsidR="00447458" w:rsidRPr="009272CA">
        <w:rPr>
          <w:lang w:bidi="uk-UA"/>
        </w:rPr>
        <w:t>населення</w:t>
      </w:r>
      <w:proofErr w:type="spellEnd"/>
      <w:r w:rsidR="00447458" w:rsidRPr="009272CA">
        <w:t xml:space="preserve">, а </w:t>
      </w:r>
      <w:proofErr w:type="spellStart"/>
      <w:r w:rsidR="00447458" w:rsidRPr="009272CA">
        <w:t>також</w:t>
      </w:r>
      <w:proofErr w:type="spellEnd"/>
      <w:r w:rsidR="00447458" w:rsidRPr="009272CA">
        <w:t xml:space="preserve"> </w:t>
      </w:r>
      <w:proofErr w:type="spellStart"/>
      <w:r w:rsidR="00447458" w:rsidRPr="009272CA">
        <w:t>постійну</w:t>
      </w:r>
      <w:proofErr w:type="spellEnd"/>
      <w:r w:rsidR="00447458" w:rsidRPr="009272CA">
        <w:t xml:space="preserve"> </w:t>
      </w:r>
      <w:proofErr w:type="spellStart"/>
      <w:r w:rsidR="00447458" w:rsidRPr="009272CA">
        <w:t>комісією</w:t>
      </w:r>
      <w:proofErr w:type="spellEnd"/>
      <w:r w:rsidR="00447458" w:rsidRPr="009272CA">
        <w:t xml:space="preserve"> з </w:t>
      </w:r>
      <w:proofErr w:type="spellStart"/>
      <w:r w:rsidR="00447458" w:rsidRPr="009272CA">
        <w:t>питань</w:t>
      </w:r>
      <w:proofErr w:type="spellEnd"/>
      <w:r w:rsidR="00447458" w:rsidRPr="009272CA">
        <w:t xml:space="preserve"> </w:t>
      </w:r>
      <w:proofErr w:type="spellStart"/>
      <w:r w:rsidR="00447458" w:rsidRPr="009272CA">
        <w:t>фінансів</w:t>
      </w:r>
      <w:proofErr w:type="spellEnd"/>
      <w:r w:rsidR="00447458" w:rsidRPr="009272CA">
        <w:t xml:space="preserve">, бюджету, </w:t>
      </w:r>
      <w:proofErr w:type="spellStart"/>
      <w:r w:rsidR="00447458" w:rsidRPr="009272CA">
        <w:t>планування</w:t>
      </w:r>
      <w:proofErr w:type="spellEnd"/>
      <w:r w:rsidR="00447458" w:rsidRPr="009272CA">
        <w:t xml:space="preserve"> </w:t>
      </w:r>
      <w:proofErr w:type="spellStart"/>
      <w:r w:rsidR="00447458" w:rsidRPr="009272CA">
        <w:t>соціально-економічного</w:t>
      </w:r>
      <w:proofErr w:type="spellEnd"/>
      <w:r w:rsidR="00447458" w:rsidRPr="009272CA">
        <w:t xml:space="preserve"> </w:t>
      </w:r>
      <w:proofErr w:type="spellStart"/>
      <w:r w:rsidR="00447458" w:rsidRPr="009272CA">
        <w:t>розвитку</w:t>
      </w:r>
      <w:proofErr w:type="spellEnd"/>
      <w:r w:rsidR="00447458" w:rsidRPr="009272CA">
        <w:t xml:space="preserve">, </w:t>
      </w:r>
      <w:proofErr w:type="spellStart"/>
      <w:r w:rsidR="00447458" w:rsidRPr="009272CA">
        <w:t>інвестицій</w:t>
      </w:r>
      <w:proofErr w:type="spellEnd"/>
      <w:r w:rsidR="00447458" w:rsidRPr="009272CA">
        <w:t xml:space="preserve"> та </w:t>
      </w:r>
      <w:proofErr w:type="spellStart"/>
      <w:r w:rsidR="00447458" w:rsidRPr="009272CA">
        <w:t>міжнародного</w:t>
      </w:r>
      <w:proofErr w:type="spellEnd"/>
      <w:r w:rsidR="00447458" w:rsidRPr="009272CA">
        <w:t xml:space="preserve"> </w:t>
      </w:r>
      <w:proofErr w:type="spellStart"/>
      <w:r w:rsidR="00447458" w:rsidRPr="009272CA">
        <w:t>співробітництва</w:t>
      </w:r>
      <w:proofErr w:type="spellEnd"/>
      <w:r w:rsidR="00447458" w:rsidRPr="009272CA">
        <w:t xml:space="preserve"> </w:t>
      </w:r>
      <w:proofErr w:type="spellStart"/>
      <w:r w:rsidR="00447458" w:rsidRPr="009272CA">
        <w:t>Калинівської</w:t>
      </w:r>
      <w:proofErr w:type="spellEnd"/>
      <w:r w:rsidR="00447458" w:rsidRPr="009272CA">
        <w:t xml:space="preserve"> </w:t>
      </w:r>
      <w:proofErr w:type="spellStart"/>
      <w:r w:rsidR="00447458" w:rsidRPr="009272CA">
        <w:t>селищної</w:t>
      </w:r>
      <w:proofErr w:type="spellEnd"/>
      <w:r w:rsidR="00447458" w:rsidRPr="009272CA">
        <w:t xml:space="preserve"> ради. </w:t>
      </w:r>
    </w:p>
    <w:p w14:paraId="423E583E" w14:textId="4093F78A" w:rsidR="006642CB" w:rsidRPr="006642CB" w:rsidRDefault="006642CB" w:rsidP="006642CB">
      <w:pPr>
        <w:widowControl w:val="0"/>
        <w:tabs>
          <w:tab w:val="left" w:pos="4160"/>
        </w:tabs>
        <w:autoSpaceDE w:val="0"/>
        <w:autoSpaceDN w:val="0"/>
        <w:adjustRightInd w:val="0"/>
        <w:ind w:firstLine="567"/>
        <w:jc w:val="both"/>
        <w:rPr>
          <w:b/>
          <w:bCs/>
          <w:lang w:val="uk-UA"/>
        </w:rPr>
      </w:pPr>
      <w:r w:rsidRPr="009272CA">
        <w:rPr>
          <w:b/>
          <w:bCs/>
          <w:lang w:val="uk-UA"/>
        </w:rPr>
        <w:t xml:space="preserve">2. </w:t>
      </w:r>
      <w:r w:rsidRPr="006642CB">
        <w:rPr>
          <w:b/>
          <w:bCs/>
          <w:lang w:val="uk-UA"/>
        </w:rPr>
        <w:t>Про створення комунального підприємства Калинівської селищної ради</w:t>
      </w:r>
    </w:p>
    <w:p w14:paraId="16D6D560" w14:textId="65BF8CC1" w:rsidR="004278ED" w:rsidRPr="004278ED" w:rsidRDefault="004278ED" w:rsidP="004278ED">
      <w:pPr>
        <w:widowControl w:val="0"/>
        <w:jc w:val="both"/>
        <w:rPr>
          <w:rFonts w:eastAsia="Microsoft Sans Serif"/>
          <w:b/>
          <w:bCs/>
          <w:color w:val="000000"/>
          <w:lang w:val="uk-UA" w:eastAsia="uk-UA" w:bidi="uk-UA"/>
        </w:rPr>
      </w:pPr>
      <w:r>
        <w:rPr>
          <w:rFonts w:eastAsia="Microsoft Sans Serif"/>
          <w:b/>
          <w:bCs/>
          <w:color w:val="000000"/>
          <w:lang w:val="uk-UA" w:eastAsia="uk-UA" w:bidi="uk-UA"/>
        </w:rPr>
        <w:t xml:space="preserve"> </w:t>
      </w:r>
      <w:r w:rsidRPr="004278ED">
        <w:rPr>
          <w:rFonts w:eastAsia="Microsoft Sans Serif"/>
          <w:b/>
          <w:color w:val="000000"/>
          <w:lang w:val="uk-UA" w:eastAsia="uk-UA" w:bidi="uk-UA"/>
        </w:rPr>
        <w:t>«Благоустрій»</w:t>
      </w:r>
    </w:p>
    <w:p w14:paraId="791C8C59" w14:textId="6196BE7E" w:rsidR="004278ED" w:rsidRPr="004278ED" w:rsidRDefault="004278ED" w:rsidP="004278ED">
      <w:pPr>
        <w:widowControl w:val="0"/>
        <w:ind w:firstLine="567"/>
        <w:jc w:val="both"/>
        <w:rPr>
          <w:rFonts w:eastAsia="Microsoft Sans Serif"/>
          <w:color w:val="000000"/>
          <w:lang w:val="uk-UA" w:eastAsia="uk-UA" w:bidi="uk-UA"/>
        </w:rPr>
      </w:pPr>
      <w:r w:rsidRPr="004278ED">
        <w:rPr>
          <w:rFonts w:eastAsia="Microsoft Sans Serif"/>
          <w:color w:val="000000"/>
          <w:lang w:val="uk-UA" w:eastAsia="uk-UA" w:bidi="uk-UA"/>
        </w:rPr>
        <w:t xml:space="preserve">Відповідно до </w:t>
      </w:r>
      <w:proofErr w:type="spellStart"/>
      <w:r w:rsidRPr="004278ED">
        <w:rPr>
          <w:rFonts w:eastAsia="Microsoft Sans Serif"/>
          <w:color w:val="000000"/>
          <w:lang w:val="uk-UA" w:eastAsia="uk-UA" w:bidi="uk-UA"/>
        </w:rPr>
        <w:t>ст.ст</w:t>
      </w:r>
      <w:proofErr w:type="spellEnd"/>
      <w:r w:rsidRPr="004278ED">
        <w:rPr>
          <w:rFonts w:eastAsia="Microsoft Sans Serif"/>
          <w:color w:val="000000"/>
          <w:lang w:val="uk-UA" w:eastAsia="uk-UA" w:bidi="uk-UA"/>
        </w:rPr>
        <w:t>. 26, 42, 46, 59 Закону України «Про місцеве самоврядування в Україні», ст. 78 Господарського Кодексу України, Закону України «Про державну реєстрацію юридичних осіб, фізичних осіб - підприємців та громадських формувань» Калинівська селищна рада </w:t>
      </w:r>
    </w:p>
    <w:p w14:paraId="57412845" w14:textId="77777777" w:rsidR="004278ED" w:rsidRPr="004278ED" w:rsidRDefault="004278ED" w:rsidP="004278ED">
      <w:pPr>
        <w:widowControl w:val="0"/>
        <w:jc w:val="both"/>
        <w:rPr>
          <w:rFonts w:eastAsia="Microsoft Sans Serif"/>
          <w:color w:val="000000"/>
          <w:lang w:val="uk-UA" w:eastAsia="uk-UA" w:bidi="uk-UA"/>
        </w:rPr>
      </w:pPr>
      <w:r w:rsidRPr="004278ED">
        <w:rPr>
          <w:rFonts w:eastAsia="Microsoft Sans Serif"/>
          <w:b/>
          <w:bCs/>
          <w:color w:val="000000"/>
          <w:lang w:val="uk-UA" w:eastAsia="uk-UA" w:bidi="uk-UA"/>
        </w:rPr>
        <w:t>ВИРІШИЛА:</w:t>
      </w:r>
    </w:p>
    <w:p w14:paraId="57E27429" w14:textId="77777777" w:rsidR="004278ED" w:rsidRPr="004278ED" w:rsidRDefault="004278ED" w:rsidP="004278ED">
      <w:pPr>
        <w:widowControl w:val="0"/>
        <w:ind w:firstLine="567"/>
        <w:jc w:val="both"/>
        <w:rPr>
          <w:rFonts w:eastAsia="Microsoft Sans Serif"/>
          <w:color w:val="000000"/>
          <w:lang w:val="uk-UA" w:eastAsia="uk-UA" w:bidi="uk-UA"/>
        </w:rPr>
      </w:pPr>
      <w:r w:rsidRPr="004278ED">
        <w:rPr>
          <w:rFonts w:eastAsia="Microsoft Sans Serif"/>
          <w:color w:val="000000"/>
          <w:lang w:val="uk-UA" w:eastAsia="uk-UA" w:bidi="uk-UA"/>
        </w:rPr>
        <w:t>1. Створити комунальне підприємство Калинівської селищної ради «Благоустрій».</w:t>
      </w:r>
    </w:p>
    <w:p w14:paraId="258F286E" w14:textId="77777777" w:rsidR="004278ED" w:rsidRPr="004278ED" w:rsidRDefault="004278ED" w:rsidP="004278ED">
      <w:pPr>
        <w:widowControl w:val="0"/>
        <w:ind w:firstLine="567"/>
        <w:jc w:val="both"/>
        <w:rPr>
          <w:rFonts w:eastAsia="Microsoft Sans Serif"/>
          <w:color w:val="000000"/>
          <w:lang w:val="uk-UA" w:eastAsia="uk-UA" w:bidi="uk-UA"/>
        </w:rPr>
      </w:pPr>
      <w:r w:rsidRPr="004278ED">
        <w:rPr>
          <w:rFonts w:eastAsia="Microsoft Sans Serif"/>
          <w:color w:val="000000"/>
          <w:lang w:val="uk-UA" w:eastAsia="uk-UA" w:bidi="uk-UA"/>
        </w:rPr>
        <w:t>2. Затвердити Статут комунального підприємства Калинівської селищної ради «Благоустрій», що додається.</w:t>
      </w:r>
    </w:p>
    <w:p w14:paraId="000ECE25" w14:textId="77777777" w:rsidR="004278ED" w:rsidRPr="004278ED" w:rsidRDefault="004278ED" w:rsidP="004278ED">
      <w:pPr>
        <w:widowControl w:val="0"/>
        <w:ind w:firstLine="567"/>
        <w:jc w:val="both"/>
        <w:rPr>
          <w:rFonts w:eastAsia="Microsoft Sans Serif"/>
          <w:color w:val="000000"/>
          <w:lang w:val="uk-UA" w:eastAsia="uk-UA" w:bidi="uk-UA"/>
        </w:rPr>
      </w:pPr>
      <w:r w:rsidRPr="004278ED">
        <w:rPr>
          <w:rFonts w:eastAsia="Microsoft Sans Serif"/>
          <w:color w:val="000000"/>
          <w:lang w:val="uk-UA" w:eastAsia="uk-UA" w:bidi="uk-UA"/>
        </w:rPr>
        <w:t xml:space="preserve">3. Контроль за виконанням даного рішення покласти на постійну комісію Калинівської селищної ради з питань комунальної власності, інфраструктури, транспорту, енергозбереження та житлово-комунального господарства. </w:t>
      </w:r>
    </w:p>
    <w:p w14:paraId="247B4600" w14:textId="078C3005" w:rsidR="00447458" w:rsidRPr="009272CA" w:rsidRDefault="00447458" w:rsidP="004278ED">
      <w:pPr>
        <w:widowControl w:val="0"/>
        <w:ind w:firstLine="567"/>
        <w:jc w:val="both"/>
        <w:rPr>
          <w:rFonts w:eastAsia="Microsoft Sans Serif"/>
          <w:color w:val="000000"/>
          <w:lang w:val="uk-UA" w:eastAsia="uk-UA" w:bidi="uk-UA"/>
        </w:rPr>
      </w:pPr>
    </w:p>
    <w:p w14:paraId="35C75658" w14:textId="79A535D9" w:rsidR="00447458" w:rsidRPr="009272CA" w:rsidRDefault="006642CB" w:rsidP="00447458">
      <w:pPr>
        <w:jc w:val="both"/>
        <w:rPr>
          <w:b/>
          <w:bCs/>
          <w:lang w:val="uk-UA"/>
        </w:rPr>
      </w:pPr>
      <w:r w:rsidRPr="009272CA">
        <w:rPr>
          <w:rStyle w:val="A3"/>
          <w:b/>
          <w:bCs/>
          <w:sz w:val="24"/>
          <w:szCs w:val="24"/>
          <w:lang w:val="uk-UA"/>
        </w:rPr>
        <w:t>3</w:t>
      </w:r>
      <w:r w:rsidR="001E5180" w:rsidRPr="009272CA">
        <w:rPr>
          <w:rStyle w:val="A3"/>
          <w:b/>
          <w:bCs/>
          <w:sz w:val="24"/>
          <w:szCs w:val="24"/>
        </w:rPr>
        <w:t xml:space="preserve">. </w:t>
      </w:r>
      <w:r w:rsidR="00447458" w:rsidRPr="009272CA">
        <w:rPr>
          <w:b/>
          <w:bCs/>
          <w:lang w:val="uk-UA"/>
        </w:rPr>
        <w:t>Про затвердження звіту про виконання бюджету Калинівської селищної територіальної громади за 2021 рік</w:t>
      </w:r>
    </w:p>
    <w:p w14:paraId="5E9BA602" w14:textId="77777777" w:rsidR="00447458" w:rsidRPr="009272CA" w:rsidRDefault="00447458" w:rsidP="00447458">
      <w:pPr>
        <w:pStyle w:val="aa"/>
        <w:rPr>
          <w:sz w:val="24"/>
          <w:szCs w:val="24"/>
        </w:rPr>
      </w:pPr>
      <w:r w:rsidRPr="009272CA">
        <w:rPr>
          <w:sz w:val="24"/>
          <w:szCs w:val="24"/>
        </w:rPr>
        <w:t>Заслухавши та обговоривши звіт управління фінансів Калинівської селищної ради про виконання бюджету Калинівської селищної територіальної громади за 2021 рік, відповідно до пункту 23 частини 1 статті 26 та статті 28 Закону України “Про місцеве самоврядування в Україні” та пункту 4 статті 80 Бюджетного кодексу України, селищна рада</w:t>
      </w:r>
    </w:p>
    <w:p w14:paraId="70C35427" w14:textId="77777777" w:rsidR="00447458" w:rsidRPr="009272CA" w:rsidRDefault="00447458" w:rsidP="00447458">
      <w:pPr>
        <w:ind w:firstLine="567"/>
        <w:jc w:val="center"/>
        <w:rPr>
          <w:b/>
          <w:bCs/>
          <w:lang w:val="uk-UA"/>
        </w:rPr>
      </w:pPr>
      <w:r w:rsidRPr="009272CA">
        <w:rPr>
          <w:b/>
          <w:bCs/>
          <w:lang w:val="uk-UA"/>
        </w:rPr>
        <w:t>ВИРІШИЛА:</w:t>
      </w:r>
    </w:p>
    <w:p w14:paraId="24EC16B6" w14:textId="77777777" w:rsidR="00447458" w:rsidRPr="009272CA" w:rsidRDefault="00447458" w:rsidP="00177685">
      <w:pPr>
        <w:ind w:firstLine="567"/>
        <w:jc w:val="both"/>
        <w:rPr>
          <w:lang w:val="uk-UA"/>
        </w:rPr>
      </w:pPr>
      <w:r w:rsidRPr="009272CA">
        <w:rPr>
          <w:lang w:val="uk-UA"/>
        </w:rPr>
        <w:t xml:space="preserve">1. Затвердити звіт про виконання бюджету Калинівської селищної територіальної громади за 2021 рік (далі – звіт) по доходах у сумі триста п’ять мільйонів вісімсот </w:t>
      </w:r>
      <w:r w:rsidRPr="009272CA">
        <w:rPr>
          <w:lang w:val="uk-UA"/>
        </w:rPr>
        <w:lastRenderedPageBreak/>
        <w:t>сімдесят дві тисячі сто п’ять (305 872 105) гривень і по видатках у сумі двісті шістдесят дев’ять мільйонів вісімсот вісім тисяч чотириста сорок сім (269 808 447) гривень з перевищенням доходів над видатками у сумі тридцять шість мільйонів шістдесят три тисячі шістсот п’ятдесят вісім (36 063 658) гривень, у тому числі:</w:t>
      </w:r>
    </w:p>
    <w:p w14:paraId="10301664" w14:textId="06096703" w:rsidR="00447458" w:rsidRPr="009272CA" w:rsidRDefault="009272CA" w:rsidP="009272CA">
      <w:pPr>
        <w:ind w:firstLine="567"/>
        <w:jc w:val="both"/>
        <w:rPr>
          <w:lang w:val="uk-UA"/>
        </w:rPr>
      </w:pPr>
      <w:r>
        <w:rPr>
          <w:lang w:val="uk-UA"/>
        </w:rPr>
        <w:t xml:space="preserve">1.1. </w:t>
      </w:r>
      <w:r w:rsidR="00447458" w:rsidRPr="009272CA">
        <w:rPr>
          <w:lang w:val="uk-UA"/>
        </w:rPr>
        <w:t>По загальному фонду бюджету по доходах у сумі двісті шістдесят два мільйони дев’ятсот тисяч чотириста тридцять три (262 900 433) гривні, по видатках у сумі сто дев’яносто мільйонів двісті п’ятдесят вісім тисяч вісімсот сімнадцять (190 258 817) гривень з перевищенням доходів над видатками у сумі сімдесят два мільйони шістсот сорок одна тисяча шістсот шістнадцять (72 641 616) гривень;</w:t>
      </w:r>
    </w:p>
    <w:p w14:paraId="32BD2C48" w14:textId="32C8AD68" w:rsidR="00447458" w:rsidRPr="009272CA" w:rsidRDefault="009272CA" w:rsidP="009272CA">
      <w:pPr>
        <w:ind w:firstLine="567"/>
        <w:jc w:val="both"/>
        <w:rPr>
          <w:lang w:val="uk-UA"/>
        </w:rPr>
      </w:pPr>
      <w:r>
        <w:rPr>
          <w:lang w:val="uk-UA"/>
        </w:rPr>
        <w:t xml:space="preserve">1.2. </w:t>
      </w:r>
      <w:r w:rsidR="00447458" w:rsidRPr="009272CA">
        <w:rPr>
          <w:lang w:val="uk-UA"/>
        </w:rPr>
        <w:t>По спеціальному фонду бюджету по доходах у сумі сорок два мільйони дев’ятсот сімдесят одна тисяча шістсот сімдесят дві (42 971 672) гривні, по видатках у сумі сімдесят дев’ять мільйонів п’ятсот сорок дев’ять тисяч шістсот тридцять (79 549 630) гривень з перевищенням видатків над доходами у сумі тридцять шість мільйонів п’ятсот сімдесят сім тисяч дев’ятсот п’ятдесят вісім (36 577 958) гривень;</w:t>
      </w:r>
    </w:p>
    <w:p w14:paraId="31153746" w14:textId="4276139A" w:rsidR="00447458" w:rsidRPr="009272CA" w:rsidRDefault="009272CA" w:rsidP="009272CA">
      <w:pPr>
        <w:ind w:firstLine="567"/>
        <w:jc w:val="both"/>
        <w:rPr>
          <w:lang w:val="uk-UA"/>
        </w:rPr>
      </w:pPr>
      <w:r>
        <w:rPr>
          <w:lang w:val="uk-UA"/>
        </w:rPr>
        <w:t xml:space="preserve">1.3. </w:t>
      </w:r>
      <w:r w:rsidR="00447458" w:rsidRPr="009272CA">
        <w:rPr>
          <w:lang w:val="uk-UA"/>
        </w:rPr>
        <w:t>Оприлюднити дане рішення згідно з чинним законодавством на офіційному сайті селищної ради.</w:t>
      </w:r>
    </w:p>
    <w:p w14:paraId="15F63593" w14:textId="77777777" w:rsidR="00447458" w:rsidRPr="009272CA" w:rsidRDefault="00447458" w:rsidP="00570160">
      <w:pPr>
        <w:ind w:left="-142"/>
        <w:jc w:val="both"/>
        <w:rPr>
          <w:lang w:val="uk-UA"/>
        </w:rPr>
      </w:pPr>
    </w:p>
    <w:p w14:paraId="208A0090" w14:textId="00759C69" w:rsidR="00570160" w:rsidRPr="00570160" w:rsidRDefault="00570160" w:rsidP="0057016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4. </w:t>
      </w:r>
      <w:bookmarkStart w:id="0" w:name="_Hlk95299977"/>
      <w:r w:rsidRPr="00570160">
        <w:rPr>
          <w:b/>
          <w:bCs/>
          <w:lang w:val="uk-UA"/>
        </w:rPr>
        <w:t>Про внесення змін до рішення Калинівської селищної ради від 24.12.2021 № 261-12-</w:t>
      </w:r>
      <w:r w:rsidRPr="00570160">
        <w:rPr>
          <w:b/>
          <w:bCs/>
          <w:lang w:val="en-US"/>
        </w:rPr>
        <w:t>VI</w:t>
      </w:r>
      <w:r w:rsidRPr="00570160">
        <w:rPr>
          <w:b/>
          <w:bCs/>
          <w:lang w:val="uk-UA"/>
        </w:rPr>
        <w:t>І</w:t>
      </w:r>
      <w:r w:rsidRPr="00570160">
        <w:rPr>
          <w:b/>
          <w:bCs/>
          <w:lang w:val="en-US"/>
        </w:rPr>
        <w:t>I</w:t>
      </w:r>
      <w:r w:rsidRPr="00570160">
        <w:rPr>
          <w:b/>
          <w:bCs/>
          <w:lang w:val="uk-UA"/>
        </w:rPr>
        <w:t xml:space="preserve"> «Про бюджет Калинівської селищної </w:t>
      </w:r>
      <w:r>
        <w:rPr>
          <w:b/>
          <w:bCs/>
          <w:lang w:val="uk-UA"/>
        </w:rPr>
        <w:t xml:space="preserve"> </w:t>
      </w:r>
      <w:r w:rsidRPr="00570160">
        <w:rPr>
          <w:b/>
          <w:bCs/>
          <w:lang w:val="uk-UA"/>
        </w:rPr>
        <w:t>територіальної громади на 2022 рік»</w:t>
      </w:r>
      <w:bookmarkEnd w:id="0"/>
    </w:p>
    <w:p w14:paraId="21720446" w14:textId="77777777" w:rsidR="00447458" w:rsidRPr="009272CA" w:rsidRDefault="00447458" w:rsidP="00447458">
      <w:pPr>
        <w:tabs>
          <w:tab w:val="num" w:pos="1080"/>
        </w:tabs>
        <w:jc w:val="both"/>
        <w:rPr>
          <w:lang w:val="uk-UA"/>
        </w:rPr>
      </w:pPr>
    </w:p>
    <w:p w14:paraId="38FF3879" w14:textId="77777777" w:rsidR="00570160" w:rsidRPr="00570160" w:rsidRDefault="00570160" w:rsidP="00570160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Cs/>
          <w:bdr w:val="none" w:sz="0" w:space="0" w:color="auto" w:frame="1"/>
          <w:lang w:val="uk-UA"/>
        </w:rPr>
      </w:pPr>
      <w:r w:rsidRPr="00570160">
        <w:rPr>
          <w:lang w:val="uk-UA"/>
        </w:rPr>
        <w:t xml:space="preserve">Відповідно до статті 26 Закону України "Про місцеве самоврядування в Україні", статті 78 Бюджетного кодексу України, Закону України «Про Державний бюджет на 2022 рік», враховуючи пропозиції управління фінансів Калинівської селищної ради та рекомендації постійної комісії селищної ради з питань </w:t>
      </w:r>
      <w:r w:rsidRPr="00570160">
        <w:rPr>
          <w:rStyle w:val="a9"/>
          <w:b w:val="0"/>
          <w:bCs w:val="0"/>
          <w:bdr w:val="none" w:sz="0" w:space="0" w:color="auto" w:frame="1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Pr="00570160">
        <w:rPr>
          <w:b/>
          <w:bCs/>
          <w:lang w:val="uk-UA"/>
        </w:rPr>
        <w:t>,</w:t>
      </w:r>
      <w:r w:rsidRPr="00570160">
        <w:rPr>
          <w:lang w:val="uk-UA"/>
        </w:rPr>
        <w:t xml:space="preserve"> Калинівська селищна рада</w:t>
      </w:r>
    </w:p>
    <w:p w14:paraId="7FF4329C" w14:textId="77777777" w:rsidR="00570160" w:rsidRPr="00570160" w:rsidRDefault="00570160" w:rsidP="00570160">
      <w:pPr>
        <w:jc w:val="center"/>
        <w:rPr>
          <w:lang w:val="uk-UA"/>
        </w:rPr>
      </w:pPr>
      <w:r w:rsidRPr="00570160">
        <w:rPr>
          <w:b/>
          <w:lang w:val="uk-UA"/>
        </w:rPr>
        <w:t>ВИРІШИЛА</w:t>
      </w:r>
      <w:r w:rsidRPr="00570160">
        <w:rPr>
          <w:lang w:val="uk-UA"/>
        </w:rPr>
        <w:t>:</w:t>
      </w:r>
    </w:p>
    <w:p w14:paraId="03558E78" w14:textId="1066EF4C" w:rsidR="00570160" w:rsidRPr="00570160" w:rsidRDefault="00570160" w:rsidP="00570160">
      <w:pPr>
        <w:pStyle w:val="aa"/>
        <w:numPr>
          <w:ilvl w:val="0"/>
          <w:numId w:val="7"/>
        </w:numPr>
        <w:autoSpaceDE w:val="0"/>
        <w:autoSpaceDN w:val="0"/>
        <w:ind w:left="0" w:firstLine="567"/>
        <w:rPr>
          <w:sz w:val="24"/>
          <w:szCs w:val="24"/>
        </w:rPr>
      </w:pPr>
      <w:proofErr w:type="spellStart"/>
      <w:r w:rsidRPr="00570160">
        <w:rPr>
          <w:sz w:val="24"/>
          <w:szCs w:val="24"/>
        </w:rPr>
        <w:t>Внести</w:t>
      </w:r>
      <w:proofErr w:type="spellEnd"/>
      <w:r w:rsidRPr="00570160">
        <w:rPr>
          <w:sz w:val="24"/>
          <w:szCs w:val="24"/>
        </w:rPr>
        <w:t xml:space="preserve"> наступні зміни до рішення Калинівської селищної ради від 24.12.2021 № 261-12-</w:t>
      </w:r>
      <w:r w:rsidRPr="00570160">
        <w:rPr>
          <w:sz w:val="24"/>
          <w:szCs w:val="24"/>
          <w:lang w:val="en-US"/>
        </w:rPr>
        <w:t>VII</w:t>
      </w:r>
      <w:r w:rsidRPr="00570160">
        <w:rPr>
          <w:sz w:val="24"/>
          <w:szCs w:val="24"/>
        </w:rPr>
        <w:t>І «Про бюджет Калинівської селищної територіальної громади на 2022 рік», а саме:</w:t>
      </w:r>
    </w:p>
    <w:p w14:paraId="04474393" w14:textId="77777777" w:rsidR="00570160" w:rsidRPr="00570160" w:rsidRDefault="00570160" w:rsidP="00570160">
      <w:pPr>
        <w:pStyle w:val="aa"/>
        <w:rPr>
          <w:sz w:val="24"/>
          <w:szCs w:val="24"/>
        </w:rPr>
      </w:pPr>
      <w:r w:rsidRPr="00570160">
        <w:rPr>
          <w:sz w:val="24"/>
          <w:szCs w:val="24"/>
        </w:rPr>
        <w:t xml:space="preserve">         1.1. у пункті 1 рішення:</w:t>
      </w:r>
    </w:p>
    <w:p w14:paraId="3CF817CC" w14:textId="77777777" w:rsidR="00570160" w:rsidRPr="00570160" w:rsidRDefault="00570160" w:rsidP="00570160">
      <w:pPr>
        <w:pStyle w:val="aa"/>
        <w:rPr>
          <w:sz w:val="24"/>
          <w:szCs w:val="24"/>
        </w:rPr>
      </w:pPr>
      <w:r w:rsidRPr="00570160">
        <w:rPr>
          <w:sz w:val="24"/>
          <w:szCs w:val="24"/>
        </w:rPr>
        <w:t xml:space="preserve">         у абзаці першому цифри «282 173 173,00», «280 000 600,00» та «2 172 573,00»</w:t>
      </w:r>
    </w:p>
    <w:p w14:paraId="14B5CC32" w14:textId="77777777" w:rsidR="00570160" w:rsidRPr="00570160" w:rsidRDefault="00570160" w:rsidP="00570160">
      <w:pPr>
        <w:pStyle w:val="aa"/>
        <w:rPr>
          <w:sz w:val="24"/>
          <w:szCs w:val="24"/>
        </w:rPr>
      </w:pPr>
      <w:r w:rsidRPr="00570160">
        <w:rPr>
          <w:sz w:val="24"/>
          <w:szCs w:val="24"/>
        </w:rPr>
        <w:t xml:space="preserve"> замінити на «282 220 423,00» та «280 047 850,00»</w:t>
      </w:r>
    </w:p>
    <w:p w14:paraId="1D6760E6" w14:textId="77777777" w:rsidR="00570160" w:rsidRPr="00570160" w:rsidRDefault="00570160" w:rsidP="00570160">
      <w:pPr>
        <w:ind w:firstLine="567"/>
        <w:jc w:val="both"/>
        <w:rPr>
          <w:lang w:val="uk-UA"/>
        </w:rPr>
      </w:pPr>
      <w:r w:rsidRPr="00570160">
        <w:rPr>
          <w:lang w:val="uk-UA"/>
        </w:rPr>
        <w:t xml:space="preserve">у абзаці другому цифри «282 173 173,00», «217 063 705,00» та «65 109 468,00» </w:t>
      </w:r>
    </w:p>
    <w:p w14:paraId="21FD1D04" w14:textId="77777777" w:rsidR="00570160" w:rsidRPr="00570160" w:rsidRDefault="00570160" w:rsidP="00570160">
      <w:pPr>
        <w:jc w:val="both"/>
        <w:rPr>
          <w:lang w:val="uk-UA"/>
        </w:rPr>
      </w:pPr>
      <w:r w:rsidRPr="00570160">
        <w:rPr>
          <w:lang w:val="uk-UA"/>
        </w:rPr>
        <w:t xml:space="preserve">замінити на «327 678 667,29», «230 526 134,29 та «97 152 533,00» </w:t>
      </w:r>
    </w:p>
    <w:p w14:paraId="064EE48B" w14:textId="77777777" w:rsidR="00570160" w:rsidRPr="00570160" w:rsidRDefault="00570160" w:rsidP="00570160">
      <w:pPr>
        <w:jc w:val="both"/>
        <w:rPr>
          <w:lang w:val="uk-UA"/>
        </w:rPr>
      </w:pPr>
      <w:r w:rsidRPr="00570160">
        <w:rPr>
          <w:lang w:val="uk-UA"/>
        </w:rPr>
        <w:t xml:space="preserve">        у абзаці третьому та четвертому цифри «62 936 895» замінити на «84 082 164»</w:t>
      </w:r>
    </w:p>
    <w:p w14:paraId="0B2470CB" w14:textId="77777777" w:rsidR="00570160" w:rsidRPr="00570160" w:rsidRDefault="00570160" w:rsidP="00570160">
      <w:pPr>
        <w:pStyle w:val="a5"/>
        <w:numPr>
          <w:ilvl w:val="1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160">
        <w:rPr>
          <w:rFonts w:ascii="Times New Roman" w:hAnsi="Times New Roman" w:cs="Times New Roman"/>
          <w:sz w:val="24"/>
          <w:szCs w:val="24"/>
          <w:lang w:val="uk-UA"/>
        </w:rPr>
        <w:t>. у пункті 3 рішення:</w:t>
      </w:r>
    </w:p>
    <w:p w14:paraId="1007C4F6" w14:textId="77777777" w:rsidR="00570160" w:rsidRPr="00570160" w:rsidRDefault="00570160" w:rsidP="00570160">
      <w:pPr>
        <w:jc w:val="both"/>
        <w:rPr>
          <w:lang w:val="uk-UA"/>
        </w:rPr>
      </w:pPr>
      <w:r w:rsidRPr="00570160">
        <w:rPr>
          <w:lang w:val="uk-UA"/>
        </w:rPr>
        <w:t xml:space="preserve">       доповнити абзацом наступного змісту:</w:t>
      </w:r>
    </w:p>
    <w:p w14:paraId="151BC119" w14:textId="77777777" w:rsidR="00570160" w:rsidRPr="00570160" w:rsidRDefault="00570160" w:rsidP="00570160">
      <w:pPr>
        <w:jc w:val="both"/>
        <w:rPr>
          <w:lang w:val="uk-UA"/>
        </w:rPr>
      </w:pPr>
      <w:r w:rsidRPr="00570160">
        <w:rPr>
          <w:lang w:val="uk-UA"/>
        </w:rPr>
        <w:t xml:space="preserve">       «субвенція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бюджету» - 47 250,00 гривень</w:t>
      </w:r>
    </w:p>
    <w:p w14:paraId="745CE3EE" w14:textId="77777777" w:rsidR="00570160" w:rsidRPr="00570160" w:rsidRDefault="00570160" w:rsidP="00570160">
      <w:pPr>
        <w:ind w:firstLine="567"/>
        <w:jc w:val="both"/>
        <w:rPr>
          <w:lang w:val="uk-UA"/>
        </w:rPr>
      </w:pPr>
      <w:r w:rsidRPr="00570160">
        <w:rPr>
          <w:lang w:val="uk-UA"/>
        </w:rPr>
        <w:t>1.4</w:t>
      </w:r>
      <w:r w:rsidRPr="00570160">
        <w:rPr>
          <w:lang w:val="uk-UA"/>
        </w:rPr>
        <w:tab/>
        <w:t xml:space="preserve"> у пункті 5 рішення:</w:t>
      </w:r>
    </w:p>
    <w:p w14:paraId="2AA129AF" w14:textId="77777777" w:rsidR="00570160" w:rsidRPr="00570160" w:rsidRDefault="00570160" w:rsidP="00570160">
      <w:pPr>
        <w:ind w:firstLine="567"/>
        <w:jc w:val="both"/>
        <w:rPr>
          <w:lang w:val="uk-UA"/>
        </w:rPr>
      </w:pPr>
      <w:r w:rsidRPr="00570160">
        <w:rPr>
          <w:lang w:val="uk-UA"/>
        </w:rPr>
        <w:t xml:space="preserve">цифру «95 763 107,00» замінити на «134 788 747»  </w:t>
      </w:r>
    </w:p>
    <w:p w14:paraId="4B7C7F64" w14:textId="77777777" w:rsidR="00570160" w:rsidRPr="00570160" w:rsidRDefault="00570160" w:rsidP="005701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160">
        <w:rPr>
          <w:rFonts w:ascii="Times New Roman" w:hAnsi="Times New Roman" w:cs="Times New Roman"/>
          <w:sz w:val="24"/>
          <w:szCs w:val="24"/>
          <w:lang w:val="uk-UA"/>
        </w:rPr>
        <w:t xml:space="preserve">     2.Управлінню фінансів Калинівської селищної ради взяти до відома та виконання зміни, зазначені в пункті 1.</w:t>
      </w:r>
    </w:p>
    <w:p w14:paraId="087ED561" w14:textId="77777777" w:rsidR="00570160" w:rsidRPr="00570160" w:rsidRDefault="00570160" w:rsidP="00570160">
      <w:pPr>
        <w:jc w:val="both"/>
        <w:rPr>
          <w:lang w:val="uk-UA"/>
        </w:rPr>
      </w:pPr>
      <w:r w:rsidRPr="00570160">
        <w:rPr>
          <w:bCs/>
          <w:lang w:val="uk-UA"/>
        </w:rPr>
        <w:t xml:space="preserve">     3.</w:t>
      </w:r>
      <w:r w:rsidRPr="00570160">
        <w:rPr>
          <w:b/>
          <w:lang w:val="uk-UA"/>
        </w:rPr>
        <w:t xml:space="preserve"> </w:t>
      </w:r>
      <w:r w:rsidRPr="00570160">
        <w:rPr>
          <w:lang w:val="uk-UA"/>
        </w:rPr>
        <w:t xml:space="preserve">Контроль за виконанням цього рішення покласти на  постійну комісію Калинівської селищної ради з питань </w:t>
      </w:r>
      <w:r w:rsidRPr="00570160">
        <w:rPr>
          <w:rStyle w:val="a9"/>
          <w:b w:val="0"/>
          <w:bCs w:val="0"/>
          <w:bdr w:val="none" w:sz="0" w:space="0" w:color="auto" w:frame="1"/>
          <w:lang w:val="uk-UA"/>
        </w:rPr>
        <w:t>фінансів, бюджету, планування соціально-економічного розвитку, інвестицій та міжнародного співробітництва.</w:t>
      </w:r>
    </w:p>
    <w:p w14:paraId="04CC9D1F" w14:textId="77777777" w:rsidR="00570160" w:rsidRPr="00570160" w:rsidRDefault="00570160" w:rsidP="00570160">
      <w:pPr>
        <w:rPr>
          <w:lang w:val="uk-UA"/>
        </w:rPr>
      </w:pPr>
    </w:p>
    <w:p w14:paraId="38B45F2E" w14:textId="77777777" w:rsidR="00570160" w:rsidRDefault="00570160" w:rsidP="00570160">
      <w:pPr>
        <w:rPr>
          <w:lang w:val="uk-UA"/>
        </w:rPr>
      </w:pPr>
    </w:p>
    <w:p w14:paraId="7AB449BE" w14:textId="77777777" w:rsidR="00570160" w:rsidRDefault="00570160" w:rsidP="00570160">
      <w:pPr>
        <w:rPr>
          <w:lang w:val="uk-UA"/>
        </w:rPr>
      </w:pPr>
    </w:p>
    <w:p w14:paraId="1B997D8D" w14:textId="220505B5" w:rsidR="002D783B" w:rsidRPr="009272CA" w:rsidRDefault="002D783B" w:rsidP="00E03628">
      <w:pPr>
        <w:pStyle w:val="Pa1"/>
        <w:spacing w:line="240" w:lineRule="auto"/>
        <w:jc w:val="both"/>
        <w:rPr>
          <w:b/>
          <w:bCs/>
        </w:rPr>
      </w:pPr>
    </w:p>
    <w:sectPr w:rsidR="002D783B" w:rsidRPr="009272CA" w:rsidSect="001776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011DFB"/>
    <w:multiLevelType w:val="hybridMultilevel"/>
    <w:tmpl w:val="E898C970"/>
    <w:lvl w:ilvl="0" w:tplc="290C3894">
      <w:start w:val="1"/>
      <w:numFmt w:val="decimal"/>
      <w:lvlText w:val="%1."/>
      <w:lvlJc w:val="left"/>
      <w:pPr>
        <w:ind w:left="9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2D6C539A"/>
    <w:multiLevelType w:val="multilevel"/>
    <w:tmpl w:val="0AB06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2FF21C25"/>
    <w:multiLevelType w:val="multilevel"/>
    <w:tmpl w:val="29B67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4" w15:restartNumberingAfterBreak="0">
    <w:nsid w:val="548B26D7"/>
    <w:multiLevelType w:val="multilevel"/>
    <w:tmpl w:val="04B28248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6A7099A"/>
    <w:multiLevelType w:val="multilevel"/>
    <w:tmpl w:val="0756A71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649C79E2"/>
    <w:multiLevelType w:val="hybridMultilevel"/>
    <w:tmpl w:val="B8CA9E74"/>
    <w:lvl w:ilvl="0" w:tplc="64687924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pStyle w:val="3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02932F7"/>
    <w:multiLevelType w:val="hybridMultilevel"/>
    <w:tmpl w:val="094CFD38"/>
    <w:lvl w:ilvl="0" w:tplc="12803B9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3D4"/>
    <w:rsid w:val="00155DCD"/>
    <w:rsid w:val="00177685"/>
    <w:rsid w:val="001869B8"/>
    <w:rsid w:val="001E5180"/>
    <w:rsid w:val="00293468"/>
    <w:rsid w:val="002951D2"/>
    <w:rsid w:val="002D783B"/>
    <w:rsid w:val="00361CF4"/>
    <w:rsid w:val="003B1D0A"/>
    <w:rsid w:val="00407A5A"/>
    <w:rsid w:val="00423315"/>
    <w:rsid w:val="004278ED"/>
    <w:rsid w:val="004307F7"/>
    <w:rsid w:val="00447458"/>
    <w:rsid w:val="004E7B29"/>
    <w:rsid w:val="00513B5B"/>
    <w:rsid w:val="00570160"/>
    <w:rsid w:val="006642CB"/>
    <w:rsid w:val="007D14DF"/>
    <w:rsid w:val="008312AC"/>
    <w:rsid w:val="00845561"/>
    <w:rsid w:val="008A2DBA"/>
    <w:rsid w:val="009272CA"/>
    <w:rsid w:val="00A03479"/>
    <w:rsid w:val="00A84454"/>
    <w:rsid w:val="00BF77E7"/>
    <w:rsid w:val="00C54348"/>
    <w:rsid w:val="00CB251C"/>
    <w:rsid w:val="00CC4728"/>
    <w:rsid w:val="00CF4A15"/>
    <w:rsid w:val="00D21820"/>
    <w:rsid w:val="00D317B1"/>
    <w:rsid w:val="00DB3C20"/>
    <w:rsid w:val="00DB5776"/>
    <w:rsid w:val="00E03628"/>
    <w:rsid w:val="00E34460"/>
    <w:rsid w:val="00E967AE"/>
    <w:rsid w:val="00EB6FF4"/>
    <w:rsid w:val="00F51CDC"/>
    <w:rsid w:val="00FD43D4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BC34"/>
  <w15:docId w15:val="{D4CFB247-5D50-412F-A690-CD027E82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E5180"/>
    <w:pPr>
      <w:keepNext/>
      <w:numPr>
        <w:ilvl w:val="2"/>
        <w:numId w:val="1"/>
      </w:numPr>
      <w:suppressAutoHyphens/>
      <w:jc w:val="center"/>
      <w:outlineLvl w:val="2"/>
    </w:pPr>
    <w:rPr>
      <w:spacing w:val="60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5180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customStyle="1" w:styleId="Pa1">
    <w:name w:val="Pa1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character" w:customStyle="1" w:styleId="A3">
    <w:name w:val="A3"/>
    <w:uiPriority w:val="99"/>
    <w:rsid w:val="001E5180"/>
    <w:rPr>
      <w:rFonts w:cs="Roboto"/>
      <w:color w:val="000000"/>
      <w:sz w:val="22"/>
      <w:szCs w:val="22"/>
    </w:rPr>
  </w:style>
  <w:style w:type="paragraph" w:customStyle="1" w:styleId="Pa14">
    <w:name w:val="Pa14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paragraph" w:customStyle="1" w:styleId="Pa15">
    <w:name w:val="Pa15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paragraph" w:customStyle="1" w:styleId="Pa12">
    <w:name w:val="Pa12"/>
    <w:basedOn w:val="a"/>
    <w:next w:val="a"/>
    <w:uiPriority w:val="99"/>
    <w:rsid w:val="001E5180"/>
    <w:pPr>
      <w:autoSpaceDE w:val="0"/>
      <w:autoSpaceDN w:val="0"/>
      <w:adjustRightInd w:val="0"/>
      <w:spacing w:line="240" w:lineRule="atLeast"/>
    </w:pPr>
    <w:rPr>
      <w:rFonts w:ascii="Roboto" w:hAnsi="Roboto"/>
      <w:lang w:val="uk-UA" w:eastAsia="ja-JP"/>
    </w:rPr>
  </w:style>
  <w:style w:type="character" w:customStyle="1" w:styleId="a4">
    <w:name w:val="Основной текст_"/>
    <w:basedOn w:val="a0"/>
    <w:link w:val="1"/>
    <w:rsid w:val="001E5180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1E5180"/>
    <w:pPr>
      <w:widowControl w:val="0"/>
      <w:shd w:val="clear" w:color="auto" w:fill="FFFFFF"/>
      <w:spacing w:line="300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E51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44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A844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34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4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93468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21">
    <w:name w:val="Основной текст (2)_"/>
    <w:basedOn w:val="a0"/>
    <w:link w:val="22"/>
    <w:locked/>
    <w:rsid w:val="002934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3468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  <w:lang w:eastAsia="en-US"/>
    </w:rPr>
  </w:style>
  <w:style w:type="character" w:styleId="a9">
    <w:name w:val="Strong"/>
    <w:uiPriority w:val="22"/>
    <w:qFormat/>
    <w:rsid w:val="00447458"/>
    <w:rPr>
      <w:b/>
      <w:bCs/>
    </w:rPr>
  </w:style>
  <w:style w:type="paragraph" w:styleId="aa">
    <w:name w:val="Body Text Indent"/>
    <w:basedOn w:val="a"/>
    <w:link w:val="ab"/>
    <w:rsid w:val="00447458"/>
    <w:pPr>
      <w:ind w:firstLine="567"/>
      <w:jc w:val="both"/>
    </w:pPr>
    <w:rPr>
      <w:sz w:val="28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link w:val="aa"/>
    <w:rsid w:val="0044745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0">
    <w:name w:val="Знак1"/>
    <w:basedOn w:val="a"/>
    <w:rsid w:val="00447458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5701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AdminPC</cp:lastModifiedBy>
  <cp:revision>25</cp:revision>
  <cp:lastPrinted>2022-02-09T10:52:00Z</cp:lastPrinted>
  <dcterms:created xsi:type="dcterms:W3CDTF">2021-01-26T09:47:00Z</dcterms:created>
  <dcterms:modified xsi:type="dcterms:W3CDTF">2022-02-09T14:35:00Z</dcterms:modified>
</cp:coreProperties>
</file>