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488" w14:textId="77777777" w:rsidR="00A92686" w:rsidRDefault="00A92686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5A73F283" w14:textId="77777777" w:rsidR="00A92686" w:rsidRDefault="00A92686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2D2B72C4" w14:textId="77777777" w:rsidR="00736948" w:rsidRPr="00CE0708" w:rsidRDefault="00736948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  <w:r w:rsidRPr="00CE0708">
        <w:rPr>
          <w:rFonts w:eastAsia="Times New Roman" w:cs="Times New Roman"/>
          <w:sz w:val="24"/>
          <w:szCs w:val="24"/>
          <w:lang w:val="uk-UA"/>
        </w:rPr>
        <w:t>Додаток</w:t>
      </w:r>
    </w:p>
    <w:p w14:paraId="76DEA79C" w14:textId="77777777" w:rsidR="00736948" w:rsidRPr="00CE0708" w:rsidRDefault="00736948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  <w:r w:rsidRPr="00CE0708">
        <w:rPr>
          <w:rFonts w:eastAsia="Times New Roman" w:cs="Times New Roman"/>
          <w:sz w:val="24"/>
          <w:szCs w:val="24"/>
          <w:lang w:val="uk-UA"/>
        </w:rPr>
        <w:t>до рішення сесії Калинівської селищної ради</w:t>
      </w:r>
    </w:p>
    <w:p w14:paraId="56D106C7" w14:textId="77777777" w:rsidR="00736948" w:rsidRDefault="00736948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  <w:r w:rsidRPr="00CE0708">
        <w:rPr>
          <w:rFonts w:eastAsia="Times New Roman" w:cs="Times New Roman"/>
          <w:sz w:val="24"/>
          <w:szCs w:val="24"/>
          <w:lang w:val="uk-UA"/>
        </w:rPr>
        <w:t xml:space="preserve">від </w:t>
      </w:r>
      <w:r>
        <w:rPr>
          <w:rFonts w:eastAsia="Times New Roman" w:cs="Times New Roman"/>
          <w:sz w:val="24"/>
          <w:szCs w:val="24"/>
          <w:lang w:val="uk-UA"/>
        </w:rPr>
        <w:t xml:space="preserve">___ грудня </w:t>
      </w:r>
      <w:r w:rsidRPr="00CE0708">
        <w:rPr>
          <w:rFonts w:eastAsia="Times New Roman" w:cs="Times New Roman"/>
          <w:sz w:val="24"/>
          <w:szCs w:val="24"/>
          <w:lang w:val="uk-UA"/>
        </w:rPr>
        <w:t xml:space="preserve">2021 року </w:t>
      </w:r>
    </w:p>
    <w:p w14:paraId="2BFDEAEB" w14:textId="77777777" w:rsidR="00736948" w:rsidRPr="00CE0708" w:rsidRDefault="00736948" w:rsidP="00736948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  <w:r w:rsidRPr="00CE0708">
        <w:rPr>
          <w:rFonts w:eastAsia="Times New Roman" w:cs="Times New Roman"/>
          <w:sz w:val="24"/>
          <w:szCs w:val="24"/>
          <w:lang w:val="uk-UA"/>
        </w:rPr>
        <w:t>№</w:t>
      </w:r>
      <w:r>
        <w:rPr>
          <w:rFonts w:cs="Times New Roman"/>
          <w:sz w:val="24"/>
          <w:szCs w:val="24"/>
          <w:lang w:val="uk-UA"/>
        </w:rPr>
        <w:t xml:space="preserve"> ______</w:t>
      </w:r>
    </w:p>
    <w:p w14:paraId="4729FF0E" w14:textId="77777777" w:rsidR="00996B2A" w:rsidRPr="009C492E" w:rsidRDefault="00996B2A" w:rsidP="007561D5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312A9314" w14:textId="77777777" w:rsidR="004C2806" w:rsidRDefault="00712510" w:rsidP="00025942">
      <w:pPr>
        <w:spacing w:after="0"/>
        <w:jc w:val="center"/>
        <w:rPr>
          <w:szCs w:val="28"/>
          <w:lang w:val="uk-UA"/>
        </w:rPr>
      </w:pPr>
      <w:r w:rsidRPr="00025942">
        <w:rPr>
          <w:rFonts w:eastAsia="Times New Roman" w:cs="Times New Roman"/>
          <w:szCs w:val="28"/>
          <w:lang w:val="uk-UA" w:eastAsia="ru-RU"/>
        </w:rPr>
        <w:t>Перелік майна</w:t>
      </w:r>
      <w:r w:rsidR="00025942" w:rsidRPr="0002594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025942" w:rsidRPr="00025942">
        <w:rPr>
          <w:szCs w:val="28"/>
          <w:lang w:val="uk-UA"/>
        </w:rPr>
        <w:t>Порадівськ</w:t>
      </w:r>
      <w:r w:rsidR="00593D4D">
        <w:rPr>
          <w:szCs w:val="28"/>
          <w:lang w:val="uk-UA"/>
        </w:rPr>
        <w:t>ого</w:t>
      </w:r>
      <w:proofErr w:type="spellEnd"/>
      <w:r w:rsidR="00025942" w:rsidRPr="00025942">
        <w:rPr>
          <w:szCs w:val="28"/>
          <w:lang w:val="uk-UA"/>
        </w:rPr>
        <w:t xml:space="preserve"> навчально-виховн</w:t>
      </w:r>
      <w:r w:rsidR="00593D4D">
        <w:rPr>
          <w:szCs w:val="28"/>
          <w:lang w:val="uk-UA"/>
        </w:rPr>
        <w:t>ого</w:t>
      </w:r>
      <w:r w:rsidR="00025942" w:rsidRPr="00025942">
        <w:rPr>
          <w:szCs w:val="28"/>
          <w:lang w:val="uk-UA"/>
        </w:rPr>
        <w:t xml:space="preserve"> комплекс</w:t>
      </w:r>
      <w:r w:rsidR="00593D4D">
        <w:rPr>
          <w:szCs w:val="28"/>
          <w:lang w:val="uk-UA"/>
        </w:rPr>
        <w:t>у</w:t>
      </w:r>
      <w:r w:rsidR="00025942" w:rsidRPr="00025942">
        <w:rPr>
          <w:szCs w:val="28"/>
          <w:lang w:val="uk-UA"/>
        </w:rPr>
        <w:t xml:space="preserve"> </w:t>
      </w:r>
    </w:p>
    <w:p w14:paraId="49593BAF" w14:textId="77777777" w:rsidR="00025942" w:rsidRDefault="00025942" w:rsidP="00025942">
      <w:pPr>
        <w:spacing w:after="0"/>
        <w:jc w:val="center"/>
        <w:rPr>
          <w:szCs w:val="28"/>
          <w:lang w:val="uk-UA"/>
        </w:rPr>
      </w:pPr>
      <w:r w:rsidRPr="00025942">
        <w:rPr>
          <w:szCs w:val="28"/>
          <w:lang w:val="uk-UA"/>
        </w:rPr>
        <w:t xml:space="preserve">«загальноосвітня школа І- ІІ ступенів-дошкільний навчальний заклад» </w:t>
      </w:r>
    </w:p>
    <w:p w14:paraId="7F53851B" w14:textId="77777777" w:rsidR="00025942" w:rsidRDefault="00025942" w:rsidP="00025942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025942">
        <w:rPr>
          <w:szCs w:val="28"/>
          <w:lang w:val="uk-UA"/>
        </w:rPr>
        <w:t>Калинівської селищної ради Фастівського району Київської області</w:t>
      </w:r>
      <w:r w:rsidR="00712510" w:rsidRPr="00025942">
        <w:rPr>
          <w:rFonts w:eastAsia="Times New Roman" w:cs="Times New Roman"/>
          <w:szCs w:val="28"/>
          <w:lang w:val="uk-UA" w:eastAsia="ru-RU"/>
        </w:rPr>
        <w:t xml:space="preserve">, </w:t>
      </w:r>
    </w:p>
    <w:p w14:paraId="42266986" w14:textId="77777777" w:rsidR="00996B2A" w:rsidRDefault="00712510" w:rsidP="00025942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025942">
        <w:rPr>
          <w:rFonts w:eastAsia="Times New Roman" w:cs="Times New Roman"/>
          <w:szCs w:val="28"/>
          <w:lang w:val="uk-UA" w:eastAsia="ru-RU"/>
        </w:rPr>
        <w:t>що передається</w:t>
      </w:r>
      <w:r w:rsidR="0002594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на баланс Калинівської селищної ради</w:t>
      </w:r>
    </w:p>
    <w:p w14:paraId="56AB1850" w14:textId="77777777" w:rsidR="00CF39F4" w:rsidRDefault="00CF39F4" w:rsidP="00712510">
      <w:pPr>
        <w:widowControl w:val="0"/>
        <w:tabs>
          <w:tab w:val="left" w:pos="142"/>
        </w:tabs>
        <w:snapToGrid w:val="0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(витяг із інвентарної книги станом 01.12.2021)</w:t>
      </w:r>
    </w:p>
    <w:p w14:paraId="7CD09EB5" w14:textId="77777777" w:rsidR="00CF39F4" w:rsidRDefault="00CF39F4" w:rsidP="00712510">
      <w:pPr>
        <w:widowControl w:val="0"/>
        <w:tabs>
          <w:tab w:val="left" w:pos="142"/>
        </w:tabs>
        <w:snapToGrid w:val="0"/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823"/>
        <w:gridCol w:w="3708"/>
        <w:gridCol w:w="1701"/>
        <w:gridCol w:w="1701"/>
        <w:gridCol w:w="1560"/>
      </w:tblGrid>
      <w:tr w:rsidR="00CF39F4" w14:paraId="0E3378B5" w14:textId="77777777" w:rsidTr="004C2806">
        <w:tc>
          <w:tcPr>
            <w:tcW w:w="823" w:type="dxa"/>
          </w:tcPr>
          <w:p w14:paraId="6A658A4D" w14:textId="77777777" w:rsidR="00CF39F4" w:rsidRDefault="00025942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№ п/п</w:t>
            </w:r>
          </w:p>
        </w:tc>
        <w:tc>
          <w:tcPr>
            <w:tcW w:w="3708" w:type="dxa"/>
          </w:tcPr>
          <w:p w14:paraId="54779240" w14:textId="77777777" w:rsidR="00CF39F4" w:rsidRDefault="00CE072F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1701" w:type="dxa"/>
          </w:tcPr>
          <w:p w14:paraId="0A3278C5" w14:textId="77777777" w:rsidR="009513D8" w:rsidRDefault="00593D4D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</w:t>
            </w:r>
            <w:r w:rsidR="009513D8">
              <w:rPr>
                <w:rFonts w:eastAsia="Times New Roman" w:cs="Times New Roman"/>
                <w:szCs w:val="28"/>
                <w:lang w:val="uk-UA" w:eastAsia="ru-RU"/>
              </w:rPr>
              <w:t>ата</w:t>
            </w:r>
          </w:p>
          <w:p w14:paraId="4D4FD709" w14:textId="77777777" w:rsidR="00593D4D" w:rsidRDefault="00593D4D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обліку</w:t>
            </w:r>
          </w:p>
        </w:tc>
        <w:tc>
          <w:tcPr>
            <w:tcW w:w="1701" w:type="dxa"/>
          </w:tcPr>
          <w:p w14:paraId="0AF95A53" w14:textId="77777777" w:rsidR="00CF39F4" w:rsidRDefault="009513D8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Початкова вартість,</w:t>
            </w:r>
          </w:p>
          <w:p w14:paraId="1B0AE4C4" w14:textId="77777777" w:rsidR="009513D8" w:rsidRDefault="009513D8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Поч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. знос</w:t>
            </w:r>
          </w:p>
        </w:tc>
        <w:tc>
          <w:tcPr>
            <w:tcW w:w="1560" w:type="dxa"/>
          </w:tcPr>
          <w:p w14:paraId="0BF6F90A" w14:textId="77777777" w:rsidR="00CF39F4" w:rsidRDefault="00025942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Загальна вартість</w:t>
            </w:r>
            <w:r w:rsidR="00A0199F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</w:p>
          <w:p w14:paraId="1CBCB333" w14:textId="77777777" w:rsidR="00A0199F" w:rsidRDefault="00A0199F" w:rsidP="00025942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Зал. знос</w:t>
            </w:r>
          </w:p>
        </w:tc>
      </w:tr>
      <w:tr w:rsidR="00CF39F4" w14:paraId="19F8F81D" w14:textId="77777777" w:rsidTr="004C2806">
        <w:tc>
          <w:tcPr>
            <w:tcW w:w="823" w:type="dxa"/>
          </w:tcPr>
          <w:p w14:paraId="67AA6EAD" w14:textId="77777777" w:rsidR="00CF39F4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708" w:type="dxa"/>
          </w:tcPr>
          <w:p w14:paraId="1064C229" w14:textId="77777777" w:rsidR="00CF39F4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Будівля школи ст.</w:t>
            </w:r>
          </w:p>
        </w:tc>
        <w:tc>
          <w:tcPr>
            <w:tcW w:w="1701" w:type="dxa"/>
          </w:tcPr>
          <w:p w14:paraId="0479542C" w14:textId="77777777" w:rsidR="00CF39F4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3D9ED515" w14:textId="77777777" w:rsidR="00CF39F4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31161,00</w:t>
            </w:r>
          </w:p>
          <w:p w14:paraId="116149D8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24131,00</w:t>
            </w:r>
          </w:p>
        </w:tc>
        <w:tc>
          <w:tcPr>
            <w:tcW w:w="1560" w:type="dxa"/>
          </w:tcPr>
          <w:p w14:paraId="5C5A9452" w14:textId="77777777" w:rsidR="00CF39F4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31161,00</w:t>
            </w:r>
          </w:p>
        </w:tc>
      </w:tr>
      <w:tr w:rsidR="00CF39F4" w14:paraId="6C6F4F10" w14:textId="77777777" w:rsidTr="004C2806">
        <w:tc>
          <w:tcPr>
            <w:tcW w:w="823" w:type="dxa"/>
          </w:tcPr>
          <w:p w14:paraId="7F5340B4" w14:textId="77777777" w:rsidR="00CF39F4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708" w:type="dxa"/>
          </w:tcPr>
          <w:p w14:paraId="37E6473B" w14:textId="77777777" w:rsidR="00CF39F4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Будівля школи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нов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1847766E" w14:textId="77777777" w:rsidR="00CF39F4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08972531" w14:textId="77777777" w:rsidR="00CF39F4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107767,00</w:t>
            </w:r>
          </w:p>
          <w:p w14:paraId="297A8A5D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83424,00</w:t>
            </w:r>
          </w:p>
        </w:tc>
        <w:tc>
          <w:tcPr>
            <w:tcW w:w="1560" w:type="dxa"/>
          </w:tcPr>
          <w:p w14:paraId="5D1AE926" w14:textId="77777777" w:rsidR="00CF39F4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107767,00</w:t>
            </w:r>
          </w:p>
        </w:tc>
      </w:tr>
      <w:tr w:rsidR="00025942" w14:paraId="6006F520" w14:textId="77777777" w:rsidTr="004C2806">
        <w:tc>
          <w:tcPr>
            <w:tcW w:w="823" w:type="dxa"/>
          </w:tcPr>
          <w:p w14:paraId="0539071C" w14:textId="77777777" w:rsidR="00025942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708" w:type="dxa"/>
          </w:tcPr>
          <w:p w14:paraId="77D27F08" w14:textId="77777777" w:rsidR="00025942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Їдальня</w:t>
            </w:r>
          </w:p>
        </w:tc>
        <w:tc>
          <w:tcPr>
            <w:tcW w:w="1701" w:type="dxa"/>
          </w:tcPr>
          <w:p w14:paraId="61604925" w14:textId="77777777" w:rsidR="00025942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45E2F85E" w14:textId="77777777" w:rsidR="00025942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310,00</w:t>
            </w:r>
          </w:p>
          <w:p w14:paraId="2F5F0584" w14:textId="77777777" w:rsidR="00850A0E" w:rsidRDefault="00850A0E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310,00</w:t>
            </w:r>
          </w:p>
        </w:tc>
        <w:tc>
          <w:tcPr>
            <w:tcW w:w="1560" w:type="dxa"/>
          </w:tcPr>
          <w:p w14:paraId="6B636AD9" w14:textId="77777777" w:rsidR="00025942" w:rsidRDefault="00850A0E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310,00</w:t>
            </w:r>
          </w:p>
        </w:tc>
      </w:tr>
      <w:tr w:rsidR="00CF39F4" w14:paraId="478D1786" w14:textId="77777777" w:rsidTr="004C2806">
        <w:tc>
          <w:tcPr>
            <w:tcW w:w="823" w:type="dxa"/>
          </w:tcPr>
          <w:p w14:paraId="05F6B4DB" w14:textId="77777777" w:rsidR="00CF39F4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708" w:type="dxa"/>
          </w:tcPr>
          <w:p w14:paraId="6484DC12" w14:textId="77777777" w:rsidR="00CF39F4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Криниця </w:t>
            </w:r>
          </w:p>
        </w:tc>
        <w:tc>
          <w:tcPr>
            <w:tcW w:w="1701" w:type="dxa"/>
          </w:tcPr>
          <w:p w14:paraId="57FB8650" w14:textId="77777777" w:rsidR="00CF39F4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01.07.1997</w:t>
            </w:r>
          </w:p>
        </w:tc>
        <w:tc>
          <w:tcPr>
            <w:tcW w:w="1701" w:type="dxa"/>
          </w:tcPr>
          <w:p w14:paraId="675C9ADA" w14:textId="77777777" w:rsidR="00CF39F4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1000,00</w:t>
            </w:r>
          </w:p>
          <w:p w14:paraId="66AD9DB2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1000,00</w:t>
            </w:r>
          </w:p>
        </w:tc>
        <w:tc>
          <w:tcPr>
            <w:tcW w:w="1560" w:type="dxa"/>
          </w:tcPr>
          <w:p w14:paraId="2D87A336" w14:textId="77777777" w:rsidR="00CF39F4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1000,00</w:t>
            </w:r>
          </w:p>
        </w:tc>
      </w:tr>
      <w:tr w:rsidR="00025942" w14:paraId="69F05B45" w14:textId="77777777" w:rsidTr="004C2806">
        <w:tc>
          <w:tcPr>
            <w:tcW w:w="823" w:type="dxa"/>
          </w:tcPr>
          <w:p w14:paraId="0ACC3F68" w14:textId="77777777" w:rsidR="00025942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708" w:type="dxa"/>
          </w:tcPr>
          <w:p w14:paraId="58A93672" w14:textId="77777777" w:rsidR="00025942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Котельня </w:t>
            </w:r>
          </w:p>
        </w:tc>
        <w:tc>
          <w:tcPr>
            <w:tcW w:w="1701" w:type="dxa"/>
          </w:tcPr>
          <w:p w14:paraId="6E9AA00F" w14:textId="77777777" w:rsidR="00025942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01.01.1975</w:t>
            </w:r>
          </w:p>
        </w:tc>
        <w:tc>
          <w:tcPr>
            <w:tcW w:w="1701" w:type="dxa"/>
          </w:tcPr>
          <w:p w14:paraId="3CFB47D3" w14:textId="77777777" w:rsidR="00025942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27002,00</w:t>
            </w:r>
          </w:p>
          <w:p w14:paraId="0EFF448B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12132,00</w:t>
            </w:r>
          </w:p>
        </w:tc>
        <w:tc>
          <w:tcPr>
            <w:tcW w:w="1560" w:type="dxa"/>
          </w:tcPr>
          <w:p w14:paraId="71F548A2" w14:textId="77777777" w:rsidR="00025942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27002,00</w:t>
            </w:r>
          </w:p>
        </w:tc>
      </w:tr>
      <w:tr w:rsidR="00025942" w14:paraId="6F024619" w14:textId="77777777" w:rsidTr="004C2806">
        <w:tc>
          <w:tcPr>
            <w:tcW w:w="823" w:type="dxa"/>
          </w:tcPr>
          <w:p w14:paraId="44EA5FFA" w14:textId="77777777" w:rsidR="00025942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708" w:type="dxa"/>
          </w:tcPr>
          <w:p w14:paraId="6E70C199" w14:textId="77777777" w:rsidR="00025942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Огорожа секції</w:t>
            </w:r>
          </w:p>
        </w:tc>
        <w:tc>
          <w:tcPr>
            <w:tcW w:w="1701" w:type="dxa"/>
          </w:tcPr>
          <w:p w14:paraId="76C00B3B" w14:textId="77777777" w:rsidR="00025942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01.01.2008</w:t>
            </w:r>
          </w:p>
        </w:tc>
        <w:tc>
          <w:tcPr>
            <w:tcW w:w="1701" w:type="dxa"/>
          </w:tcPr>
          <w:p w14:paraId="407BD1FE" w14:textId="77777777" w:rsidR="00025942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22770,00</w:t>
            </w:r>
          </w:p>
          <w:p w14:paraId="6933C4FA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3187,00</w:t>
            </w:r>
          </w:p>
        </w:tc>
        <w:tc>
          <w:tcPr>
            <w:tcW w:w="1560" w:type="dxa"/>
          </w:tcPr>
          <w:p w14:paraId="0218A482" w14:textId="77777777" w:rsidR="00025942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8858,50</w:t>
            </w:r>
          </w:p>
          <w:p w14:paraId="066BC21B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13911,50</w:t>
            </w:r>
          </w:p>
        </w:tc>
      </w:tr>
      <w:tr w:rsidR="00025942" w14:paraId="7DEAED5D" w14:textId="77777777" w:rsidTr="004C2806">
        <w:tc>
          <w:tcPr>
            <w:tcW w:w="823" w:type="dxa"/>
          </w:tcPr>
          <w:p w14:paraId="45481812" w14:textId="77777777" w:rsidR="00025942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3708" w:type="dxa"/>
          </w:tcPr>
          <w:p w14:paraId="79D043ED" w14:textId="77777777" w:rsidR="00025942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Вбиральня</w:t>
            </w:r>
          </w:p>
        </w:tc>
        <w:tc>
          <w:tcPr>
            <w:tcW w:w="1701" w:type="dxa"/>
          </w:tcPr>
          <w:p w14:paraId="45CACFB0" w14:textId="77777777" w:rsidR="00025942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108E5EB1" w14:textId="77777777" w:rsidR="00025942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1536,00</w:t>
            </w:r>
          </w:p>
          <w:p w14:paraId="40D37847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1311,00</w:t>
            </w:r>
          </w:p>
        </w:tc>
        <w:tc>
          <w:tcPr>
            <w:tcW w:w="1560" w:type="dxa"/>
          </w:tcPr>
          <w:p w14:paraId="0BBA1CAE" w14:textId="77777777" w:rsidR="00025942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1536,00</w:t>
            </w:r>
          </w:p>
        </w:tc>
      </w:tr>
      <w:tr w:rsidR="00025942" w14:paraId="2E27B336" w14:textId="77777777" w:rsidTr="004C2806">
        <w:tc>
          <w:tcPr>
            <w:tcW w:w="823" w:type="dxa"/>
          </w:tcPr>
          <w:p w14:paraId="38A104CB" w14:textId="77777777" w:rsidR="00025942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708" w:type="dxa"/>
          </w:tcPr>
          <w:p w14:paraId="1441AAE7" w14:textId="77777777" w:rsidR="00025942" w:rsidRDefault="00025942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Овочесховище </w:t>
            </w:r>
          </w:p>
        </w:tc>
        <w:tc>
          <w:tcPr>
            <w:tcW w:w="1701" w:type="dxa"/>
          </w:tcPr>
          <w:p w14:paraId="36461A83" w14:textId="77777777" w:rsidR="00025942" w:rsidRDefault="00025942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3A73EF14" w14:textId="77777777" w:rsidR="00025942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1536,00</w:t>
            </w:r>
          </w:p>
          <w:p w14:paraId="0CA7A3CB" w14:textId="77777777" w:rsidR="00A0199F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1211,00</w:t>
            </w:r>
          </w:p>
        </w:tc>
        <w:tc>
          <w:tcPr>
            <w:tcW w:w="1560" w:type="dxa"/>
          </w:tcPr>
          <w:p w14:paraId="164347D7" w14:textId="77777777" w:rsidR="00025942" w:rsidRDefault="00A0199F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1536,00</w:t>
            </w:r>
          </w:p>
        </w:tc>
      </w:tr>
      <w:tr w:rsidR="00CF39F4" w14:paraId="5A48BD16" w14:textId="77777777" w:rsidTr="004C2806">
        <w:tc>
          <w:tcPr>
            <w:tcW w:w="823" w:type="dxa"/>
          </w:tcPr>
          <w:p w14:paraId="4412E99F" w14:textId="77777777" w:rsidR="00CF39F4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3708" w:type="dxa"/>
          </w:tcPr>
          <w:p w14:paraId="24994BC9" w14:textId="77777777" w:rsidR="00CF39F4" w:rsidRDefault="00CA4196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Майстерня </w:t>
            </w:r>
          </w:p>
        </w:tc>
        <w:tc>
          <w:tcPr>
            <w:tcW w:w="1701" w:type="dxa"/>
          </w:tcPr>
          <w:p w14:paraId="27FD1B63" w14:textId="77777777" w:rsidR="00CF39F4" w:rsidRDefault="00CA4196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01.09.1995</w:t>
            </w:r>
          </w:p>
        </w:tc>
        <w:tc>
          <w:tcPr>
            <w:tcW w:w="1701" w:type="dxa"/>
          </w:tcPr>
          <w:p w14:paraId="341075BD" w14:textId="77777777" w:rsidR="00CF39F4" w:rsidRDefault="004C1621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4623,00</w:t>
            </w:r>
          </w:p>
          <w:p w14:paraId="7681A627" w14:textId="77777777" w:rsidR="00850A0E" w:rsidRDefault="00850A0E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3595,00</w:t>
            </w:r>
          </w:p>
        </w:tc>
        <w:tc>
          <w:tcPr>
            <w:tcW w:w="1560" w:type="dxa"/>
          </w:tcPr>
          <w:p w14:paraId="66D025D8" w14:textId="77777777" w:rsidR="00CF39F4" w:rsidRDefault="00850A0E" w:rsidP="007561D5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4623,00</w:t>
            </w:r>
          </w:p>
        </w:tc>
      </w:tr>
      <w:tr w:rsidR="00850A0E" w14:paraId="11DBE1BD" w14:textId="77777777" w:rsidTr="004C2806">
        <w:tc>
          <w:tcPr>
            <w:tcW w:w="823" w:type="dxa"/>
          </w:tcPr>
          <w:p w14:paraId="338AEB3B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3708" w:type="dxa"/>
          </w:tcPr>
          <w:p w14:paraId="736F0209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Всього за рахунками</w:t>
            </w:r>
          </w:p>
        </w:tc>
        <w:tc>
          <w:tcPr>
            <w:tcW w:w="1701" w:type="dxa"/>
          </w:tcPr>
          <w:p w14:paraId="04ADF7AD" w14:textId="77777777" w:rsidR="00850A0E" w:rsidRDefault="00850A0E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21036A9C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197705,00</w:t>
            </w:r>
          </w:p>
          <w:p w14:paraId="1B1DB672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130301,00</w:t>
            </w:r>
          </w:p>
        </w:tc>
        <w:tc>
          <w:tcPr>
            <w:tcW w:w="1560" w:type="dxa"/>
          </w:tcPr>
          <w:p w14:paraId="5DECE9BC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8858,50</w:t>
            </w:r>
          </w:p>
          <w:p w14:paraId="64CFC595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188846,50</w:t>
            </w:r>
          </w:p>
        </w:tc>
      </w:tr>
      <w:tr w:rsidR="00850A0E" w14:paraId="61E67621" w14:textId="77777777" w:rsidTr="004C2806">
        <w:tc>
          <w:tcPr>
            <w:tcW w:w="823" w:type="dxa"/>
          </w:tcPr>
          <w:p w14:paraId="3B6FC5C2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  <w:tc>
          <w:tcPr>
            <w:tcW w:w="3708" w:type="dxa"/>
          </w:tcPr>
          <w:p w14:paraId="4A0282DC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Гімнастична стінка</w:t>
            </w:r>
          </w:p>
        </w:tc>
        <w:tc>
          <w:tcPr>
            <w:tcW w:w="1701" w:type="dxa"/>
          </w:tcPr>
          <w:p w14:paraId="5D631487" w14:textId="77777777" w:rsidR="00850A0E" w:rsidRDefault="00850A0E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3D175A62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149,00</w:t>
            </w:r>
          </w:p>
        </w:tc>
        <w:tc>
          <w:tcPr>
            <w:tcW w:w="1560" w:type="dxa"/>
          </w:tcPr>
          <w:p w14:paraId="43F32530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0A0E" w14:paraId="388C4E84" w14:textId="77777777" w:rsidTr="004C2806">
        <w:tc>
          <w:tcPr>
            <w:tcW w:w="823" w:type="dxa"/>
          </w:tcPr>
          <w:p w14:paraId="614ECC11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12</w:t>
            </w:r>
          </w:p>
        </w:tc>
        <w:tc>
          <w:tcPr>
            <w:tcW w:w="3708" w:type="dxa"/>
          </w:tcPr>
          <w:p w14:paraId="26F7A096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Електролічильник </w:t>
            </w:r>
          </w:p>
        </w:tc>
        <w:tc>
          <w:tcPr>
            <w:tcW w:w="1701" w:type="dxa"/>
          </w:tcPr>
          <w:p w14:paraId="04D8705D" w14:textId="77777777" w:rsidR="00850A0E" w:rsidRDefault="00850A0E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7E5B5967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200,00</w:t>
            </w:r>
          </w:p>
        </w:tc>
        <w:tc>
          <w:tcPr>
            <w:tcW w:w="1560" w:type="dxa"/>
          </w:tcPr>
          <w:p w14:paraId="1181B869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0A0E" w14:paraId="4259FF14" w14:textId="77777777" w:rsidTr="004C2806">
        <w:tc>
          <w:tcPr>
            <w:tcW w:w="823" w:type="dxa"/>
          </w:tcPr>
          <w:p w14:paraId="79ACE488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</w:t>
            </w:r>
          </w:p>
        </w:tc>
        <w:tc>
          <w:tcPr>
            <w:tcW w:w="3708" w:type="dxa"/>
          </w:tcPr>
          <w:p w14:paraId="78C839A7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Спортивний майданчик з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обладн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3458AC70" w14:textId="77777777" w:rsidR="00850A0E" w:rsidRDefault="00850A0E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48DC0666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1012,00</w:t>
            </w:r>
          </w:p>
        </w:tc>
        <w:tc>
          <w:tcPr>
            <w:tcW w:w="1560" w:type="dxa"/>
          </w:tcPr>
          <w:p w14:paraId="3BEE5C5C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1941D1" w14:paraId="05C45170" w14:textId="77777777" w:rsidTr="004C2806">
        <w:tc>
          <w:tcPr>
            <w:tcW w:w="823" w:type="dxa"/>
          </w:tcPr>
          <w:p w14:paraId="119B6AF3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14</w:t>
            </w:r>
          </w:p>
        </w:tc>
        <w:tc>
          <w:tcPr>
            <w:tcW w:w="3708" w:type="dxa"/>
          </w:tcPr>
          <w:p w14:paraId="1262A719" w14:textId="77777777" w:rsidR="00AF3373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Проєктна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документація</w:t>
            </w:r>
          </w:p>
          <w:p w14:paraId="6DB1341C" w14:textId="77777777" w:rsidR="001941D1" w:rsidRDefault="00AF3373" w:rsidP="00AF3373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(Том 1- Поточний ремонт системи пожежної сигналізації, системи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оповіщування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про пожежу та управління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евакуюванням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людей, системи передавання тривожних сповіщень;</w:t>
            </w:r>
          </w:p>
          <w:p w14:paraId="422901B2" w14:textId="77777777" w:rsidR="00AF3373" w:rsidRDefault="00AF3373" w:rsidP="00AF3373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Улаштування системи зовнішнього блискавкозахисту)</w:t>
            </w:r>
          </w:p>
        </w:tc>
        <w:tc>
          <w:tcPr>
            <w:tcW w:w="1701" w:type="dxa"/>
          </w:tcPr>
          <w:p w14:paraId="3A32D651" w14:textId="77777777" w:rsidR="001941D1" w:rsidRDefault="001941D1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4B54B44C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0B959D68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1941D1" w14:paraId="493A6EFE" w14:textId="77777777" w:rsidTr="004C2806">
        <w:tc>
          <w:tcPr>
            <w:tcW w:w="823" w:type="dxa"/>
          </w:tcPr>
          <w:p w14:paraId="5774E112" w14:textId="77777777" w:rsidR="001941D1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  <w:tc>
          <w:tcPr>
            <w:tcW w:w="3708" w:type="dxa"/>
          </w:tcPr>
          <w:p w14:paraId="39EB4FE6" w14:textId="77777777" w:rsidR="001941D1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Акт проведення комплексного випробування системи протипожежного захисту на об’єкті – 2 екземпляри</w:t>
            </w:r>
          </w:p>
        </w:tc>
        <w:tc>
          <w:tcPr>
            <w:tcW w:w="1701" w:type="dxa"/>
          </w:tcPr>
          <w:p w14:paraId="1364F4A9" w14:textId="77777777" w:rsidR="001941D1" w:rsidRDefault="00AF3373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08.07.2019</w:t>
            </w:r>
          </w:p>
        </w:tc>
        <w:tc>
          <w:tcPr>
            <w:tcW w:w="1701" w:type="dxa"/>
          </w:tcPr>
          <w:p w14:paraId="230AC386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6EFBB422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AF3373" w:rsidRPr="00AF3373" w14:paraId="51435427" w14:textId="77777777" w:rsidTr="004C2806">
        <w:tc>
          <w:tcPr>
            <w:tcW w:w="823" w:type="dxa"/>
          </w:tcPr>
          <w:p w14:paraId="61C0DCD0" w14:textId="77777777" w:rsidR="00AF3373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16</w:t>
            </w:r>
          </w:p>
        </w:tc>
        <w:tc>
          <w:tcPr>
            <w:tcW w:w="3708" w:type="dxa"/>
          </w:tcPr>
          <w:p w14:paraId="3EE40FE6" w14:textId="77777777" w:rsidR="005F55C7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Акт перевірки відповідності системи пожежної сигналізації, системи оповіщення про пожежу та управління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евакуюванням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людей, системи передавання тривожних сповіщень </w:t>
            </w:r>
            <w:r w:rsidR="005F55C7">
              <w:rPr>
                <w:rFonts w:eastAsia="Times New Roman" w:cs="Times New Roman"/>
                <w:szCs w:val="28"/>
                <w:lang w:val="uk-UA" w:eastAsia="ru-RU"/>
              </w:rPr>
              <w:t xml:space="preserve">– </w:t>
            </w:r>
          </w:p>
          <w:p w14:paraId="4E42B974" w14:textId="77777777" w:rsidR="00AF3373" w:rsidRDefault="005F55C7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 екземпляри</w:t>
            </w:r>
          </w:p>
        </w:tc>
        <w:tc>
          <w:tcPr>
            <w:tcW w:w="1701" w:type="dxa"/>
          </w:tcPr>
          <w:p w14:paraId="70D17B3E" w14:textId="77777777" w:rsidR="00AF3373" w:rsidRDefault="005F55C7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08.07.2019</w:t>
            </w:r>
          </w:p>
        </w:tc>
        <w:tc>
          <w:tcPr>
            <w:tcW w:w="1701" w:type="dxa"/>
          </w:tcPr>
          <w:p w14:paraId="2F71ED24" w14:textId="77777777" w:rsidR="00AF3373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40A33C0B" w14:textId="77777777" w:rsidR="00AF3373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AF3373" w:rsidRPr="00AF3373" w14:paraId="62353E34" w14:textId="77777777" w:rsidTr="004C2806">
        <w:trPr>
          <w:trHeight w:val="346"/>
        </w:trPr>
        <w:tc>
          <w:tcPr>
            <w:tcW w:w="823" w:type="dxa"/>
          </w:tcPr>
          <w:p w14:paraId="1F003410" w14:textId="77777777" w:rsidR="00AF3373" w:rsidRDefault="007B568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17</w:t>
            </w:r>
          </w:p>
        </w:tc>
        <w:tc>
          <w:tcPr>
            <w:tcW w:w="3708" w:type="dxa"/>
          </w:tcPr>
          <w:p w14:paraId="65D9FFC2" w14:textId="77777777" w:rsidR="007B5686" w:rsidRDefault="007B568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Протокол  </w:t>
            </w:r>
          </w:p>
          <w:p w14:paraId="7735AD49" w14:textId="77777777" w:rsidR="00AF3373" w:rsidRDefault="007B568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№ 19/07/16 вимірювання опору стікання на основних заземлювачах та заземленнях обладнання</w:t>
            </w:r>
          </w:p>
        </w:tc>
        <w:tc>
          <w:tcPr>
            <w:tcW w:w="1701" w:type="dxa"/>
          </w:tcPr>
          <w:p w14:paraId="6145B45E" w14:textId="77777777" w:rsidR="00AF3373" w:rsidRDefault="007B5686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08.07.2019</w:t>
            </w:r>
          </w:p>
        </w:tc>
        <w:tc>
          <w:tcPr>
            <w:tcW w:w="1701" w:type="dxa"/>
          </w:tcPr>
          <w:p w14:paraId="4A2554E3" w14:textId="77777777" w:rsidR="00AF3373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15366108" w14:textId="77777777" w:rsidR="00AF3373" w:rsidRDefault="00AF337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1941D1" w:rsidRPr="00AF3373" w14:paraId="08B1D41D" w14:textId="77777777" w:rsidTr="004C2806">
        <w:tc>
          <w:tcPr>
            <w:tcW w:w="823" w:type="dxa"/>
          </w:tcPr>
          <w:p w14:paraId="2FA049FA" w14:textId="77777777" w:rsidR="001941D1" w:rsidRDefault="003D7F6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18</w:t>
            </w:r>
          </w:p>
        </w:tc>
        <w:tc>
          <w:tcPr>
            <w:tcW w:w="3708" w:type="dxa"/>
          </w:tcPr>
          <w:p w14:paraId="3342C3AD" w14:textId="77777777" w:rsidR="001941D1" w:rsidRDefault="003D7F6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Робочий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топкової </w:t>
            </w:r>
          </w:p>
        </w:tc>
        <w:tc>
          <w:tcPr>
            <w:tcW w:w="1701" w:type="dxa"/>
          </w:tcPr>
          <w:p w14:paraId="2359A51B" w14:textId="77777777" w:rsidR="001941D1" w:rsidRDefault="003D7F61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2007</w:t>
            </w:r>
          </w:p>
        </w:tc>
        <w:tc>
          <w:tcPr>
            <w:tcW w:w="1701" w:type="dxa"/>
          </w:tcPr>
          <w:p w14:paraId="411FCDCE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7C273F3C" w14:textId="77777777" w:rsidR="001941D1" w:rsidRDefault="001941D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CE3723" w:rsidRPr="00AF3373" w14:paraId="077729AA" w14:textId="77777777" w:rsidTr="004C2806">
        <w:tc>
          <w:tcPr>
            <w:tcW w:w="823" w:type="dxa"/>
          </w:tcPr>
          <w:p w14:paraId="292324FE" w14:textId="77777777" w:rsidR="00CE3723" w:rsidRDefault="0038724B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19</w:t>
            </w:r>
          </w:p>
        </w:tc>
        <w:tc>
          <w:tcPr>
            <w:tcW w:w="3708" w:type="dxa"/>
          </w:tcPr>
          <w:p w14:paraId="444EF08D" w14:textId="77777777" w:rsidR="00CE3723" w:rsidRDefault="003D7F6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Технічний звіт про контрольно-вимірювальні роботи  в електрообладнанні</w:t>
            </w:r>
          </w:p>
        </w:tc>
        <w:tc>
          <w:tcPr>
            <w:tcW w:w="1701" w:type="dxa"/>
          </w:tcPr>
          <w:p w14:paraId="236F279E" w14:textId="77777777" w:rsidR="00CE3723" w:rsidRDefault="003D7F61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2013</w:t>
            </w:r>
          </w:p>
        </w:tc>
        <w:tc>
          <w:tcPr>
            <w:tcW w:w="1701" w:type="dxa"/>
          </w:tcPr>
          <w:p w14:paraId="7A4F9C6E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5B312577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CE3723" w:rsidRPr="00AF3373" w14:paraId="5B7AABCC" w14:textId="77777777" w:rsidTr="004C2806">
        <w:tc>
          <w:tcPr>
            <w:tcW w:w="823" w:type="dxa"/>
          </w:tcPr>
          <w:p w14:paraId="018613A9" w14:textId="77777777" w:rsidR="00CE3723" w:rsidRDefault="0038724B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3708" w:type="dxa"/>
          </w:tcPr>
          <w:p w14:paraId="0FACF704" w14:textId="77777777" w:rsidR="00C60554" w:rsidRDefault="003D7F61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Технічний звіт про проведення електровимірювальних та випробувальних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робітелектрообладнання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та</w:t>
            </w:r>
            <w:r w:rsidR="007A7ECA">
              <w:rPr>
                <w:rFonts w:eastAsia="Times New Roman" w:cs="Times New Roman"/>
                <w:szCs w:val="28"/>
                <w:lang w:val="uk-UA" w:eastAsia="ru-RU"/>
              </w:rPr>
              <w:t xml:space="preserve"> електроустаткування відповідно до вимог ПУЕ та ПТЕЕС з протоколом №5</w:t>
            </w:r>
          </w:p>
        </w:tc>
        <w:tc>
          <w:tcPr>
            <w:tcW w:w="1701" w:type="dxa"/>
          </w:tcPr>
          <w:p w14:paraId="798D05E7" w14:textId="77777777" w:rsidR="00CE3723" w:rsidRDefault="00C60554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2015</w:t>
            </w:r>
          </w:p>
        </w:tc>
        <w:tc>
          <w:tcPr>
            <w:tcW w:w="1701" w:type="dxa"/>
          </w:tcPr>
          <w:p w14:paraId="32287621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55488DF4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CE3723" w:rsidRPr="00AF3373" w14:paraId="2FBE85F6" w14:textId="77777777" w:rsidTr="004C2806">
        <w:tc>
          <w:tcPr>
            <w:tcW w:w="823" w:type="dxa"/>
          </w:tcPr>
          <w:p w14:paraId="0C1D8901" w14:textId="77777777" w:rsidR="00CE3723" w:rsidRDefault="0038724B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21</w:t>
            </w:r>
          </w:p>
        </w:tc>
        <w:tc>
          <w:tcPr>
            <w:tcW w:w="3708" w:type="dxa"/>
          </w:tcPr>
          <w:p w14:paraId="641DA14F" w14:textId="77777777" w:rsidR="00CE3723" w:rsidRDefault="00C60554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Протокол №</w:t>
            </w:r>
            <w:r w:rsidR="0038724B">
              <w:rPr>
                <w:rFonts w:eastAsia="Times New Roman" w:cs="Times New Roman"/>
                <w:szCs w:val="28"/>
                <w:lang w:val="uk-UA" w:eastAsia="ru-RU"/>
              </w:rPr>
              <w:t xml:space="preserve">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  <w:r w:rsidR="0038724B">
              <w:rPr>
                <w:rFonts w:eastAsia="Times New Roman" w:cs="Times New Roman"/>
                <w:szCs w:val="28"/>
                <w:lang w:val="uk-UA" w:eastAsia="ru-RU"/>
              </w:rPr>
              <w:t>, 2 та 3</w:t>
            </w:r>
          </w:p>
          <w:p w14:paraId="5FC24B82" w14:textId="77777777" w:rsidR="00C60554" w:rsidRDefault="00C60554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Вимірюваня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опору</w:t>
            </w:r>
            <w:r w:rsidR="000A789D">
              <w:rPr>
                <w:rFonts w:eastAsia="Times New Roman" w:cs="Times New Roman"/>
                <w:szCs w:val="28"/>
                <w:lang w:val="uk-UA" w:eastAsia="ru-RU"/>
              </w:rPr>
              <w:t xml:space="preserve"> розтікання струму на основних заземлювачах і заземленнях магістралей, устаткування та перевірки кола між </w:t>
            </w:r>
            <w:proofErr w:type="spellStart"/>
            <w:r w:rsidR="000A789D">
              <w:rPr>
                <w:rFonts w:eastAsia="Times New Roman" w:cs="Times New Roman"/>
                <w:szCs w:val="28"/>
                <w:lang w:val="uk-UA" w:eastAsia="ru-RU"/>
              </w:rPr>
              <w:t>заземлителями</w:t>
            </w:r>
            <w:proofErr w:type="spellEnd"/>
            <w:r w:rsidR="000A789D">
              <w:rPr>
                <w:rFonts w:eastAsia="Times New Roman" w:cs="Times New Roman"/>
                <w:szCs w:val="28"/>
                <w:lang w:val="uk-UA" w:eastAsia="ru-RU"/>
              </w:rPr>
              <w:t xml:space="preserve"> та </w:t>
            </w:r>
            <w:r w:rsidR="000A789D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заземленими елементами</w:t>
            </w:r>
          </w:p>
        </w:tc>
        <w:tc>
          <w:tcPr>
            <w:tcW w:w="1701" w:type="dxa"/>
          </w:tcPr>
          <w:p w14:paraId="3BD7A513" w14:textId="77777777" w:rsidR="00CE3723" w:rsidRDefault="000A789D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02.10.2019</w:t>
            </w:r>
          </w:p>
        </w:tc>
        <w:tc>
          <w:tcPr>
            <w:tcW w:w="1701" w:type="dxa"/>
          </w:tcPr>
          <w:p w14:paraId="5AE4A47D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10874068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CE3723" w:rsidRPr="00AF3373" w14:paraId="64AD08E5" w14:textId="77777777" w:rsidTr="004C2806">
        <w:tc>
          <w:tcPr>
            <w:tcW w:w="823" w:type="dxa"/>
          </w:tcPr>
          <w:p w14:paraId="3B260057" w14:textId="77777777" w:rsidR="00CE3723" w:rsidRDefault="0038724B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22</w:t>
            </w:r>
          </w:p>
        </w:tc>
        <w:tc>
          <w:tcPr>
            <w:tcW w:w="3708" w:type="dxa"/>
          </w:tcPr>
          <w:p w14:paraId="3BE7D881" w14:textId="77777777" w:rsidR="00CE3723" w:rsidRDefault="0038724B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Свідоцтво № А-50/244-2007 про державну метрологічну атестацію</w:t>
            </w:r>
          </w:p>
        </w:tc>
        <w:tc>
          <w:tcPr>
            <w:tcW w:w="1701" w:type="dxa"/>
          </w:tcPr>
          <w:p w14:paraId="4869B0F8" w14:textId="77777777" w:rsidR="00CE3723" w:rsidRDefault="0038724B" w:rsidP="0008529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29.07.2007</w:t>
            </w:r>
          </w:p>
        </w:tc>
        <w:tc>
          <w:tcPr>
            <w:tcW w:w="1701" w:type="dxa"/>
          </w:tcPr>
          <w:p w14:paraId="19B6E759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18D5FF3A" w14:textId="77777777" w:rsidR="00CE3723" w:rsidRDefault="00CE3723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0A0E" w14:paraId="0ABB1C0A" w14:textId="77777777" w:rsidTr="004C2806">
        <w:tc>
          <w:tcPr>
            <w:tcW w:w="823" w:type="dxa"/>
          </w:tcPr>
          <w:p w14:paraId="5D3B1534" w14:textId="77777777" w:rsidR="00850A0E" w:rsidRDefault="004C280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23</w:t>
            </w:r>
          </w:p>
        </w:tc>
        <w:tc>
          <w:tcPr>
            <w:tcW w:w="3708" w:type="dxa"/>
          </w:tcPr>
          <w:p w14:paraId="3EA947D4" w14:textId="77777777" w:rsidR="00850A0E" w:rsidRP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Загальна вартість</w:t>
            </w:r>
          </w:p>
        </w:tc>
        <w:tc>
          <w:tcPr>
            <w:tcW w:w="1701" w:type="dxa"/>
          </w:tcPr>
          <w:p w14:paraId="7F3564FB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3E6FF0A3" w14:textId="77777777" w:rsidR="00850A0E" w:rsidRDefault="00850A0E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199066,00</w:t>
            </w:r>
          </w:p>
          <w:p w14:paraId="676F7601" w14:textId="77777777" w:rsidR="004C2806" w:rsidRDefault="004C280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130301,00</w:t>
            </w:r>
          </w:p>
        </w:tc>
        <w:tc>
          <w:tcPr>
            <w:tcW w:w="1560" w:type="dxa"/>
          </w:tcPr>
          <w:p w14:paraId="3A0EE792" w14:textId="77777777" w:rsidR="00850A0E" w:rsidRDefault="004C280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8858,50</w:t>
            </w:r>
          </w:p>
          <w:p w14:paraId="68D69265" w14:textId="77777777" w:rsidR="004C2806" w:rsidRDefault="004C2806" w:rsidP="00850A0E">
            <w:pPr>
              <w:widowControl w:val="0"/>
              <w:tabs>
                <w:tab w:val="left" w:pos="142"/>
              </w:tabs>
              <w:snapToGrid w:val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188846,50</w:t>
            </w:r>
          </w:p>
        </w:tc>
      </w:tr>
    </w:tbl>
    <w:p w14:paraId="472F5BF6" w14:textId="77777777" w:rsidR="00996B2A" w:rsidRDefault="00996B2A" w:rsidP="007561D5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7EE7CC46" w14:textId="77777777" w:rsidR="004C2806" w:rsidRDefault="004C2806" w:rsidP="00BA5533">
      <w:pPr>
        <w:spacing w:after="0"/>
        <w:jc w:val="both"/>
        <w:rPr>
          <w:rFonts w:cs="Times New Roman"/>
          <w:b/>
          <w:szCs w:val="28"/>
          <w:lang w:val="uk-UA"/>
        </w:rPr>
      </w:pPr>
    </w:p>
    <w:p w14:paraId="1D948674" w14:textId="77777777" w:rsidR="004C2806" w:rsidRDefault="004C2806" w:rsidP="00BA5533">
      <w:pPr>
        <w:spacing w:after="0"/>
        <w:jc w:val="both"/>
        <w:rPr>
          <w:rFonts w:cs="Times New Roman"/>
          <w:b/>
          <w:szCs w:val="28"/>
          <w:lang w:val="uk-UA"/>
        </w:rPr>
      </w:pPr>
    </w:p>
    <w:p w14:paraId="65F6CEB4" w14:textId="77777777" w:rsidR="00BA5533" w:rsidRPr="00BA5533" w:rsidRDefault="00BA5533" w:rsidP="00BA5533">
      <w:pPr>
        <w:spacing w:after="0"/>
        <w:jc w:val="both"/>
        <w:rPr>
          <w:rFonts w:cs="Times New Roman"/>
          <w:b/>
          <w:szCs w:val="28"/>
          <w:lang w:val="uk-UA"/>
        </w:rPr>
      </w:pPr>
      <w:r w:rsidRPr="004B6482">
        <w:rPr>
          <w:rFonts w:cs="Times New Roman"/>
          <w:b/>
          <w:szCs w:val="28"/>
          <w:lang w:val="uk-UA"/>
        </w:rPr>
        <w:t>В.о. начальника відділу освіти</w:t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</w:r>
      <w:r>
        <w:rPr>
          <w:rFonts w:cs="Times New Roman"/>
          <w:b/>
          <w:szCs w:val="28"/>
          <w:lang w:val="uk-UA"/>
        </w:rPr>
        <w:tab/>
      </w:r>
      <w:r w:rsidRPr="004B6482">
        <w:rPr>
          <w:rFonts w:cs="Times New Roman"/>
          <w:b/>
          <w:szCs w:val="28"/>
          <w:lang w:val="uk-UA"/>
        </w:rPr>
        <w:t>Ірина ГОРБАЧОВА</w:t>
      </w:r>
    </w:p>
    <w:sectPr w:rsidR="00BA5533" w:rsidRPr="00BA5533" w:rsidSect="009C492E">
      <w:headerReference w:type="default" r:id="rId8"/>
      <w:pgSz w:w="11906" w:h="16838" w:code="9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46AC" w14:textId="77777777" w:rsidR="009E1AD6" w:rsidRDefault="009E1AD6" w:rsidP="009C492E">
      <w:pPr>
        <w:spacing w:after="0"/>
      </w:pPr>
      <w:r>
        <w:separator/>
      </w:r>
    </w:p>
  </w:endnote>
  <w:endnote w:type="continuationSeparator" w:id="0">
    <w:p w14:paraId="13DDF007" w14:textId="77777777" w:rsidR="009E1AD6" w:rsidRDefault="009E1AD6" w:rsidP="009C4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6C6C" w14:textId="77777777" w:rsidR="009E1AD6" w:rsidRDefault="009E1AD6" w:rsidP="009C492E">
      <w:pPr>
        <w:spacing w:after="0"/>
      </w:pPr>
      <w:r>
        <w:separator/>
      </w:r>
    </w:p>
  </w:footnote>
  <w:footnote w:type="continuationSeparator" w:id="0">
    <w:p w14:paraId="097AAB06" w14:textId="77777777" w:rsidR="009E1AD6" w:rsidRDefault="009E1AD6" w:rsidP="009C49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948759"/>
      <w:docPartObj>
        <w:docPartGallery w:val="Page Numbers (Top of Page)"/>
        <w:docPartUnique/>
      </w:docPartObj>
    </w:sdtPr>
    <w:sdtEndPr/>
    <w:sdtContent>
      <w:p w14:paraId="5FADB0C6" w14:textId="77777777" w:rsidR="009C492E" w:rsidRDefault="009C49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B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31CE"/>
    <w:multiLevelType w:val="hybridMultilevel"/>
    <w:tmpl w:val="486810AE"/>
    <w:lvl w:ilvl="0" w:tplc="E264ACC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DE96BA2"/>
    <w:multiLevelType w:val="multilevel"/>
    <w:tmpl w:val="F1A2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F5D29"/>
    <w:multiLevelType w:val="hybridMultilevel"/>
    <w:tmpl w:val="DAF210C8"/>
    <w:lvl w:ilvl="0" w:tplc="DC7C1B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06785E"/>
    <w:multiLevelType w:val="hybridMultilevel"/>
    <w:tmpl w:val="3F46F2BC"/>
    <w:lvl w:ilvl="0" w:tplc="E40899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45"/>
    <w:rsid w:val="000136E6"/>
    <w:rsid w:val="00021F7F"/>
    <w:rsid w:val="0002537C"/>
    <w:rsid w:val="00025942"/>
    <w:rsid w:val="000341A6"/>
    <w:rsid w:val="00055B43"/>
    <w:rsid w:val="00062C87"/>
    <w:rsid w:val="00062E51"/>
    <w:rsid w:val="00071FAF"/>
    <w:rsid w:val="000756EE"/>
    <w:rsid w:val="00085293"/>
    <w:rsid w:val="000A104E"/>
    <w:rsid w:val="000A789D"/>
    <w:rsid w:val="000B2AC9"/>
    <w:rsid w:val="000C1C3A"/>
    <w:rsid w:val="000D6635"/>
    <w:rsid w:val="000E3D22"/>
    <w:rsid w:val="000E4F32"/>
    <w:rsid w:val="000E697B"/>
    <w:rsid w:val="001021F2"/>
    <w:rsid w:val="0010760E"/>
    <w:rsid w:val="00114579"/>
    <w:rsid w:val="001156AF"/>
    <w:rsid w:val="001163B1"/>
    <w:rsid w:val="00126BC2"/>
    <w:rsid w:val="00134856"/>
    <w:rsid w:val="0013667B"/>
    <w:rsid w:val="00143586"/>
    <w:rsid w:val="00145C7C"/>
    <w:rsid w:val="00146BC5"/>
    <w:rsid w:val="00160EAB"/>
    <w:rsid w:val="00170CA9"/>
    <w:rsid w:val="00186105"/>
    <w:rsid w:val="00186F35"/>
    <w:rsid w:val="001941D1"/>
    <w:rsid w:val="001C2793"/>
    <w:rsid w:val="001C514C"/>
    <w:rsid w:val="001E31FA"/>
    <w:rsid w:val="001F7E2F"/>
    <w:rsid w:val="002306F8"/>
    <w:rsid w:val="002705CB"/>
    <w:rsid w:val="002917B1"/>
    <w:rsid w:val="0029242B"/>
    <w:rsid w:val="002A4BCC"/>
    <w:rsid w:val="002A7D6B"/>
    <w:rsid w:val="002B59D2"/>
    <w:rsid w:val="002C4FF1"/>
    <w:rsid w:val="002D290C"/>
    <w:rsid w:val="002D7052"/>
    <w:rsid w:val="003157D1"/>
    <w:rsid w:val="00321BD9"/>
    <w:rsid w:val="00344DF8"/>
    <w:rsid w:val="003453C8"/>
    <w:rsid w:val="00355BB9"/>
    <w:rsid w:val="0037240C"/>
    <w:rsid w:val="0038724B"/>
    <w:rsid w:val="0039154D"/>
    <w:rsid w:val="00397468"/>
    <w:rsid w:val="003C3F6B"/>
    <w:rsid w:val="003D7F61"/>
    <w:rsid w:val="003E0156"/>
    <w:rsid w:val="004236B8"/>
    <w:rsid w:val="0043459D"/>
    <w:rsid w:val="004679A6"/>
    <w:rsid w:val="00482DA8"/>
    <w:rsid w:val="00486FCB"/>
    <w:rsid w:val="004909B0"/>
    <w:rsid w:val="004A1025"/>
    <w:rsid w:val="004B092D"/>
    <w:rsid w:val="004B6482"/>
    <w:rsid w:val="004C1621"/>
    <w:rsid w:val="004C2806"/>
    <w:rsid w:val="004D61F8"/>
    <w:rsid w:val="004E4AD1"/>
    <w:rsid w:val="004E79BC"/>
    <w:rsid w:val="004F1E3C"/>
    <w:rsid w:val="004F2B10"/>
    <w:rsid w:val="00511BA9"/>
    <w:rsid w:val="00525908"/>
    <w:rsid w:val="0054139B"/>
    <w:rsid w:val="00541FE9"/>
    <w:rsid w:val="00542671"/>
    <w:rsid w:val="00550165"/>
    <w:rsid w:val="00552EA3"/>
    <w:rsid w:val="00570DE8"/>
    <w:rsid w:val="00581588"/>
    <w:rsid w:val="00593D4D"/>
    <w:rsid w:val="005A5429"/>
    <w:rsid w:val="005A71F4"/>
    <w:rsid w:val="005C511A"/>
    <w:rsid w:val="005D18AA"/>
    <w:rsid w:val="005F55C7"/>
    <w:rsid w:val="005F626D"/>
    <w:rsid w:val="006127BE"/>
    <w:rsid w:val="00613FE0"/>
    <w:rsid w:val="0062261A"/>
    <w:rsid w:val="00624C1A"/>
    <w:rsid w:val="00627983"/>
    <w:rsid w:val="0063246E"/>
    <w:rsid w:val="00644206"/>
    <w:rsid w:val="00651BB1"/>
    <w:rsid w:val="0066123B"/>
    <w:rsid w:val="0068051E"/>
    <w:rsid w:val="00680A6A"/>
    <w:rsid w:val="006A0926"/>
    <w:rsid w:val="006A49B2"/>
    <w:rsid w:val="006B56DF"/>
    <w:rsid w:val="006C4A88"/>
    <w:rsid w:val="006E36A6"/>
    <w:rsid w:val="006F2ECC"/>
    <w:rsid w:val="007124D9"/>
    <w:rsid w:val="00712510"/>
    <w:rsid w:val="00724EE1"/>
    <w:rsid w:val="0072587A"/>
    <w:rsid w:val="00726C4A"/>
    <w:rsid w:val="00736948"/>
    <w:rsid w:val="0075207E"/>
    <w:rsid w:val="00754102"/>
    <w:rsid w:val="007561D5"/>
    <w:rsid w:val="00761C76"/>
    <w:rsid w:val="0078304B"/>
    <w:rsid w:val="007A3697"/>
    <w:rsid w:val="007A7ECA"/>
    <w:rsid w:val="007B131E"/>
    <w:rsid w:val="007B5686"/>
    <w:rsid w:val="007C25B1"/>
    <w:rsid w:val="007E34BA"/>
    <w:rsid w:val="007E7A85"/>
    <w:rsid w:val="00805BD7"/>
    <w:rsid w:val="00813529"/>
    <w:rsid w:val="00816FE8"/>
    <w:rsid w:val="00822B06"/>
    <w:rsid w:val="00836CAB"/>
    <w:rsid w:val="00850A0E"/>
    <w:rsid w:val="00864091"/>
    <w:rsid w:val="00870F59"/>
    <w:rsid w:val="008717E9"/>
    <w:rsid w:val="0087416A"/>
    <w:rsid w:val="0088621C"/>
    <w:rsid w:val="008A45DA"/>
    <w:rsid w:val="008E25C0"/>
    <w:rsid w:val="009073A5"/>
    <w:rsid w:val="00930373"/>
    <w:rsid w:val="00930E2E"/>
    <w:rsid w:val="00945B80"/>
    <w:rsid w:val="00947E41"/>
    <w:rsid w:val="009513D8"/>
    <w:rsid w:val="009669DD"/>
    <w:rsid w:val="0098143C"/>
    <w:rsid w:val="00996B2A"/>
    <w:rsid w:val="00997E6C"/>
    <w:rsid w:val="009B452D"/>
    <w:rsid w:val="009C492E"/>
    <w:rsid w:val="009D1076"/>
    <w:rsid w:val="009D1F1C"/>
    <w:rsid w:val="009D4CEC"/>
    <w:rsid w:val="009D54AA"/>
    <w:rsid w:val="009D6738"/>
    <w:rsid w:val="009E1AD6"/>
    <w:rsid w:val="00A0199F"/>
    <w:rsid w:val="00A522E5"/>
    <w:rsid w:val="00A56F47"/>
    <w:rsid w:val="00A67AFF"/>
    <w:rsid w:val="00A92686"/>
    <w:rsid w:val="00A954C6"/>
    <w:rsid w:val="00A96ECD"/>
    <w:rsid w:val="00AA09AF"/>
    <w:rsid w:val="00AC069C"/>
    <w:rsid w:val="00AD0013"/>
    <w:rsid w:val="00AF3373"/>
    <w:rsid w:val="00AF40D2"/>
    <w:rsid w:val="00B16484"/>
    <w:rsid w:val="00B272F8"/>
    <w:rsid w:val="00B81E2E"/>
    <w:rsid w:val="00BA5533"/>
    <w:rsid w:val="00BC0B39"/>
    <w:rsid w:val="00BC6C5D"/>
    <w:rsid w:val="00BC7696"/>
    <w:rsid w:val="00BD7EC8"/>
    <w:rsid w:val="00C106CC"/>
    <w:rsid w:val="00C253C4"/>
    <w:rsid w:val="00C45B85"/>
    <w:rsid w:val="00C56486"/>
    <w:rsid w:val="00C60554"/>
    <w:rsid w:val="00C63DF9"/>
    <w:rsid w:val="00C71871"/>
    <w:rsid w:val="00C80081"/>
    <w:rsid w:val="00C828E2"/>
    <w:rsid w:val="00CA22C7"/>
    <w:rsid w:val="00CA408B"/>
    <w:rsid w:val="00CA4196"/>
    <w:rsid w:val="00CA518D"/>
    <w:rsid w:val="00CA5F85"/>
    <w:rsid w:val="00CB5687"/>
    <w:rsid w:val="00CC5D45"/>
    <w:rsid w:val="00CD5369"/>
    <w:rsid w:val="00CE072F"/>
    <w:rsid w:val="00CE3723"/>
    <w:rsid w:val="00CE5D94"/>
    <w:rsid w:val="00CF0A0E"/>
    <w:rsid w:val="00CF39F4"/>
    <w:rsid w:val="00CF406E"/>
    <w:rsid w:val="00D023F0"/>
    <w:rsid w:val="00D24FE6"/>
    <w:rsid w:val="00D3751D"/>
    <w:rsid w:val="00D41DB3"/>
    <w:rsid w:val="00D43A72"/>
    <w:rsid w:val="00D43A92"/>
    <w:rsid w:val="00D51F3B"/>
    <w:rsid w:val="00D55271"/>
    <w:rsid w:val="00D75EC3"/>
    <w:rsid w:val="00D82AF3"/>
    <w:rsid w:val="00D863E4"/>
    <w:rsid w:val="00DB0E03"/>
    <w:rsid w:val="00DC5B19"/>
    <w:rsid w:val="00DD2CA5"/>
    <w:rsid w:val="00DE10E2"/>
    <w:rsid w:val="00DE28EB"/>
    <w:rsid w:val="00DE5DC8"/>
    <w:rsid w:val="00DF70DF"/>
    <w:rsid w:val="00E06879"/>
    <w:rsid w:val="00E11737"/>
    <w:rsid w:val="00E12E6C"/>
    <w:rsid w:val="00E1343A"/>
    <w:rsid w:val="00E26CC9"/>
    <w:rsid w:val="00E5135D"/>
    <w:rsid w:val="00E745A6"/>
    <w:rsid w:val="00EB2E75"/>
    <w:rsid w:val="00EB3A3B"/>
    <w:rsid w:val="00EB58A7"/>
    <w:rsid w:val="00EE7641"/>
    <w:rsid w:val="00F0043C"/>
    <w:rsid w:val="00F01220"/>
    <w:rsid w:val="00F04348"/>
    <w:rsid w:val="00F329C6"/>
    <w:rsid w:val="00F34AF4"/>
    <w:rsid w:val="00F3688B"/>
    <w:rsid w:val="00F410C9"/>
    <w:rsid w:val="00F55EEA"/>
    <w:rsid w:val="00F60D70"/>
    <w:rsid w:val="00F66951"/>
    <w:rsid w:val="00F66EAE"/>
    <w:rsid w:val="00FA0866"/>
    <w:rsid w:val="00FA3C3D"/>
    <w:rsid w:val="00FA7699"/>
    <w:rsid w:val="00FB2966"/>
    <w:rsid w:val="00FC22E7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EFBB"/>
  <w15:chartTrackingRefBased/>
  <w15:docId w15:val="{7A9F1A2B-883C-40A4-B5E5-A0952CC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C6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E2E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996B2A"/>
    <w:pPr>
      <w:spacing w:line="259" w:lineRule="auto"/>
      <w:ind w:left="720"/>
      <w:contextualSpacing/>
    </w:pPr>
    <w:rPr>
      <w:rFonts w:asciiTheme="minorHAnsi" w:hAnsiTheme="minorHAnsi"/>
      <w:sz w:val="22"/>
      <w:lang w:val="uk-UA"/>
    </w:rPr>
  </w:style>
  <w:style w:type="table" w:styleId="a6">
    <w:name w:val="Table Grid"/>
    <w:basedOn w:val="a1"/>
    <w:uiPriority w:val="39"/>
    <w:rsid w:val="00996B2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69DD"/>
    <w:rPr>
      <w:color w:val="0563C1" w:themeColor="hyperlink"/>
      <w:u w:val="single"/>
    </w:rPr>
  </w:style>
  <w:style w:type="character" w:customStyle="1" w:styleId="rvts9">
    <w:name w:val="rvts9"/>
    <w:basedOn w:val="a0"/>
    <w:rsid w:val="00930373"/>
  </w:style>
  <w:style w:type="paragraph" w:styleId="a8">
    <w:name w:val="Normal (Web)"/>
    <w:basedOn w:val="a"/>
    <w:uiPriority w:val="99"/>
    <w:semiHidden/>
    <w:unhideWhenUsed/>
    <w:rsid w:val="00DD2CA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9C492E"/>
    <w:pPr>
      <w:tabs>
        <w:tab w:val="center" w:pos="4844"/>
        <w:tab w:val="right" w:pos="9689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C492E"/>
    <w:rPr>
      <w:rFonts w:ascii="Times New Roman" w:hAnsi="Times New Roman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9C492E"/>
    <w:pPr>
      <w:tabs>
        <w:tab w:val="center" w:pos="4844"/>
        <w:tab w:val="right" w:pos="9689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C492E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F1DF-F05E-42F1-9F2F-EA399C6E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44</cp:revision>
  <cp:lastPrinted>2021-12-08T11:10:00Z</cp:lastPrinted>
  <dcterms:created xsi:type="dcterms:W3CDTF">2021-12-06T08:59:00Z</dcterms:created>
  <dcterms:modified xsi:type="dcterms:W3CDTF">2021-12-13T09:35:00Z</dcterms:modified>
</cp:coreProperties>
</file>