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39" w:rsidRDefault="00011C39" w:rsidP="00425F61">
      <w:pPr>
        <w:ind w:left="5103"/>
        <w:rPr>
          <w:rFonts w:ascii="Times New Roman" w:hAnsi="Times New Roman"/>
          <w:sz w:val="28"/>
          <w:szCs w:val="28"/>
          <w:lang w:val="uk-UA" w:eastAsia="uk-UA"/>
        </w:rPr>
      </w:pPr>
      <w:bookmarkStart w:id="0" w:name="_GoBack"/>
      <w:bookmarkEnd w:id="0"/>
    </w:p>
    <w:p w:rsidR="00011C39" w:rsidRDefault="00011C39" w:rsidP="00425F61">
      <w:pPr>
        <w:ind w:left="5103"/>
        <w:rPr>
          <w:rFonts w:ascii="Times New Roman" w:hAnsi="Times New Roman"/>
          <w:sz w:val="28"/>
          <w:szCs w:val="28"/>
          <w:lang w:val="uk-UA" w:eastAsia="uk-UA"/>
        </w:rPr>
      </w:pPr>
    </w:p>
    <w:p w:rsidR="00425F61" w:rsidRPr="00D4528B" w:rsidRDefault="00425F61" w:rsidP="00425F61">
      <w:pPr>
        <w:ind w:left="5103"/>
        <w:rPr>
          <w:rFonts w:ascii="Times New Roman" w:hAnsi="Times New Roman"/>
          <w:sz w:val="28"/>
          <w:szCs w:val="28"/>
          <w:lang w:val="uk-UA" w:eastAsia="uk-UA"/>
        </w:rPr>
      </w:pPr>
      <w:r w:rsidRPr="00D4528B">
        <w:rPr>
          <w:rFonts w:ascii="Times New Roman" w:hAnsi="Times New Roman"/>
          <w:sz w:val="28"/>
          <w:szCs w:val="28"/>
          <w:lang w:val="uk-UA" w:eastAsia="uk-UA"/>
        </w:rPr>
        <w:t>Додаток 1</w:t>
      </w:r>
    </w:p>
    <w:p w:rsidR="00425F61" w:rsidRPr="00425F61" w:rsidRDefault="00425F61" w:rsidP="00425F61">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Калинівської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 xml:space="preserve">ради </w:t>
      </w:r>
    </w:p>
    <w:p w:rsidR="00425F61" w:rsidRPr="00425F61" w:rsidRDefault="00425F61" w:rsidP="00425F61">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від </w:t>
      </w:r>
      <w:r>
        <w:rPr>
          <w:rFonts w:ascii="Times New Roman" w:hAnsi="Times New Roman"/>
          <w:sz w:val="28"/>
          <w:szCs w:val="28"/>
          <w:lang w:val="uk-UA" w:eastAsia="uk-UA"/>
        </w:rPr>
        <w:t>_______________</w:t>
      </w:r>
      <w:r w:rsidRPr="00425F61">
        <w:rPr>
          <w:rFonts w:ascii="Times New Roman" w:hAnsi="Times New Roman"/>
          <w:sz w:val="28"/>
          <w:szCs w:val="28"/>
          <w:lang w:val="uk-UA" w:eastAsia="uk-UA"/>
        </w:rPr>
        <w:t xml:space="preserve"> р  № </w:t>
      </w:r>
      <w:r>
        <w:rPr>
          <w:rFonts w:ascii="Times New Roman" w:hAnsi="Times New Roman"/>
          <w:sz w:val="28"/>
          <w:szCs w:val="28"/>
          <w:lang w:val="uk-UA" w:eastAsia="uk-UA"/>
        </w:rPr>
        <w:t>______</w:t>
      </w:r>
    </w:p>
    <w:p w:rsidR="00957547" w:rsidRPr="00957547" w:rsidRDefault="00957547" w:rsidP="00957547">
      <w:pPr>
        <w:jc w:val="both"/>
        <w:rPr>
          <w:rFonts w:ascii="Times New Roman" w:hAnsi="Times New Roman"/>
          <w:b/>
          <w:bCs/>
          <w:sz w:val="28"/>
          <w:szCs w:val="28"/>
          <w:lang w:val="uk-UA"/>
        </w:rPr>
      </w:pPr>
    </w:p>
    <w:p w:rsidR="004F7A41" w:rsidRPr="00053C47" w:rsidRDefault="004F7A41" w:rsidP="009900C2">
      <w:pPr>
        <w:ind w:left="6120"/>
        <w:rPr>
          <w:rFonts w:ascii="Times New Roman" w:hAnsi="Times New Roman"/>
          <w:b/>
          <w:bCs/>
          <w:caps/>
          <w:sz w:val="24"/>
          <w:szCs w:val="24"/>
          <w:lang w:val="uk-UA"/>
        </w:rPr>
      </w:pPr>
    </w:p>
    <w:p w:rsidR="009900C2" w:rsidRPr="00E23227" w:rsidRDefault="009900C2" w:rsidP="009900C2">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rsidR="009900C2" w:rsidRPr="002C29AE" w:rsidRDefault="00D225C1" w:rsidP="009900C2">
      <w:pPr>
        <w:shd w:val="clear" w:color="auto" w:fill="FFFFFF"/>
        <w:jc w:val="center"/>
        <w:rPr>
          <w:rFonts w:ascii="Times New Roman" w:hAnsi="Times New Roman"/>
          <w:b/>
          <w:bCs/>
          <w:sz w:val="28"/>
          <w:szCs w:val="28"/>
          <w:lang w:val="uk-UA"/>
        </w:rPr>
      </w:pPr>
      <w:r>
        <w:rPr>
          <w:rFonts w:ascii="Times New Roman" w:hAnsi="Times New Roman"/>
          <w:b/>
          <w:bCs/>
          <w:sz w:val="28"/>
          <w:szCs w:val="28"/>
          <w:lang w:val="uk-UA"/>
        </w:rPr>
        <w:t xml:space="preserve">адміністративних та інших </w:t>
      </w:r>
      <w:r w:rsidR="00E23227" w:rsidRPr="00E23227">
        <w:rPr>
          <w:rFonts w:ascii="Times New Roman" w:hAnsi="Times New Roman"/>
          <w:b/>
          <w:bCs/>
          <w:sz w:val="28"/>
          <w:szCs w:val="28"/>
          <w:lang w:val="uk-UA"/>
        </w:rPr>
        <w:t xml:space="preserve">послуг, які надаються через Центр надання </w:t>
      </w:r>
      <w:r w:rsidR="00E23227" w:rsidRPr="002C29AE">
        <w:rPr>
          <w:rFonts w:ascii="Times New Roman" w:hAnsi="Times New Roman"/>
          <w:b/>
          <w:bCs/>
          <w:sz w:val="28"/>
          <w:szCs w:val="28"/>
          <w:lang w:val="uk-UA"/>
        </w:rPr>
        <w:t>адміністративних послуг Калинівської селищної ради</w:t>
      </w:r>
    </w:p>
    <w:p w:rsidR="00E23227" w:rsidRPr="002C29AE" w:rsidRDefault="00E23227" w:rsidP="009900C2">
      <w:pPr>
        <w:shd w:val="clear" w:color="auto" w:fill="FFFFFF"/>
        <w:jc w:val="center"/>
        <w:rPr>
          <w:rFonts w:ascii="Times New Roman" w:hAnsi="Times New Roman"/>
          <w:b/>
          <w:bCs/>
          <w:sz w:val="28"/>
          <w:szCs w:val="28"/>
          <w:lang w:val="uk-U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50"/>
        <w:gridCol w:w="5529"/>
        <w:gridCol w:w="3402"/>
      </w:tblGrid>
      <w:tr w:rsidR="009900C2" w:rsidRPr="002C29AE" w:rsidTr="00813F4D">
        <w:tc>
          <w:tcPr>
            <w:tcW w:w="568" w:type="dxa"/>
            <w:tcBorders>
              <w:top w:val="single" w:sz="4" w:space="0" w:color="auto"/>
              <w:left w:val="single" w:sz="4" w:space="0" w:color="auto"/>
              <w:bottom w:val="single" w:sz="4" w:space="0" w:color="auto"/>
              <w:right w:val="single" w:sz="4" w:space="0" w:color="auto"/>
            </w:tcBorders>
            <w:vAlign w:val="center"/>
          </w:tcPr>
          <w:p w:rsidR="009900C2" w:rsidRPr="002C29AE" w:rsidRDefault="009900C2" w:rsidP="00C874E8">
            <w:pPr>
              <w:jc w:val="center"/>
              <w:rPr>
                <w:rFonts w:ascii="Times New Roman" w:hAnsi="Times New Roman"/>
                <w:sz w:val="24"/>
                <w:szCs w:val="24"/>
                <w:lang w:val="uk-UA"/>
              </w:rPr>
            </w:pPr>
            <w:r w:rsidRPr="002C29AE">
              <w:rPr>
                <w:rFonts w:ascii="Times New Roman" w:hAnsi="Times New Roman"/>
                <w:sz w:val="24"/>
                <w:szCs w:val="24"/>
                <w:lang w:val="uk-UA"/>
              </w:rPr>
              <w:t>№ з/п</w:t>
            </w:r>
          </w:p>
        </w:tc>
        <w:tc>
          <w:tcPr>
            <w:tcW w:w="850" w:type="dxa"/>
            <w:tcBorders>
              <w:top w:val="single" w:sz="4" w:space="0" w:color="auto"/>
              <w:left w:val="single" w:sz="4" w:space="0" w:color="auto"/>
              <w:bottom w:val="single" w:sz="4" w:space="0" w:color="auto"/>
              <w:right w:val="single" w:sz="4" w:space="0" w:color="auto"/>
            </w:tcBorders>
            <w:vAlign w:val="center"/>
          </w:tcPr>
          <w:p w:rsidR="009900C2" w:rsidRPr="002C29AE" w:rsidRDefault="009900C2" w:rsidP="00C874E8">
            <w:pPr>
              <w:jc w:val="center"/>
              <w:rPr>
                <w:rFonts w:ascii="Times New Roman" w:hAnsi="Times New Roman"/>
                <w:sz w:val="24"/>
                <w:szCs w:val="24"/>
                <w:lang w:val="uk-UA"/>
              </w:rPr>
            </w:pPr>
            <w:r w:rsidRPr="002C29AE">
              <w:rPr>
                <w:rFonts w:ascii="Times New Roman" w:hAnsi="Times New Roman"/>
                <w:sz w:val="24"/>
                <w:szCs w:val="24"/>
                <w:lang w:val="uk-UA"/>
              </w:rPr>
              <w:t>Код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9900C2" w:rsidRPr="002C29AE" w:rsidRDefault="009900C2" w:rsidP="00C874E8">
            <w:pPr>
              <w:jc w:val="center"/>
              <w:rPr>
                <w:rFonts w:ascii="Times New Roman" w:hAnsi="Times New Roman"/>
                <w:sz w:val="24"/>
                <w:szCs w:val="24"/>
                <w:lang w:val="uk-UA"/>
              </w:rPr>
            </w:pPr>
            <w:r w:rsidRPr="002C29AE">
              <w:rPr>
                <w:rFonts w:ascii="Times New Roman" w:hAnsi="Times New Roman"/>
                <w:sz w:val="24"/>
                <w:szCs w:val="24"/>
                <w:lang w:val="uk-UA"/>
              </w:rPr>
              <w:t>Назва адміністративної послуги</w:t>
            </w:r>
          </w:p>
        </w:tc>
        <w:tc>
          <w:tcPr>
            <w:tcW w:w="3402" w:type="dxa"/>
            <w:tcBorders>
              <w:top w:val="single" w:sz="4" w:space="0" w:color="auto"/>
              <w:left w:val="single" w:sz="4" w:space="0" w:color="auto"/>
              <w:bottom w:val="single" w:sz="4" w:space="0" w:color="auto"/>
              <w:right w:val="single" w:sz="4" w:space="0" w:color="auto"/>
            </w:tcBorders>
            <w:vAlign w:val="center"/>
          </w:tcPr>
          <w:p w:rsidR="009900C2" w:rsidRPr="002C29AE" w:rsidRDefault="009900C2" w:rsidP="00C874E8">
            <w:pPr>
              <w:jc w:val="center"/>
              <w:rPr>
                <w:rFonts w:ascii="Times New Roman" w:hAnsi="Times New Roman"/>
                <w:sz w:val="24"/>
                <w:szCs w:val="24"/>
                <w:lang w:val="uk-UA"/>
              </w:rPr>
            </w:pPr>
            <w:r w:rsidRPr="002C29AE">
              <w:rPr>
                <w:rFonts w:ascii="Times New Roman" w:hAnsi="Times New Roman"/>
                <w:sz w:val="24"/>
                <w:szCs w:val="24"/>
                <w:lang w:val="uk-UA"/>
              </w:rPr>
              <w:t>Законодавчі акти України, якими передбачено надання адміністративної послуги</w:t>
            </w:r>
          </w:p>
        </w:tc>
      </w:tr>
      <w:tr w:rsidR="009900C2" w:rsidRPr="002C29AE" w:rsidTr="00813F4D">
        <w:tc>
          <w:tcPr>
            <w:tcW w:w="568" w:type="dxa"/>
            <w:tcBorders>
              <w:top w:val="single" w:sz="4" w:space="0" w:color="auto"/>
              <w:left w:val="single" w:sz="4" w:space="0" w:color="auto"/>
              <w:bottom w:val="single" w:sz="4" w:space="0" w:color="auto"/>
              <w:right w:val="single" w:sz="4" w:space="0" w:color="auto"/>
            </w:tcBorders>
          </w:tcPr>
          <w:p w:rsidR="009900C2" w:rsidRPr="002C29AE" w:rsidRDefault="009900C2" w:rsidP="00C874E8">
            <w:pPr>
              <w:pStyle w:val="12"/>
              <w:spacing w:after="0" w:line="240" w:lineRule="auto"/>
              <w:ind w:left="0"/>
              <w:jc w:val="center"/>
              <w:rPr>
                <w:rFonts w:ascii="Times New Roman" w:hAnsi="Times New Roman" w:cs="Times New Roman"/>
                <w:sz w:val="24"/>
                <w:szCs w:val="24"/>
                <w:lang w:eastAsia="ru-RU"/>
              </w:rPr>
            </w:pPr>
            <w:r w:rsidRPr="002C29AE">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9900C2" w:rsidRPr="002C29AE" w:rsidRDefault="009900C2" w:rsidP="00C874E8">
            <w:pPr>
              <w:pStyle w:val="12"/>
              <w:spacing w:after="0" w:line="240" w:lineRule="auto"/>
              <w:ind w:left="0"/>
              <w:jc w:val="center"/>
              <w:rPr>
                <w:rFonts w:ascii="Times New Roman" w:hAnsi="Times New Roman" w:cs="Times New Roman"/>
                <w:sz w:val="24"/>
                <w:szCs w:val="24"/>
                <w:lang w:eastAsia="ru-RU"/>
              </w:rPr>
            </w:pPr>
            <w:r w:rsidRPr="002C29AE">
              <w:rPr>
                <w:rFonts w:ascii="Times New Roman" w:hAnsi="Times New Roman" w:cs="Times New Roman"/>
                <w:sz w:val="24"/>
                <w:szCs w:val="24"/>
                <w:lang w:eastAsia="ru-RU"/>
              </w:rPr>
              <w:t>2</w:t>
            </w:r>
          </w:p>
        </w:tc>
        <w:tc>
          <w:tcPr>
            <w:tcW w:w="5529" w:type="dxa"/>
            <w:tcBorders>
              <w:top w:val="single" w:sz="4" w:space="0" w:color="auto"/>
              <w:left w:val="single" w:sz="4" w:space="0" w:color="auto"/>
              <w:bottom w:val="single" w:sz="4" w:space="0" w:color="auto"/>
              <w:right w:val="single" w:sz="4" w:space="0" w:color="auto"/>
            </w:tcBorders>
          </w:tcPr>
          <w:p w:rsidR="009900C2" w:rsidRPr="002C29AE" w:rsidRDefault="009900C2" w:rsidP="00C874E8">
            <w:pPr>
              <w:jc w:val="center"/>
              <w:rPr>
                <w:rFonts w:ascii="Times New Roman" w:hAnsi="Times New Roman"/>
                <w:bCs/>
                <w:sz w:val="24"/>
                <w:szCs w:val="24"/>
                <w:lang w:val="uk-UA"/>
              </w:rPr>
            </w:pPr>
            <w:r w:rsidRPr="002C29AE">
              <w:rPr>
                <w:rFonts w:ascii="Times New Roman" w:hAnsi="Times New Roman"/>
                <w:bCs/>
                <w:sz w:val="24"/>
                <w:szCs w:val="24"/>
                <w:lang w:val="uk-UA"/>
              </w:rPr>
              <w:t>3</w:t>
            </w:r>
          </w:p>
        </w:tc>
        <w:tc>
          <w:tcPr>
            <w:tcW w:w="3402" w:type="dxa"/>
            <w:tcBorders>
              <w:top w:val="single" w:sz="4" w:space="0" w:color="auto"/>
              <w:left w:val="single" w:sz="4" w:space="0" w:color="auto"/>
              <w:bottom w:val="single" w:sz="4" w:space="0" w:color="auto"/>
              <w:right w:val="single" w:sz="4" w:space="0" w:color="auto"/>
            </w:tcBorders>
          </w:tcPr>
          <w:p w:rsidR="009900C2" w:rsidRPr="002C29AE" w:rsidRDefault="009900C2" w:rsidP="00C874E8">
            <w:pPr>
              <w:jc w:val="center"/>
              <w:rPr>
                <w:rFonts w:ascii="Times New Roman" w:hAnsi="Times New Roman"/>
                <w:sz w:val="24"/>
                <w:szCs w:val="24"/>
                <w:lang w:val="uk-UA"/>
              </w:rPr>
            </w:pPr>
            <w:r w:rsidRPr="002C29AE">
              <w:rPr>
                <w:rFonts w:ascii="Times New Roman" w:hAnsi="Times New Roman"/>
                <w:sz w:val="24"/>
                <w:szCs w:val="24"/>
                <w:lang w:val="uk-UA"/>
              </w:rPr>
              <w:t>4</w:t>
            </w:r>
          </w:p>
        </w:tc>
      </w:tr>
      <w:tr w:rsidR="009900C2" w:rsidRPr="002C29AE" w:rsidTr="00813F4D">
        <w:tc>
          <w:tcPr>
            <w:tcW w:w="10349" w:type="dxa"/>
            <w:gridSpan w:val="4"/>
            <w:tcBorders>
              <w:top w:val="single" w:sz="4" w:space="0" w:color="auto"/>
              <w:left w:val="single" w:sz="4" w:space="0" w:color="auto"/>
              <w:bottom w:val="single" w:sz="4" w:space="0" w:color="auto"/>
              <w:right w:val="single" w:sz="4" w:space="0" w:color="auto"/>
            </w:tcBorders>
          </w:tcPr>
          <w:p w:rsidR="00850332" w:rsidRDefault="00850332" w:rsidP="00850332">
            <w:pPr>
              <w:jc w:val="center"/>
              <w:rPr>
                <w:rFonts w:ascii="Times New Roman" w:hAnsi="Times New Roman"/>
                <w:b/>
                <w:bCs/>
                <w:sz w:val="24"/>
                <w:szCs w:val="24"/>
                <w:lang w:val="uk-UA"/>
              </w:rPr>
            </w:pPr>
          </w:p>
          <w:p w:rsidR="009900C2" w:rsidRDefault="009900C2" w:rsidP="00850332">
            <w:pPr>
              <w:jc w:val="center"/>
              <w:rPr>
                <w:rFonts w:ascii="Times New Roman" w:hAnsi="Times New Roman"/>
                <w:b/>
                <w:bCs/>
                <w:sz w:val="24"/>
                <w:szCs w:val="24"/>
                <w:lang w:val="uk-UA"/>
              </w:rPr>
            </w:pPr>
            <w:r w:rsidRPr="002C29AE">
              <w:rPr>
                <w:rFonts w:ascii="Times New Roman" w:hAnsi="Times New Roman"/>
                <w:b/>
                <w:bCs/>
                <w:sz w:val="24"/>
                <w:szCs w:val="24"/>
                <w:lang w:val="uk-UA"/>
              </w:rPr>
              <w:t>01</w:t>
            </w:r>
            <w:r w:rsidR="00850332">
              <w:rPr>
                <w:rFonts w:ascii="Times New Roman" w:hAnsi="Times New Roman"/>
                <w:b/>
                <w:bCs/>
                <w:sz w:val="24"/>
                <w:szCs w:val="24"/>
                <w:lang w:val="uk-UA"/>
              </w:rPr>
              <w:t xml:space="preserve">. </w:t>
            </w:r>
            <w:r w:rsidRPr="002C29AE">
              <w:rPr>
                <w:rFonts w:ascii="Times New Roman" w:hAnsi="Times New Roman"/>
                <w:b/>
                <w:bCs/>
                <w:sz w:val="24"/>
                <w:szCs w:val="24"/>
                <w:lang w:val="uk-UA"/>
              </w:rPr>
              <w:t xml:space="preserve">Реєстрація/зняття з реєстрації </w:t>
            </w:r>
            <w:r w:rsidR="001D799D">
              <w:rPr>
                <w:rFonts w:ascii="Times New Roman" w:hAnsi="Times New Roman"/>
                <w:b/>
                <w:bCs/>
                <w:sz w:val="24"/>
                <w:szCs w:val="24"/>
                <w:lang w:val="uk-UA"/>
              </w:rPr>
              <w:t>мешканців</w:t>
            </w:r>
            <w:r w:rsidRPr="002C29AE">
              <w:rPr>
                <w:rFonts w:ascii="Times New Roman" w:hAnsi="Times New Roman"/>
                <w:b/>
                <w:bCs/>
                <w:sz w:val="24"/>
                <w:szCs w:val="24"/>
                <w:lang w:val="uk-UA"/>
              </w:rPr>
              <w:t xml:space="preserve"> </w:t>
            </w:r>
          </w:p>
          <w:p w:rsidR="00850332" w:rsidRPr="00850332" w:rsidRDefault="00850332" w:rsidP="00850332">
            <w:pPr>
              <w:jc w:val="center"/>
              <w:rPr>
                <w:rFonts w:ascii="Times New Roman" w:hAnsi="Times New Roman"/>
                <w:b/>
                <w:bCs/>
                <w:sz w:val="24"/>
                <w:szCs w:val="24"/>
                <w:lang w:val="uk-UA"/>
              </w:rPr>
            </w:pPr>
          </w:p>
        </w:tc>
      </w:tr>
      <w:tr w:rsidR="00FC31B3" w:rsidRPr="002C29AE" w:rsidTr="00813F4D">
        <w:tc>
          <w:tcPr>
            <w:tcW w:w="568"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01-01</w:t>
            </w:r>
          </w:p>
        </w:tc>
        <w:tc>
          <w:tcPr>
            <w:tcW w:w="5529" w:type="dxa"/>
            <w:tcBorders>
              <w:top w:val="single" w:sz="4" w:space="0" w:color="auto"/>
              <w:left w:val="single" w:sz="4" w:space="0" w:color="auto"/>
              <w:bottom w:val="single" w:sz="4" w:space="0" w:color="auto"/>
              <w:right w:val="single" w:sz="4" w:space="0" w:color="auto"/>
            </w:tcBorders>
          </w:tcPr>
          <w:p w:rsidR="00FC31B3" w:rsidRPr="002C29AE" w:rsidRDefault="00FC31B3" w:rsidP="00EA1E1C">
            <w:pPr>
              <w:jc w:val="both"/>
              <w:rPr>
                <w:rFonts w:ascii="Times New Roman" w:hAnsi="Times New Roman"/>
                <w:sz w:val="24"/>
                <w:szCs w:val="24"/>
                <w:lang w:val="uk-UA"/>
              </w:rPr>
            </w:pPr>
            <w:r w:rsidRPr="001D799D">
              <w:rPr>
                <w:rFonts w:ascii="Times New Roman" w:hAnsi="Times New Roman"/>
                <w:sz w:val="24"/>
                <w:szCs w:val="24"/>
                <w:lang w:val="uk-UA"/>
              </w:rPr>
              <w:t>Реєстрація місця проживання</w:t>
            </w:r>
          </w:p>
        </w:tc>
        <w:tc>
          <w:tcPr>
            <w:tcW w:w="3402" w:type="dxa"/>
            <w:vMerge w:val="restart"/>
            <w:tcBorders>
              <w:top w:val="single" w:sz="4" w:space="0" w:color="auto"/>
              <w:left w:val="single" w:sz="4" w:space="0" w:color="auto"/>
              <w:right w:val="single" w:sz="4" w:space="0" w:color="auto"/>
            </w:tcBorders>
            <w:vAlign w:val="center"/>
          </w:tcPr>
          <w:p w:rsidR="00FC31B3" w:rsidRPr="002C29AE" w:rsidRDefault="00FC31B3" w:rsidP="00C874E8">
            <w:pPr>
              <w:jc w:val="both"/>
              <w:rPr>
                <w:rFonts w:ascii="Times New Roman" w:hAnsi="Times New Roman"/>
                <w:sz w:val="24"/>
                <w:szCs w:val="24"/>
                <w:lang w:val="uk-UA"/>
              </w:rPr>
            </w:pPr>
            <w:r w:rsidRPr="002C29AE">
              <w:rPr>
                <w:rFonts w:ascii="Times New Roman" w:hAnsi="Times New Roman"/>
                <w:sz w:val="24"/>
                <w:szCs w:val="24"/>
                <w:lang w:val="uk-UA"/>
              </w:rPr>
              <w:t>Закон України «Про свободу пересування та вільний вибір місця проживання в Україні»</w:t>
            </w:r>
          </w:p>
        </w:tc>
      </w:tr>
      <w:tr w:rsidR="00FC31B3" w:rsidRPr="002C29AE" w:rsidTr="00813F4D">
        <w:tc>
          <w:tcPr>
            <w:tcW w:w="568"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01-02</w:t>
            </w:r>
          </w:p>
        </w:tc>
        <w:tc>
          <w:tcPr>
            <w:tcW w:w="5529" w:type="dxa"/>
            <w:tcBorders>
              <w:top w:val="single" w:sz="4" w:space="0" w:color="auto"/>
              <w:left w:val="single" w:sz="4" w:space="0" w:color="auto"/>
              <w:bottom w:val="single" w:sz="4" w:space="0" w:color="auto"/>
              <w:right w:val="single" w:sz="4" w:space="0" w:color="auto"/>
            </w:tcBorders>
          </w:tcPr>
          <w:p w:rsidR="00FC31B3" w:rsidRPr="00D10938" w:rsidRDefault="00FC31B3" w:rsidP="00FA4DCC">
            <w:pPr>
              <w:jc w:val="both"/>
              <w:rPr>
                <w:rFonts w:ascii="Times New Roman" w:hAnsi="Times New Roman"/>
                <w:sz w:val="24"/>
                <w:szCs w:val="24"/>
                <w:lang w:val="uk-UA"/>
              </w:rPr>
            </w:pPr>
            <w:r w:rsidRPr="001D799D">
              <w:rPr>
                <w:rFonts w:ascii="Times New Roman" w:hAnsi="Times New Roman"/>
                <w:sz w:val="24"/>
                <w:szCs w:val="24"/>
                <w:lang w:val="uk-UA"/>
              </w:rPr>
              <w:t>Зняття з реєстрації місця проживання</w:t>
            </w:r>
          </w:p>
        </w:tc>
        <w:tc>
          <w:tcPr>
            <w:tcW w:w="3402" w:type="dxa"/>
            <w:vMerge/>
            <w:tcBorders>
              <w:left w:val="single" w:sz="4" w:space="0" w:color="auto"/>
              <w:right w:val="single" w:sz="4" w:space="0" w:color="auto"/>
            </w:tcBorders>
            <w:vAlign w:val="center"/>
          </w:tcPr>
          <w:p w:rsidR="00FC31B3" w:rsidRPr="002C29AE" w:rsidRDefault="00FC31B3" w:rsidP="00C874E8">
            <w:pPr>
              <w:jc w:val="both"/>
              <w:rPr>
                <w:rFonts w:ascii="Times New Roman" w:hAnsi="Times New Roman"/>
                <w:sz w:val="24"/>
                <w:szCs w:val="24"/>
                <w:lang w:val="uk-UA"/>
              </w:rPr>
            </w:pPr>
          </w:p>
        </w:tc>
      </w:tr>
      <w:tr w:rsidR="00FC31B3" w:rsidRPr="002C29AE" w:rsidTr="00813F4D">
        <w:tc>
          <w:tcPr>
            <w:tcW w:w="568"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01-03</w:t>
            </w:r>
          </w:p>
        </w:tc>
        <w:tc>
          <w:tcPr>
            <w:tcW w:w="5529" w:type="dxa"/>
            <w:tcBorders>
              <w:top w:val="single" w:sz="4" w:space="0" w:color="auto"/>
              <w:left w:val="single" w:sz="4" w:space="0" w:color="auto"/>
              <w:bottom w:val="single" w:sz="4" w:space="0" w:color="auto"/>
              <w:right w:val="single" w:sz="4" w:space="0" w:color="auto"/>
            </w:tcBorders>
          </w:tcPr>
          <w:p w:rsidR="00FC31B3" w:rsidRPr="002C29AE" w:rsidRDefault="00FC31B3" w:rsidP="008912D1">
            <w:pPr>
              <w:jc w:val="both"/>
              <w:rPr>
                <w:rFonts w:ascii="Times New Roman" w:hAnsi="Times New Roman"/>
                <w:sz w:val="24"/>
                <w:szCs w:val="24"/>
                <w:lang w:val="uk-UA"/>
              </w:rPr>
            </w:pPr>
            <w:r w:rsidRPr="001D799D">
              <w:rPr>
                <w:rFonts w:ascii="Times New Roman" w:hAnsi="Times New Roman"/>
                <w:sz w:val="24"/>
                <w:szCs w:val="24"/>
                <w:lang w:val="uk-UA"/>
              </w:rPr>
              <w:t xml:space="preserve">Реєстрація місця перебування </w:t>
            </w:r>
          </w:p>
        </w:tc>
        <w:tc>
          <w:tcPr>
            <w:tcW w:w="3402" w:type="dxa"/>
            <w:vMerge/>
            <w:tcBorders>
              <w:left w:val="single" w:sz="4" w:space="0" w:color="auto"/>
              <w:right w:val="single" w:sz="4" w:space="0" w:color="auto"/>
            </w:tcBorders>
          </w:tcPr>
          <w:p w:rsidR="00FC31B3" w:rsidRPr="002C29AE" w:rsidRDefault="00FC31B3" w:rsidP="00C874E8">
            <w:pPr>
              <w:jc w:val="both"/>
              <w:rPr>
                <w:rFonts w:ascii="Times New Roman" w:hAnsi="Times New Roman"/>
                <w:sz w:val="24"/>
                <w:szCs w:val="24"/>
                <w:lang w:val="uk-UA"/>
              </w:rPr>
            </w:pPr>
          </w:p>
        </w:tc>
      </w:tr>
      <w:tr w:rsidR="00FC31B3" w:rsidRPr="002C29AE" w:rsidTr="00813F4D">
        <w:tc>
          <w:tcPr>
            <w:tcW w:w="568"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01-04</w:t>
            </w:r>
          </w:p>
        </w:tc>
        <w:tc>
          <w:tcPr>
            <w:tcW w:w="5529" w:type="dxa"/>
            <w:tcBorders>
              <w:top w:val="single" w:sz="4" w:space="0" w:color="auto"/>
              <w:left w:val="single" w:sz="4" w:space="0" w:color="auto"/>
              <w:bottom w:val="single" w:sz="4" w:space="0" w:color="auto"/>
              <w:right w:val="single" w:sz="4" w:space="0" w:color="auto"/>
            </w:tcBorders>
          </w:tcPr>
          <w:p w:rsidR="00FC31B3" w:rsidRPr="002C29AE" w:rsidRDefault="00FC31B3" w:rsidP="008912D1">
            <w:pPr>
              <w:jc w:val="both"/>
              <w:rPr>
                <w:rFonts w:ascii="Times New Roman" w:hAnsi="Times New Roman"/>
                <w:sz w:val="24"/>
                <w:szCs w:val="24"/>
                <w:lang w:val="uk-UA"/>
              </w:rPr>
            </w:pPr>
            <w:r w:rsidRPr="001D799D">
              <w:rPr>
                <w:rFonts w:ascii="Times New Roman" w:hAnsi="Times New Roman"/>
                <w:sz w:val="24"/>
                <w:szCs w:val="24"/>
                <w:lang w:val="uk-UA"/>
              </w:rPr>
              <w:t xml:space="preserve">Видача довідки про реєстрацію місця проживання або місця перебування особи </w:t>
            </w:r>
          </w:p>
        </w:tc>
        <w:tc>
          <w:tcPr>
            <w:tcW w:w="3402" w:type="dxa"/>
            <w:vMerge/>
            <w:tcBorders>
              <w:left w:val="single" w:sz="4" w:space="0" w:color="auto"/>
              <w:right w:val="single" w:sz="4" w:space="0" w:color="auto"/>
            </w:tcBorders>
          </w:tcPr>
          <w:p w:rsidR="00FC31B3" w:rsidRPr="002C29AE" w:rsidRDefault="00FC31B3" w:rsidP="00C874E8">
            <w:pPr>
              <w:jc w:val="both"/>
              <w:rPr>
                <w:rFonts w:ascii="Times New Roman" w:hAnsi="Times New Roman"/>
                <w:sz w:val="24"/>
                <w:szCs w:val="24"/>
                <w:lang w:val="uk-UA"/>
              </w:rPr>
            </w:pPr>
          </w:p>
        </w:tc>
      </w:tr>
      <w:tr w:rsidR="00FC31B3" w:rsidRPr="002C29AE" w:rsidTr="00813F4D">
        <w:tc>
          <w:tcPr>
            <w:tcW w:w="568"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01-05</w:t>
            </w:r>
          </w:p>
        </w:tc>
        <w:tc>
          <w:tcPr>
            <w:tcW w:w="5529" w:type="dxa"/>
            <w:tcBorders>
              <w:top w:val="single" w:sz="4" w:space="0" w:color="auto"/>
              <w:left w:val="single" w:sz="4" w:space="0" w:color="auto"/>
              <w:bottom w:val="single" w:sz="4" w:space="0" w:color="auto"/>
              <w:right w:val="single" w:sz="4" w:space="0" w:color="auto"/>
            </w:tcBorders>
          </w:tcPr>
          <w:p w:rsidR="00FC31B3" w:rsidRPr="002C29AE" w:rsidRDefault="00FC31B3" w:rsidP="001D1870">
            <w:pPr>
              <w:jc w:val="both"/>
              <w:rPr>
                <w:rFonts w:ascii="Times New Roman" w:hAnsi="Times New Roman"/>
                <w:sz w:val="24"/>
                <w:szCs w:val="24"/>
                <w:lang w:val="uk-UA"/>
              </w:rPr>
            </w:pPr>
            <w:r w:rsidRPr="001B6960">
              <w:rPr>
                <w:rFonts w:ascii="Times New Roman" w:hAnsi="Times New Roman"/>
                <w:sz w:val="24"/>
                <w:szCs w:val="24"/>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w:t>
            </w:r>
            <w:r>
              <w:rPr>
                <w:rFonts w:ascii="Times New Roman" w:hAnsi="Times New Roman"/>
                <w:sz w:val="24"/>
                <w:szCs w:val="24"/>
                <w:lang w:val="uk-UA"/>
              </w:rPr>
              <w:t>)</w:t>
            </w:r>
          </w:p>
        </w:tc>
        <w:tc>
          <w:tcPr>
            <w:tcW w:w="3402" w:type="dxa"/>
            <w:vMerge/>
            <w:tcBorders>
              <w:left w:val="single" w:sz="4" w:space="0" w:color="auto"/>
              <w:right w:val="single" w:sz="4" w:space="0" w:color="auto"/>
            </w:tcBorders>
          </w:tcPr>
          <w:p w:rsidR="00FC31B3" w:rsidRPr="002C29AE" w:rsidRDefault="00FC31B3" w:rsidP="00C874E8">
            <w:pPr>
              <w:jc w:val="both"/>
              <w:rPr>
                <w:rFonts w:ascii="Times New Roman" w:hAnsi="Times New Roman"/>
                <w:sz w:val="24"/>
                <w:szCs w:val="24"/>
                <w:lang w:val="uk-UA"/>
              </w:rPr>
            </w:pPr>
          </w:p>
        </w:tc>
      </w:tr>
      <w:tr w:rsidR="00FC31B3" w:rsidRPr="002C29AE" w:rsidTr="00813F4D">
        <w:tc>
          <w:tcPr>
            <w:tcW w:w="568"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FC31B3" w:rsidRPr="005B23CA" w:rsidRDefault="00FC31B3"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01-06</w:t>
            </w:r>
          </w:p>
        </w:tc>
        <w:tc>
          <w:tcPr>
            <w:tcW w:w="5529" w:type="dxa"/>
            <w:tcBorders>
              <w:top w:val="single" w:sz="4" w:space="0" w:color="auto"/>
              <w:left w:val="single" w:sz="4" w:space="0" w:color="auto"/>
              <w:bottom w:val="single" w:sz="4" w:space="0" w:color="auto"/>
              <w:right w:val="single" w:sz="4" w:space="0" w:color="auto"/>
            </w:tcBorders>
          </w:tcPr>
          <w:p w:rsidR="00FC31B3" w:rsidRPr="002C29AE" w:rsidRDefault="00FC31B3" w:rsidP="00C874E8">
            <w:pPr>
              <w:jc w:val="both"/>
              <w:rPr>
                <w:rFonts w:ascii="Times New Roman" w:hAnsi="Times New Roman"/>
                <w:sz w:val="24"/>
                <w:szCs w:val="24"/>
                <w:lang w:val="uk-UA"/>
              </w:rPr>
            </w:pPr>
            <w:r w:rsidRPr="008912D1">
              <w:rPr>
                <w:rFonts w:ascii="Times New Roman" w:hAnsi="Times New Roman"/>
                <w:sz w:val="24"/>
                <w:szCs w:val="24"/>
                <w:lang w:val="uk-UA"/>
              </w:rPr>
              <w:t>Видача довідки про зняття з реєстрації місця проживання</w:t>
            </w:r>
          </w:p>
        </w:tc>
        <w:tc>
          <w:tcPr>
            <w:tcW w:w="3402" w:type="dxa"/>
            <w:vMerge/>
            <w:tcBorders>
              <w:left w:val="single" w:sz="4" w:space="0" w:color="auto"/>
              <w:bottom w:val="single" w:sz="4" w:space="0" w:color="auto"/>
              <w:right w:val="single" w:sz="4" w:space="0" w:color="auto"/>
            </w:tcBorders>
          </w:tcPr>
          <w:p w:rsidR="00FC31B3" w:rsidRPr="002C29AE" w:rsidRDefault="00FC31B3" w:rsidP="00C874E8">
            <w:pPr>
              <w:jc w:val="both"/>
              <w:rPr>
                <w:rFonts w:ascii="Times New Roman" w:hAnsi="Times New Roman"/>
                <w:sz w:val="24"/>
                <w:szCs w:val="24"/>
                <w:lang w:val="uk-UA"/>
              </w:rPr>
            </w:pPr>
          </w:p>
        </w:tc>
      </w:tr>
      <w:tr w:rsidR="001D799D" w:rsidRPr="002C29AE" w:rsidTr="00813F4D">
        <w:tc>
          <w:tcPr>
            <w:tcW w:w="568" w:type="dxa"/>
            <w:tcBorders>
              <w:top w:val="single" w:sz="4" w:space="0" w:color="auto"/>
              <w:left w:val="single" w:sz="4" w:space="0" w:color="auto"/>
              <w:bottom w:val="single" w:sz="4" w:space="0" w:color="auto"/>
              <w:right w:val="single" w:sz="4" w:space="0" w:color="auto"/>
            </w:tcBorders>
          </w:tcPr>
          <w:p w:rsidR="001D799D" w:rsidRPr="005B23CA" w:rsidRDefault="008912D1"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1D799D" w:rsidRPr="005B23CA" w:rsidRDefault="008912D1"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01-07</w:t>
            </w:r>
          </w:p>
        </w:tc>
        <w:tc>
          <w:tcPr>
            <w:tcW w:w="5529" w:type="dxa"/>
            <w:tcBorders>
              <w:top w:val="single" w:sz="4" w:space="0" w:color="auto"/>
              <w:left w:val="single" w:sz="4" w:space="0" w:color="auto"/>
              <w:bottom w:val="single" w:sz="4" w:space="0" w:color="auto"/>
              <w:right w:val="single" w:sz="4" w:space="0" w:color="auto"/>
            </w:tcBorders>
          </w:tcPr>
          <w:p w:rsidR="001D799D" w:rsidRPr="00813F4D" w:rsidRDefault="00FA2F2F" w:rsidP="00DA466B">
            <w:pPr>
              <w:jc w:val="both"/>
              <w:rPr>
                <w:rFonts w:ascii="Times New Roman" w:hAnsi="Times New Roman"/>
                <w:sz w:val="24"/>
                <w:szCs w:val="24"/>
              </w:rPr>
            </w:pPr>
            <w:r w:rsidRPr="00FA2F2F">
              <w:rPr>
                <w:rFonts w:ascii="Times New Roman" w:hAnsi="Times New Roman"/>
                <w:sz w:val="24"/>
                <w:szCs w:val="24"/>
                <w:lang w:val="uk-UA"/>
              </w:rPr>
              <w:t>Видача довідки про склад сім’ї або зареєстрованих у житловому приміщенні/будинку осіб</w:t>
            </w:r>
          </w:p>
        </w:tc>
        <w:tc>
          <w:tcPr>
            <w:tcW w:w="3402" w:type="dxa"/>
            <w:tcBorders>
              <w:top w:val="single" w:sz="4" w:space="0" w:color="auto"/>
              <w:left w:val="single" w:sz="4" w:space="0" w:color="auto"/>
              <w:bottom w:val="single" w:sz="4" w:space="0" w:color="auto"/>
              <w:right w:val="single" w:sz="4" w:space="0" w:color="auto"/>
            </w:tcBorders>
          </w:tcPr>
          <w:p w:rsidR="001D799D" w:rsidRPr="002C29AE" w:rsidRDefault="001D799D" w:rsidP="00DA466B">
            <w:pPr>
              <w:jc w:val="both"/>
              <w:rPr>
                <w:rFonts w:ascii="Times New Roman" w:hAnsi="Times New Roman"/>
                <w:sz w:val="24"/>
                <w:szCs w:val="24"/>
                <w:lang w:val="uk-UA"/>
              </w:rPr>
            </w:pPr>
            <w:r w:rsidRPr="002C29AE">
              <w:rPr>
                <w:rFonts w:ascii="Times New Roman" w:hAnsi="Times New Roman"/>
                <w:sz w:val="24"/>
                <w:szCs w:val="24"/>
                <w:lang w:val="uk-UA"/>
              </w:rPr>
              <w:t>Закон України «Про державну соціальну допомогу малозабезпеченим сім’ям»</w:t>
            </w:r>
          </w:p>
        </w:tc>
      </w:tr>
      <w:tr w:rsidR="000D70D2" w:rsidRPr="002C29AE" w:rsidTr="00813F4D">
        <w:tc>
          <w:tcPr>
            <w:tcW w:w="568" w:type="dxa"/>
            <w:tcBorders>
              <w:top w:val="single" w:sz="4" w:space="0" w:color="auto"/>
              <w:left w:val="single" w:sz="4" w:space="0" w:color="auto"/>
              <w:bottom w:val="single" w:sz="4" w:space="0" w:color="auto"/>
              <w:right w:val="single" w:sz="4" w:space="0" w:color="auto"/>
            </w:tcBorders>
          </w:tcPr>
          <w:p w:rsidR="000D70D2" w:rsidRPr="005B23CA" w:rsidRDefault="00FA2F2F"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0D70D2" w:rsidRPr="005B23CA" w:rsidRDefault="000D70D2"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01-08</w:t>
            </w:r>
          </w:p>
        </w:tc>
        <w:tc>
          <w:tcPr>
            <w:tcW w:w="5529" w:type="dxa"/>
            <w:tcBorders>
              <w:top w:val="single" w:sz="4" w:space="0" w:color="auto"/>
              <w:left w:val="single" w:sz="4" w:space="0" w:color="auto"/>
              <w:bottom w:val="single" w:sz="4" w:space="0" w:color="auto"/>
              <w:right w:val="single" w:sz="4" w:space="0" w:color="auto"/>
            </w:tcBorders>
          </w:tcPr>
          <w:p w:rsidR="00FC1332" w:rsidRPr="00FC1332" w:rsidRDefault="00365598" w:rsidP="00DA466B">
            <w:pPr>
              <w:jc w:val="both"/>
              <w:rPr>
                <w:rFonts w:ascii="Times New Roman" w:hAnsi="Times New Roman"/>
                <w:sz w:val="24"/>
                <w:szCs w:val="24"/>
                <w:lang w:val="uk-UA"/>
              </w:rPr>
            </w:pPr>
            <w:r w:rsidRPr="00365598">
              <w:rPr>
                <w:rFonts w:ascii="Times New Roman" w:hAnsi="Times New Roman"/>
                <w:sz w:val="24"/>
                <w:szCs w:val="24"/>
                <w:lang w:val="uk-UA"/>
              </w:rPr>
              <w:t>Видача довідки про реєстрацію місця проживання померлого,  у тому числі про поживаючих разом з померлим за однією адресою</w:t>
            </w:r>
          </w:p>
        </w:tc>
        <w:tc>
          <w:tcPr>
            <w:tcW w:w="3402" w:type="dxa"/>
            <w:tcBorders>
              <w:top w:val="single" w:sz="4" w:space="0" w:color="auto"/>
              <w:left w:val="single" w:sz="4" w:space="0" w:color="auto"/>
              <w:bottom w:val="single" w:sz="4" w:space="0" w:color="auto"/>
              <w:right w:val="single" w:sz="4" w:space="0" w:color="auto"/>
            </w:tcBorders>
          </w:tcPr>
          <w:p w:rsidR="000D70D2" w:rsidRPr="002C29AE" w:rsidRDefault="000D70D2" w:rsidP="00DA466B">
            <w:pPr>
              <w:jc w:val="both"/>
              <w:rPr>
                <w:rFonts w:ascii="Times New Roman" w:hAnsi="Times New Roman"/>
                <w:sz w:val="24"/>
                <w:szCs w:val="24"/>
                <w:lang w:val="uk-UA"/>
              </w:rPr>
            </w:pPr>
          </w:p>
        </w:tc>
      </w:tr>
      <w:tr w:rsidR="00FA2F2F" w:rsidRPr="002C29AE" w:rsidTr="00813F4D">
        <w:tc>
          <w:tcPr>
            <w:tcW w:w="568" w:type="dxa"/>
            <w:tcBorders>
              <w:top w:val="single" w:sz="4" w:space="0" w:color="auto"/>
              <w:left w:val="single" w:sz="4" w:space="0" w:color="auto"/>
              <w:bottom w:val="single" w:sz="4" w:space="0" w:color="auto"/>
              <w:right w:val="single" w:sz="4" w:space="0" w:color="auto"/>
            </w:tcBorders>
          </w:tcPr>
          <w:p w:rsidR="00FA2F2F" w:rsidRPr="005B23CA" w:rsidRDefault="00FA2F2F"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FA2F2F" w:rsidRDefault="00FA2F2F"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01-09</w:t>
            </w:r>
          </w:p>
        </w:tc>
        <w:tc>
          <w:tcPr>
            <w:tcW w:w="5529" w:type="dxa"/>
            <w:tcBorders>
              <w:top w:val="single" w:sz="4" w:space="0" w:color="auto"/>
              <w:left w:val="single" w:sz="4" w:space="0" w:color="auto"/>
              <w:bottom w:val="single" w:sz="4" w:space="0" w:color="auto"/>
              <w:right w:val="single" w:sz="4" w:space="0" w:color="auto"/>
            </w:tcBorders>
          </w:tcPr>
          <w:p w:rsidR="00FA2F2F" w:rsidRPr="000D70D2" w:rsidRDefault="003068AC" w:rsidP="00DA466B">
            <w:pPr>
              <w:jc w:val="both"/>
              <w:rPr>
                <w:rFonts w:ascii="Times New Roman" w:hAnsi="Times New Roman"/>
                <w:sz w:val="24"/>
                <w:szCs w:val="24"/>
                <w:lang w:val="uk-UA"/>
              </w:rPr>
            </w:pPr>
            <w:r w:rsidRPr="003068AC">
              <w:rPr>
                <w:rFonts w:ascii="Times New Roman" w:hAnsi="Times New Roman"/>
                <w:sz w:val="24"/>
                <w:szCs w:val="24"/>
                <w:lang w:val="uk-UA"/>
              </w:rPr>
              <w:t>Видача довідки про фактичне місце проживання</w:t>
            </w:r>
          </w:p>
        </w:tc>
        <w:tc>
          <w:tcPr>
            <w:tcW w:w="3402" w:type="dxa"/>
            <w:tcBorders>
              <w:top w:val="single" w:sz="4" w:space="0" w:color="auto"/>
              <w:left w:val="single" w:sz="4" w:space="0" w:color="auto"/>
              <w:bottom w:val="single" w:sz="4" w:space="0" w:color="auto"/>
              <w:right w:val="single" w:sz="4" w:space="0" w:color="auto"/>
            </w:tcBorders>
          </w:tcPr>
          <w:p w:rsidR="00FA2F2F" w:rsidRPr="002C29AE" w:rsidRDefault="00FA2F2F" w:rsidP="00DA466B">
            <w:pPr>
              <w:jc w:val="both"/>
              <w:rPr>
                <w:rFonts w:ascii="Times New Roman" w:hAnsi="Times New Roman"/>
                <w:sz w:val="24"/>
                <w:szCs w:val="24"/>
                <w:lang w:val="uk-UA"/>
              </w:rPr>
            </w:pPr>
          </w:p>
        </w:tc>
      </w:tr>
      <w:tr w:rsidR="004B0278" w:rsidRPr="002C29AE" w:rsidTr="00813F4D">
        <w:tc>
          <w:tcPr>
            <w:tcW w:w="568" w:type="dxa"/>
            <w:tcBorders>
              <w:top w:val="single" w:sz="4" w:space="0" w:color="auto"/>
              <w:left w:val="single" w:sz="4" w:space="0" w:color="auto"/>
              <w:bottom w:val="single" w:sz="4" w:space="0" w:color="auto"/>
              <w:right w:val="single" w:sz="4" w:space="0" w:color="auto"/>
            </w:tcBorders>
          </w:tcPr>
          <w:p w:rsidR="004B0278" w:rsidRDefault="004B0278"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4B0278" w:rsidRDefault="004B0278"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01-10</w:t>
            </w:r>
          </w:p>
        </w:tc>
        <w:tc>
          <w:tcPr>
            <w:tcW w:w="5529" w:type="dxa"/>
            <w:tcBorders>
              <w:top w:val="single" w:sz="4" w:space="0" w:color="auto"/>
              <w:left w:val="single" w:sz="4" w:space="0" w:color="auto"/>
              <w:bottom w:val="single" w:sz="4" w:space="0" w:color="auto"/>
              <w:right w:val="single" w:sz="4" w:space="0" w:color="auto"/>
            </w:tcBorders>
          </w:tcPr>
          <w:p w:rsidR="004B0278" w:rsidRPr="00FA2F2F" w:rsidRDefault="004B0278" w:rsidP="00DA466B">
            <w:pPr>
              <w:jc w:val="both"/>
              <w:rPr>
                <w:rFonts w:ascii="Times New Roman" w:hAnsi="Times New Roman"/>
                <w:sz w:val="24"/>
                <w:szCs w:val="24"/>
                <w:lang w:val="uk-UA"/>
              </w:rPr>
            </w:pPr>
            <w:r w:rsidRPr="004B0278">
              <w:rPr>
                <w:rFonts w:ascii="Times New Roman" w:hAnsi="Times New Roman"/>
                <w:sz w:val="24"/>
                <w:szCs w:val="24"/>
                <w:lang w:val="uk-UA"/>
              </w:rPr>
              <w:t>Видача довідки, що внутрішньо переміщена особа проживає на території громади</w:t>
            </w:r>
          </w:p>
        </w:tc>
        <w:tc>
          <w:tcPr>
            <w:tcW w:w="3402" w:type="dxa"/>
            <w:tcBorders>
              <w:top w:val="single" w:sz="4" w:space="0" w:color="auto"/>
              <w:left w:val="single" w:sz="4" w:space="0" w:color="auto"/>
              <w:bottom w:val="single" w:sz="4" w:space="0" w:color="auto"/>
              <w:right w:val="single" w:sz="4" w:space="0" w:color="auto"/>
            </w:tcBorders>
          </w:tcPr>
          <w:p w:rsidR="004B0278" w:rsidRPr="002C29AE" w:rsidRDefault="004B0278" w:rsidP="00DA466B">
            <w:pPr>
              <w:jc w:val="both"/>
              <w:rPr>
                <w:rFonts w:ascii="Times New Roman" w:hAnsi="Times New Roman"/>
                <w:sz w:val="24"/>
                <w:szCs w:val="24"/>
                <w:lang w:val="uk-UA"/>
              </w:rPr>
            </w:pPr>
          </w:p>
        </w:tc>
      </w:tr>
      <w:tr w:rsidR="001D799D" w:rsidRPr="002C29AE" w:rsidTr="00813F4D">
        <w:tc>
          <w:tcPr>
            <w:tcW w:w="10349" w:type="dxa"/>
            <w:gridSpan w:val="4"/>
            <w:tcBorders>
              <w:top w:val="single" w:sz="4" w:space="0" w:color="auto"/>
              <w:left w:val="single" w:sz="4" w:space="0" w:color="auto"/>
              <w:bottom w:val="single" w:sz="4" w:space="0" w:color="auto"/>
              <w:right w:val="single" w:sz="4" w:space="0" w:color="auto"/>
            </w:tcBorders>
          </w:tcPr>
          <w:p w:rsidR="007725F8" w:rsidRPr="005B23CA" w:rsidRDefault="007725F8" w:rsidP="007725F8">
            <w:pPr>
              <w:jc w:val="center"/>
              <w:rPr>
                <w:rFonts w:ascii="Times New Roman" w:hAnsi="Times New Roman"/>
                <w:b/>
                <w:bCs/>
                <w:sz w:val="24"/>
                <w:szCs w:val="24"/>
                <w:lang w:val="uk-UA"/>
              </w:rPr>
            </w:pPr>
          </w:p>
          <w:p w:rsidR="001D799D" w:rsidRPr="005B23CA" w:rsidRDefault="001D799D" w:rsidP="007725F8">
            <w:pPr>
              <w:jc w:val="center"/>
              <w:rPr>
                <w:rFonts w:ascii="Times New Roman" w:hAnsi="Times New Roman"/>
                <w:b/>
                <w:bCs/>
                <w:sz w:val="24"/>
                <w:szCs w:val="24"/>
                <w:lang w:val="uk-UA"/>
              </w:rPr>
            </w:pPr>
            <w:r w:rsidRPr="005B23CA">
              <w:rPr>
                <w:rFonts w:ascii="Times New Roman" w:hAnsi="Times New Roman"/>
                <w:b/>
                <w:bCs/>
                <w:sz w:val="24"/>
                <w:szCs w:val="24"/>
                <w:lang w:val="uk-UA"/>
              </w:rPr>
              <w:t>02</w:t>
            </w:r>
            <w:r w:rsidR="007725F8" w:rsidRPr="005B23CA">
              <w:rPr>
                <w:rFonts w:ascii="Times New Roman" w:hAnsi="Times New Roman"/>
                <w:b/>
                <w:bCs/>
                <w:sz w:val="24"/>
                <w:szCs w:val="24"/>
                <w:lang w:val="uk-UA"/>
              </w:rPr>
              <w:t xml:space="preserve">. </w:t>
            </w:r>
            <w:r w:rsidR="00CC5950">
              <w:rPr>
                <w:rFonts w:ascii="Times New Roman" w:hAnsi="Times New Roman"/>
                <w:b/>
                <w:bCs/>
                <w:sz w:val="24"/>
                <w:szCs w:val="24"/>
                <w:lang w:val="uk-UA"/>
              </w:rPr>
              <w:t>Надання паспортних послуг</w:t>
            </w:r>
          </w:p>
          <w:p w:rsidR="007725F8" w:rsidRPr="005B23CA" w:rsidRDefault="007725F8" w:rsidP="007725F8">
            <w:pPr>
              <w:jc w:val="center"/>
              <w:rPr>
                <w:rFonts w:ascii="Times New Roman" w:hAnsi="Times New Roman"/>
                <w:b/>
                <w:bCs/>
                <w:sz w:val="24"/>
                <w:szCs w:val="24"/>
                <w:lang w:val="uk-UA"/>
              </w:rPr>
            </w:pPr>
          </w:p>
        </w:tc>
      </w:tr>
      <w:tr w:rsidR="001D799D" w:rsidRPr="002C29AE" w:rsidTr="00813F4D">
        <w:tc>
          <w:tcPr>
            <w:tcW w:w="568" w:type="dxa"/>
            <w:tcBorders>
              <w:top w:val="single" w:sz="4" w:space="0" w:color="auto"/>
              <w:left w:val="single" w:sz="4" w:space="0" w:color="auto"/>
              <w:bottom w:val="single" w:sz="4" w:space="0" w:color="auto"/>
              <w:right w:val="single" w:sz="4" w:space="0" w:color="auto"/>
            </w:tcBorders>
          </w:tcPr>
          <w:p w:rsidR="001D799D" w:rsidRPr="005B23CA" w:rsidRDefault="001D799D" w:rsidP="00C874E8">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D799D" w:rsidRPr="005B23CA" w:rsidRDefault="001D799D"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02-01</w:t>
            </w:r>
          </w:p>
        </w:tc>
        <w:tc>
          <w:tcPr>
            <w:tcW w:w="5529" w:type="dxa"/>
            <w:tcBorders>
              <w:top w:val="single" w:sz="4" w:space="0" w:color="auto"/>
              <w:left w:val="single" w:sz="4" w:space="0" w:color="auto"/>
              <w:bottom w:val="single" w:sz="4" w:space="0" w:color="auto"/>
              <w:right w:val="single" w:sz="4" w:space="0" w:color="auto"/>
            </w:tcBorders>
          </w:tcPr>
          <w:p w:rsidR="001D799D" w:rsidRPr="002C29AE" w:rsidRDefault="00164FCE" w:rsidP="00C874E8">
            <w:pPr>
              <w:jc w:val="both"/>
              <w:rPr>
                <w:rFonts w:ascii="Times New Roman" w:hAnsi="Times New Roman"/>
                <w:sz w:val="24"/>
                <w:szCs w:val="24"/>
                <w:lang w:val="uk-UA"/>
              </w:rPr>
            </w:pPr>
            <w:r w:rsidRPr="00164FCE">
              <w:rPr>
                <w:rFonts w:ascii="Times New Roman" w:hAnsi="Times New Roman"/>
                <w:sz w:val="24"/>
                <w:szCs w:val="24"/>
                <w:lang w:val="uk-UA"/>
              </w:rPr>
              <w:t>Вклеювання до паспорта громадянина України (зразка 1994 року) фотокартки при досягненні 25- і 45-річного віку</w:t>
            </w:r>
          </w:p>
        </w:tc>
        <w:tc>
          <w:tcPr>
            <w:tcW w:w="3402" w:type="dxa"/>
            <w:tcBorders>
              <w:top w:val="single" w:sz="4" w:space="0" w:color="auto"/>
              <w:left w:val="single" w:sz="4" w:space="0" w:color="auto"/>
              <w:bottom w:val="single" w:sz="4" w:space="0" w:color="auto"/>
              <w:right w:val="single" w:sz="4" w:space="0" w:color="auto"/>
            </w:tcBorders>
          </w:tcPr>
          <w:p w:rsidR="001D799D" w:rsidRPr="002C29AE" w:rsidRDefault="0016670D" w:rsidP="00C874E8">
            <w:pPr>
              <w:jc w:val="both"/>
              <w:rPr>
                <w:rFonts w:ascii="Times New Roman" w:hAnsi="Times New Roman"/>
                <w:sz w:val="24"/>
                <w:szCs w:val="24"/>
                <w:lang w:val="uk-UA"/>
              </w:rPr>
            </w:pPr>
            <w:r>
              <w:rPr>
                <w:rFonts w:ascii="Times New Roman" w:hAnsi="Times New Roman"/>
                <w:sz w:val="24"/>
                <w:szCs w:val="24"/>
                <w:lang w:val="uk-UA"/>
              </w:rPr>
              <w:t>П</w:t>
            </w:r>
            <w:r w:rsidRPr="00583035">
              <w:rPr>
                <w:rFonts w:ascii="Times New Roman" w:hAnsi="Times New Roman"/>
                <w:sz w:val="24"/>
                <w:szCs w:val="24"/>
                <w:lang w:val="uk-UA"/>
              </w:rPr>
              <w:t>останова Верховної Ра</w:t>
            </w:r>
            <w:r>
              <w:rPr>
                <w:rFonts w:ascii="Times New Roman" w:hAnsi="Times New Roman"/>
                <w:sz w:val="24"/>
                <w:szCs w:val="24"/>
                <w:lang w:val="uk-UA"/>
              </w:rPr>
              <w:t>ди України від 26 червня 1992 року</w:t>
            </w:r>
            <w:r w:rsidRPr="00583035">
              <w:rPr>
                <w:rFonts w:ascii="Times New Roman" w:hAnsi="Times New Roman"/>
                <w:sz w:val="24"/>
                <w:szCs w:val="24"/>
                <w:lang w:val="uk-UA"/>
              </w:rPr>
              <w:t> </w:t>
            </w:r>
            <w:hyperlink r:id="rId7" w:tgtFrame="_blank" w:history="1">
              <w:r w:rsidRPr="0016670D">
                <w:rPr>
                  <w:rFonts w:ascii="Times New Roman" w:hAnsi="Times New Roman"/>
                  <w:sz w:val="24"/>
                  <w:szCs w:val="24"/>
                  <w:lang w:val="uk-UA"/>
                </w:rPr>
                <w:t>№2503-ХII</w:t>
              </w:r>
            </w:hyperlink>
            <w:r w:rsidRPr="0016670D">
              <w:rPr>
                <w:rFonts w:ascii="Times New Roman" w:hAnsi="Times New Roman"/>
                <w:sz w:val="24"/>
                <w:szCs w:val="24"/>
                <w:lang w:val="uk-UA"/>
              </w:rPr>
              <w:t> </w:t>
            </w:r>
            <w:r>
              <w:rPr>
                <w:rFonts w:ascii="Times New Roman" w:hAnsi="Times New Roman"/>
                <w:sz w:val="24"/>
                <w:szCs w:val="24"/>
                <w:lang w:val="uk-UA"/>
              </w:rPr>
              <w:t>«</w:t>
            </w:r>
            <w:r w:rsidRPr="00583035">
              <w:rPr>
                <w:rFonts w:ascii="Times New Roman" w:hAnsi="Times New Roman"/>
                <w:sz w:val="24"/>
                <w:szCs w:val="24"/>
                <w:lang w:val="uk-UA"/>
              </w:rPr>
              <w:t>Про затвердження положень про паспорт громадянина України та про паспорт громадяни</w:t>
            </w:r>
            <w:r>
              <w:rPr>
                <w:rFonts w:ascii="Times New Roman" w:hAnsi="Times New Roman"/>
                <w:sz w:val="24"/>
                <w:szCs w:val="24"/>
                <w:lang w:val="uk-UA"/>
              </w:rPr>
              <w:t>на України для виїзду за кордон»</w:t>
            </w:r>
          </w:p>
        </w:tc>
      </w:tr>
      <w:tr w:rsidR="00C2302A" w:rsidRPr="002C29AE" w:rsidTr="00813F4D">
        <w:tc>
          <w:tcPr>
            <w:tcW w:w="568" w:type="dxa"/>
            <w:tcBorders>
              <w:top w:val="single" w:sz="4" w:space="0" w:color="auto"/>
              <w:left w:val="single" w:sz="4" w:space="0" w:color="auto"/>
              <w:bottom w:val="single" w:sz="4" w:space="0" w:color="auto"/>
              <w:right w:val="single" w:sz="4" w:space="0" w:color="auto"/>
            </w:tcBorders>
          </w:tcPr>
          <w:p w:rsidR="00C2302A" w:rsidRPr="005B23CA" w:rsidRDefault="00C2302A" w:rsidP="00C874E8">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2302A" w:rsidRPr="005B23CA" w:rsidRDefault="00C2302A" w:rsidP="00C874E8">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02-02</w:t>
            </w:r>
          </w:p>
        </w:tc>
        <w:tc>
          <w:tcPr>
            <w:tcW w:w="5529" w:type="dxa"/>
            <w:tcBorders>
              <w:top w:val="single" w:sz="4" w:space="0" w:color="auto"/>
              <w:left w:val="single" w:sz="4" w:space="0" w:color="auto"/>
              <w:bottom w:val="single" w:sz="4" w:space="0" w:color="auto"/>
              <w:right w:val="single" w:sz="4" w:space="0" w:color="auto"/>
            </w:tcBorders>
          </w:tcPr>
          <w:p w:rsidR="00C2302A" w:rsidRPr="00E33FE9" w:rsidRDefault="00C2302A" w:rsidP="00C874E8">
            <w:pPr>
              <w:jc w:val="both"/>
              <w:rPr>
                <w:rFonts w:ascii="Times New Roman" w:hAnsi="Times New Roman"/>
                <w:sz w:val="24"/>
                <w:szCs w:val="24"/>
                <w:lang w:val="uk-UA"/>
              </w:rPr>
            </w:pPr>
            <w:r w:rsidRPr="00164FCE">
              <w:rPr>
                <w:rFonts w:ascii="Times New Roman" w:hAnsi="Times New Roman"/>
                <w:sz w:val="24"/>
                <w:szCs w:val="24"/>
                <w:lang w:val="uk-UA"/>
              </w:rPr>
              <w:t>Оформлення і видача паспорта громадянина України з безконтактним електронним носієм вперше після досягнення 14-річного віку</w:t>
            </w:r>
            <w:r>
              <w:rPr>
                <w:rFonts w:ascii="Times New Roman" w:hAnsi="Times New Roman"/>
                <w:sz w:val="24"/>
                <w:szCs w:val="24"/>
                <w:lang w:val="uk-UA"/>
              </w:rPr>
              <w:t>*</w:t>
            </w:r>
          </w:p>
        </w:tc>
        <w:tc>
          <w:tcPr>
            <w:tcW w:w="3402" w:type="dxa"/>
            <w:vMerge w:val="restart"/>
            <w:tcBorders>
              <w:top w:val="single" w:sz="4" w:space="0" w:color="auto"/>
              <w:left w:val="single" w:sz="4" w:space="0" w:color="auto"/>
              <w:right w:val="single" w:sz="4" w:space="0" w:color="auto"/>
            </w:tcBorders>
          </w:tcPr>
          <w:p w:rsidR="00C2302A" w:rsidRPr="00BA1BC4" w:rsidRDefault="00C2302A" w:rsidP="00C874E8">
            <w:pPr>
              <w:jc w:val="both"/>
              <w:rPr>
                <w:rFonts w:ascii="Times New Roman" w:hAnsi="Times New Roman"/>
                <w:sz w:val="24"/>
                <w:szCs w:val="24"/>
                <w:lang w:val="uk-UA"/>
              </w:rPr>
            </w:pPr>
            <w:r w:rsidRPr="00C2302A">
              <w:rPr>
                <w:rFonts w:ascii="Times New Roman" w:hAnsi="Times New Roman"/>
                <w:sz w:val="24"/>
                <w:szCs w:val="24"/>
                <w:lang w:val="uk-UA"/>
              </w:rPr>
              <w:t xml:space="preserve">Закони України «Про Єдиний державний демографічний реєстр та документи, що підтверджують громадянство України, посвідчують особу </w:t>
            </w:r>
            <w:r w:rsidRPr="00C2302A">
              <w:rPr>
                <w:rFonts w:ascii="Times New Roman" w:hAnsi="Times New Roman"/>
                <w:sz w:val="24"/>
                <w:szCs w:val="24"/>
                <w:lang w:val="uk-UA"/>
              </w:rPr>
              <w:lastRenderedPageBreak/>
              <w:t>чи її спеціальний статус», «Про порядок виїзду з України і в’їзду в Україну громадян України»; Порядок оформлення, видачі, обміну, пересилання, вилучення, повернення державі, визнання недійсним та знищення паспорта громадянина України, затверджений постаново Кабінету Міністрів України від 25.03.2015 №302; Порядок оформлення,</w:t>
            </w:r>
            <w:r w:rsidRPr="00C2302A">
              <w:rPr>
                <w:lang w:val="uk-UA"/>
              </w:rPr>
              <w:t xml:space="preserve"> </w:t>
            </w:r>
            <w:r w:rsidRPr="00C2302A">
              <w:rPr>
                <w:rFonts w:ascii="Times New Roman" w:hAnsi="Times New Roman"/>
                <w:sz w:val="24"/>
                <w:szCs w:val="24"/>
                <w:lang w:val="uk-UA"/>
              </w:rPr>
              <w:t>видачі, обміну, пересилання, вилучення, повернення державі, визнання недійсним та знищення паспорта громадянина України для виїзду за кордон, затверджений постановою Кабінету Міністрів України від 07.05.2014р. №152.</w:t>
            </w:r>
          </w:p>
        </w:tc>
      </w:tr>
      <w:tr w:rsidR="00C2302A" w:rsidRPr="002C29AE" w:rsidTr="00813F4D">
        <w:tc>
          <w:tcPr>
            <w:tcW w:w="568" w:type="dxa"/>
            <w:tcBorders>
              <w:top w:val="single" w:sz="4" w:space="0" w:color="auto"/>
              <w:left w:val="single" w:sz="4" w:space="0" w:color="auto"/>
              <w:bottom w:val="single" w:sz="4" w:space="0" w:color="auto"/>
              <w:right w:val="single" w:sz="4" w:space="0" w:color="auto"/>
            </w:tcBorders>
          </w:tcPr>
          <w:p w:rsidR="00C2302A" w:rsidRPr="005B23CA" w:rsidRDefault="00C2302A" w:rsidP="00C874E8">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2302A" w:rsidRPr="005B23CA" w:rsidRDefault="00C2302A"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02-03</w:t>
            </w:r>
          </w:p>
        </w:tc>
        <w:tc>
          <w:tcPr>
            <w:tcW w:w="5529" w:type="dxa"/>
            <w:tcBorders>
              <w:top w:val="single" w:sz="4" w:space="0" w:color="auto"/>
              <w:left w:val="single" w:sz="4" w:space="0" w:color="auto"/>
              <w:bottom w:val="single" w:sz="4" w:space="0" w:color="auto"/>
              <w:right w:val="single" w:sz="4" w:space="0" w:color="auto"/>
            </w:tcBorders>
          </w:tcPr>
          <w:p w:rsidR="00C2302A" w:rsidRPr="00583035" w:rsidRDefault="00C2302A" w:rsidP="00C874E8">
            <w:pPr>
              <w:jc w:val="both"/>
              <w:rPr>
                <w:rFonts w:ascii="Times New Roman" w:hAnsi="Times New Roman"/>
                <w:sz w:val="24"/>
                <w:szCs w:val="24"/>
                <w:lang w:val="uk-UA"/>
              </w:rPr>
            </w:pPr>
            <w:r w:rsidRPr="00164FCE">
              <w:rPr>
                <w:rFonts w:ascii="Times New Roman" w:hAnsi="Times New Roman"/>
                <w:sz w:val="24"/>
                <w:szCs w:val="24"/>
                <w:lang w:val="uk-UA"/>
              </w:rPr>
              <w:t xml:space="preserve">Оформлення і видача паспорта громадянина України з безконтактним електронним носієм у </w:t>
            </w:r>
            <w:r w:rsidRPr="00164FCE">
              <w:rPr>
                <w:rFonts w:ascii="Times New Roman" w:hAnsi="Times New Roman"/>
                <w:sz w:val="24"/>
                <w:szCs w:val="24"/>
                <w:lang w:val="uk-UA"/>
              </w:rPr>
              <w:lastRenderedPageBreak/>
              <w:t>зв'язку з втратою / викраденням паспорта громадянина України з безконтактним електронним носієм</w:t>
            </w:r>
            <w:r>
              <w:rPr>
                <w:rFonts w:ascii="Times New Roman" w:hAnsi="Times New Roman"/>
                <w:sz w:val="24"/>
                <w:szCs w:val="24"/>
                <w:lang w:val="uk-UA"/>
              </w:rPr>
              <w:t>*</w:t>
            </w:r>
          </w:p>
        </w:tc>
        <w:tc>
          <w:tcPr>
            <w:tcW w:w="3402" w:type="dxa"/>
            <w:vMerge/>
            <w:tcBorders>
              <w:left w:val="single" w:sz="4" w:space="0" w:color="auto"/>
              <w:right w:val="single" w:sz="4" w:space="0" w:color="auto"/>
            </w:tcBorders>
          </w:tcPr>
          <w:p w:rsidR="00C2302A" w:rsidRPr="00BA1BC4" w:rsidRDefault="00C2302A" w:rsidP="00C874E8">
            <w:pPr>
              <w:jc w:val="both"/>
              <w:rPr>
                <w:rFonts w:ascii="Times New Roman" w:hAnsi="Times New Roman"/>
                <w:sz w:val="24"/>
                <w:szCs w:val="24"/>
                <w:lang w:val="uk-UA"/>
              </w:rPr>
            </w:pPr>
          </w:p>
        </w:tc>
      </w:tr>
      <w:tr w:rsidR="00C2302A" w:rsidRPr="002C29AE" w:rsidTr="00813F4D">
        <w:tc>
          <w:tcPr>
            <w:tcW w:w="568" w:type="dxa"/>
            <w:tcBorders>
              <w:top w:val="single" w:sz="4" w:space="0" w:color="auto"/>
              <w:left w:val="single" w:sz="4" w:space="0" w:color="auto"/>
              <w:bottom w:val="single" w:sz="4" w:space="0" w:color="auto"/>
              <w:right w:val="single" w:sz="4" w:space="0" w:color="auto"/>
            </w:tcBorders>
          </w:tcPr>
          <w:p w:rsidR="00C2302A" w:rsidRDefault="00C2302A" w:rsidP="00C874E8">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2302A" w:rsidRDefault="00C2302A"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02-04</w:t>
            </w:r>
          </w:p>
        </w:tc>
        <w:tc>
          <w:tcPr>
            <w:tcW w:w="5529" w:type="dxa"/>
            <w:tcBorders>
              <w:top w:val="single" w:sz="4" w:space="0" w:color="auto"/>
              <w:left w:val="single" w:sz="4" w:space="0" w:color="auto"/>
              <w:bottom w:val="single" w:sz="4" w:space="0" w:color="auto"/>
              <w:right w:val="single" w:sz="4" w:space="0" w:color="auto"/>
            </w:tcBorders>
          </w:tcPr>
          <w:p w:rsidR="00C2302A" w:rsidRPr="00164FCE" w:rsidRDefault="00C2302A" w:rsidP="00C874E8">
            <w:pPr>
              <w:jc w:val="both"/>
              <w:rPr>
                <w:rFonts w:ascii="Times New Roman" w:hAnsi="Times New Roman"/>
                <w:sz w:val="24"/>
                <w:szCs w:val="24"/>
                <w:lang w:val="uk-UA"/>
              </w:rPr>
            </w:pPr>
            <w:r w:rsidRPr="00164FCE">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w:t>
            </w:r>
            <w:r>
              <w:rPr>
                <w:rFonts w:ascii="Times New Roman" w:hAnsi="Times New Roman"/>
                <w:sz w:val="24"/>
                <w:szCs w:val="24"/>
                <w:lang w:val="uk-UA"/>
              </w:rPr>
              <w:t>*</w:t>
            </w:r>
          </w:p>
        </w:tc>
        <w:tc>
          <w:tcPr>
            <w:tcW w:w="3402" w:type="dxa"/>
            <w:vMerge/>
            <w:tcBorders>
              <w:left w:val="single" w:sz="4" w:space="0" w:color="auto"/>
              <w:right w:val="single" w:sz="4" w:space="0" w:color="auto"/>
            </w:tcBorders>
          </w:tcPr>
          <w:p w:rsidR="00C2302A" w:rsidRPr="00BA1BC4" w:rsidRDefault="00C2302A" w:rsidP="00C874E8">
            <w:pPr>
              <w:jc w:val="both"/>
              <w:rPr>
                <w:rFonts w:ascii="Times New Roman" w:hAnsi="Times New Roman"/>
                <w:sz w:val="24"/>
                <w:szCs w:val="24"/>
                <w:lang w:val="uk-UA"/>
              </w:rPr>
            </w:pPr>
          </w:p>
        </w:tc>
      </w:tr>
      <w:tr w:rsidR="00C2302A" w:rsidRPr="002C29AE" w:rsidTr="00813F4D">
        <w:tc>
          <w:tcPr>
            <w:tcW w:w="568" w:type="dxa"/>
            <w:tcBorders>
              <w:top w:val="single" w:sz="4" w:space="0" w:color="auto"/>
              <w:left w:val="single" w:sz="4" w:space="0" w:color="auto"/>
              <w:bottom w:val="single" w:sz="4" w:space="0" w:color="auto"/>
              <w:right w:val="single" w:sz="4" w:space="0" w:color="auto"/>
            </w:tcBorders>
          </w:tcPr>
          <w:p w:rsidR="00C2302A" w:rsidRDefault="00C2302A" w:rsidP="00C874E8">
            <w:pPr>
              <w:pStyle w:val="12"/>
              <w:spacing w:after="0" w:line="240" w:lineRule="auto"/>
              <w:ind w:left="0"/>
              <w:jc w:val="both"/>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2302A" w:rsidRDefault="00C2302A" w:rsidP="00C874E8">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02-05</w:t>
            </w:r>
          </w:p>
        </w:tc>
        <w:tc>
          <w:tcPr>
            <w:tcW w:w="5529" w:type="dxa"/>
            <w:tcBorders>
              <w:top w:val="single" w:sz="4" w:space="0" w:color="auto"/>
              <w:left w:val="single" w:sz="4" w:space="0" w:color="auto"/>
              <w:bottom w:val="single" w:sz="4" w:space="0" w:color="auto"/>
              <w:right w:val="single" w:sz="4" w:space="0" w:color="auto"/>
            </w:tcBorders>
          </w:tcPr>
          <w:p w:rsidR="00C2302A" w:rsidRPr="00164FCE" w:rsidRDefault="00C2302A" w:rsidP="00C874E8">
            <w:pPr>
              <w:jc w:val="both"/>
              <w:rPr>
                <w:rFonts w:ascii="Times New Roman" w:hAnsi="Times New Roman"/>
                <w:sz w:val="24"/>
                <w:szCs w:val="24"/>
                <w:lang w:val="uk-UA"/>
              </w:rPr>
            </w:pPr>
            <w:r w:rsidRPr="00164FCE">
              <w:rPr>
                <w:rFonts w:ascii="Times New Roman" w:hAnsi="Times New Roman"/>
                <w:sz w:val="24"/>
                <w:szCs w:val="24"/>
                <w:lang w:val="uk-UA"/>
              </w:rPr>
              <w:t>Оформлення і видача паспорта громадянина України для виїзду за кордон з безконтактним електронним носієм замість втраченого або викраденого</w:t>
            </w:r>
            <w:r>
              <w:rPr>
                <w:rFonts w:ascii="Times New Roman" w:hAnsi="Times New Roman"/>
                <w:sz w:val="24"/>
                <w:szCs w:val="24"/>
                <w:lang w:val="uk-UA"/>
              </w:rPr>
              <w:t>*</w:t>
            </w:r>
          </w:p>
        </w:tc>
        <w:tc>
          <w:tcPr>
            <w:tcW w:w="3402" w:type="dxa"/>
            <w:vMerge/>
            <w:tcBorders>
              <w:left w:val="single" w:sz="4" w:space="0" w:color="auto"/>
              <w:bottom w:val="single" w:sz="4" w:space="0" w:color="auto"/>
              <w:right w:val="single" w:sz="4" w:space="0" w:color="auto"/>
            </w:tcBorders>
          </w:tcPr>
          <w:p w:rsidR="00C2302A" w:rsidRDefault="00C2302A" w:rsidP="00C874E8">
            <w:pPr>
              <w:jc w:val="both"/>
              <w:rPr>
                <w:rFonts w:ascii="Times New Roman" w:hAnsi="Times New Roman"/>
                <w:sz w:val="24"/>
                <w:szCs w:val="24"/>
                <w:lang w:val="uk-UA"/>
              </w:rPr>
            </w:pPr>
          </w:p>
        </w:tc>
      </w:tr>
      <w:tr w:rsidR="001D799D" w:rsidRPr="002C29AE" w:rsidTr="00813F4D">
        <w:tc>
          <w:tcPr>
            <w:tcW w:w="10349" w:type="dxa"/>
            <w:gridSpan w:val="4"/>
            <w:tcBorders>
              <w:top w:val="single" w:sz="4" w:space="0" w:color="auto"/>
              <w:left w:val="single" w:sz="4" w:space="0" w:color="auto"/>
              <w:bottom w:val="single" w:sz="4" w:space="0" w:color="auto"/>
              <w:right w:val="single" w:sz="4" w:space="0" w:color="auto"/>
            </w:tcBorders>
          </w:tcPr>
          <w:p w:rsidR="00A41E69" w:rsidRDefault="00A41E69" w:rsidP="00A41E69">
            <w:pPr>
              <w:jc w:val="center"/>
              <w:rPr>
                <w:rFonts w:ascii="Times New Roman" w:hAnsi="Times New Roman"/>
                <w:b/>
                <w:bCs/>
                <w:sz w:val="24"/>
                <w:szCs w:val="24"/>
                <w:lang w:val="uk-UA"/>
              </w:rPr>
            </w:pPr>
          </w:p>
          <w:p w:rsidR="001D799D" w:rsidRDefault="001D799D" w:rsidP="00A41E69">
            <w:pPr>
              <w:jc w:val="center"/>
              <w:rPr>
                <w:rFonts w:ascii="Times New Roman" w:hAnsi="Times New Roman"/>
                <w:b/>
                <w:bCs/>
                <w:sz w:val="24"/>
                <w:szCs w:val="24"/>
                <w:lang w:val="uk-UA"/>
              </w:rPr>
            </w:pPr>
            <w:r w:rsidRPr="002C29AE">
              <w:rPr>
                <w:rFonts w:ascii="Times New Roman" w:hAnsi="Times New Roman"/>
                <w:b/>
                <w:bCs/>
                <w:sz w:val="24"/>
                <w:szCs w:val="24"/>
                <w:lang w:val="uk-UA"/>
              </w:rPr>
              <w:t>03</w:t>
            </w:r>
            <w:r w:rsidR="00A41E69">
              <w:rPr>
                <w:rFonts w:ascii="Times New Roman" w:hAnsi="Times New Roman"/>
                <w:b/>
                <w:bCs/>
                <w:sz w:val="24"/>
                <w:szCs w:val="24"/>
                <w:lang w:val="uk-UA"/>
              </w:rPr>
              <w:t xml:space="preserve">. </w:t>
            </w:r>
            <w:r w:rsidRPr="002C29AE">
              <w:rPr>
                <w:rFonts w:ascii="Times New Roman" w:hAnsi="Times New Roman"/>
                <w:b/>
                <w:bCs/>
                <w:sz w:val="24"/>
                <w:szCs w:val="24"/>
                <w:lang w:val="uk-UA"/>
              </w:rPr>
              <w:t>Державна реєстрація речових прав на нерухоме майно</w:t>
            </w:r>
          </w:p>
          <w:p w:rsidR="00A41E69" w:rsidRPr="00A41E69" w:rsidRDefault="00A41E69" w:rsidP="00A41E69">
            <w:pPr>
              <w:jc w:val="center"/>
              <w:rPr>
                <w:rFonts w:ascii="Times New Roman" w:hAnsi="Times New Roman"/>
                <w:b/>
                <w:bCs/>
                <w:sz w:val="24"/>
                <w:szCs w:val="24"/>
                <w:lang w:val="uk-UA"/>
              </w:rPr>
            </w:pPr>
          </w:p>
        </w:tc>
      </w:tr>
      <w:tr w:rsidR="00542352" w:rsidRPr="002C29AE" w:rsidTr="00813F4D">
        <w:tc>
          <w:tcPr>
            <w:tcW w:w="568"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r w:rsidRPr="00C74F12">
              <w:rPr>
                <w:rFonts w:ascii="Times New Roman" w:hAnsi="Times New Roman" w:cs="Times New Roman"/>
                <w:b/>
                <w:sz w:val="24"/>
                <w:szCs w:val="24"/>
                <w:lang w:eastAsia="ru-RU"/>
              </w:rPr>
              <w:t>03-01</w:t>
            </w:r>
          </w:p>
        </w:tc>
        <w:tc>
          <w:tcPr>
            <w:tcW w:w="5529" w:type="dxa"/>
            <w:tcBorders>
              <w:top w:val="single" w:sz="4" w:space="0" w:color="auto"/>
              <w:left w:val="single" w:sz="4" w:space="0" w:color="auto"/>
              <w:bottom w:val="single" w:sz="4" w:space="0" w:color="auto"/>
              <w:right w:val="single" w:sz="4" w:space="0" w:color="auto"/>
            </w:tcBorders>
          </w:tcPr>
          <w:p w:rsidR="00542352" w:rsidRPr="002C29AE" w:rsidRDefault="00542352" w:rsidP="00C874E8">
            <w:pPr>
              <w:jc w:val="both"/>
              <w:rPr>
                <w:rFonts w:ascii="Times New Roman" w:hAnsi="Times New Roman"/>
                <w:sz w:val="24"/>
                <w:szCs w:val="24"/>
                <w:lang w:val="uk-UA"/>
              </w:rPr>
            </w:pPr>
            <w:r w:rsidRPr="00462958">
              <w:rPr>
                <w:rFonts w:ascii="Times New Roman" w:hAnsi="Times New Roman"/>
                <w:sz w:val="24"/>
                <w:szCs w:val="24"/>
                <w:lang w:val="uk-UA"/>
              </w:rPr>
              <w:t>Державна реєстрація права власності на нерухоме майно</w:t>
            </w:r>
          </w:p>
        </w:tc>
        <w:tc>
          <w:tcPr>
            <w:tcW w:w="3402" w:type="dxa"/>
            <w:vMerge w:val="restart"/>
            <w:tcBorders>
              <w:top w:val="single" w:sz="4" w:space="0" w:color="auto"/>
              <w:left w:val="single" w:sz="4" w:space="0" w:color="auto"/>
              <w:right w:val="single" w:sz="4" w:space="0" w:color="auto"/>
            </w:tcBorders>
            <w:vAlign w:val="center"/>
          </w:tcPr>
          <w:p w:rsidR="00542352" w:rsidRPr="002C29AE" w:rsidRDefault="00542352" w:rsidP="00197F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C74F12">
              <w:rPr>
                <w:rFonts w:ascii="Times New Roman" w:hAnsi="Times New Roman"/>
                <w:sz w:val="24"/>
                <w:szCs w:val="24"/>
                <w:lang w:val="uk-UA" w:eastAsia="uk-UA"/>
              </w:rPr>
              <w:t>Закон України "Про державну реєстрацію речових прав на нерухоме</w:t>
            </w:r>
            <w:r>
              <w:rPr>
                <w:rFonts w:ascii="Times New Roman" w:hAnsi="Times New Roman"/>
                <w:sz w:val="24"/>
                <w:szCs w:val="24"/>
                <w:lang w:val="uk-UA" w:eastAsia="uk-UA"/>
              </w:rPr>
              <w:t xml:space="preserve"> майно та їх обтяжень"</w:t>
            </w:r>
            <w:r w:rsidRPr="00C74F12">
              <w:rPr>
                <w:rFonts w:ascii="Times New Roman" w:hAnsi="Times New Roman"/>
                <w:sz w:val="24"/>
                <w:szCs w:val="24"/>
                <w:lang w:val="uk-UA" w:eastAsia="uk-UA"/>
              </w:rPr>
              <w:t>, Постанова КМУ від 26.10.2011 №1141 "Про затвердження Порядку ведення Державного реєстру речових прав на нерухоме майно", Постанова КМУ від 25.12.2015 №1127 "Про державну реєстрацію речових прав на нерухоме майно та їх обтяжень"</w:t>
            </w:r>
          </w:p>
        </w:tc>
      </w:tr>
      <w:tr w:rsidR="00542352" w:rsidRPr="002C29AE" w:rsidTr="00813F4D">
        <w:tc>
          <w:tcPr>
            <w:tcW w:w="568"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r w:rsidRPr="00C74F12">
              <w:rPr>
                <w:rFonts w:ascii="Times New Roman" w:hAnsi="Times New Roman" w:cs="Times New Roman"/>
                <w:b/>
                <w:sz w:val="24"/>
                <w:szCs w:val="24"/>
                <w:lang w:eastAsia="ru-RU"/>
              </w:rPr>
              <w:t>03-02</w:t>
            </w:r>
          </w:p>
        </w:tc>
        <w:tc>
          <w:tcPr>
            <w:tcW w:w="5529" w:type="dxa"/>
            <w:tcBorders>
              <w:top w:val="single" w:sz="4" w:space="0" w:color="auto"/>
              <w:left w:val="single" w:sz="4" w:space="0" w:color="auto"/>
              <w:bottom w:val="single" w:sz="4" w:space="0" w:color="auto"/>
              <w:right w:val="single" w:sz="4" w:space="0" w:color="auto"/>
            </w:tcBorders>
          </w:tcPr>
          <w:p w:rsidR="00542352" w:rsidRPr="002C29AE" w:rsidRDefault="00FA6895"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інших (відмінних від права власності) речових прав на нерухоме майно</w:t>
            </w:r>
          </w:p>
        </w:tc>
        <w:tc>
          <w:tcPr>
            <w:tcW w:w="3402" w:type="dxa"/>
            <w:vMerge/>
            <w:tcBorders>
              <w:left w:val="single" w:sz="4" w:space="0" w:color="auto"/>
              <w:right w:val="single" w:sz="4" w:space="0" w:color="auto"/>
            </w:tcBorders>
          </w:tcPr>
          <w:p w:rsidR="00542352" w:rsidRPr="002C29AE" w:rsidRDefault="00542352"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42352" w:rsidRPr="002C29AE" w:rsidTr="00813F4D">
        <w:tc>
          <w:tcPr>
            <w:tcW w:w="568"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r w:rsidRPr="00C74F12">
              <w:rPr>
                <w:rFonts w:ascii="Times New Roman" w:hAnsi="Times New Roman" w:cs="Times New Roman"/>
                <w:b/>
                <w:sz w:val="24"/>
                <w:szCs w:val="24"/>
                <w:lang w:eastAsia="ru-RU"/>
              </w:rPr>
              <w:t>03-03</w:t>
            </w:r>
          </w:p>
        </w:tc>
        <w:tc>
          <w:tcPr>
            <w:tcW w:w="5529" w:type="dxa"/>
            <w:tcBorders>
              <w:top w:val="single" w:sz="4" w:space="0" w:color="auto"/>
              <w:left w:val="single" w:sz="4" w:space="0" w:color="auto"/>
              <w:bottom w:val="single" w:sz="4" w:space="0" w:color="auto"/>
              <w:right w:val="single" w:sz="4" w:space="0" w:color="auto"/>
            </w:tcBorders>
          </w:tcPr>
          <w:p w:rsidR="00542352" w:rsidRPr="002C29AE" w:rsidRDefault="008F6894" w:rsidP="00C874E8">
            <w:pPr>
              <w:jc w:val="both"/>
              <w:rPr>
                <w:rFonts w:ascii="Times New Roman" w:hAnsi="Times New Roman"/>
                <w:sz w:val="24"/>
                <w:szCs w:val="24"/>
                <w:lang w:val="uk-UA"/>
              </w:rPr>
            </w:pPr>
            <w:r w:rsidRPr="008F6894">
              <w:rPr>
                <w:rFonts w:ascii="Times New Roman" w:hAnsi="Times New Roman"/>
                <w:sz w:val="24"/>
                <w:szCs w:val="24"/>
                <w:lang w:val="uk-UA"/>
              </w:rPr>
              <w:t>Державна реєстрація обтяжень речових прав, іпотеки</w:t>
            </w:r>
          </w:p>
        </w:tc>
        <w:tc>
          <w:tcPr>
            <w:tcW w:w="3402" w:type="dxa"/>
            <w:vMerge/>
            <w:tcBorders>
              <w:left w:val="single" w:sz="4" w:space="0" w:color="auto"/>
              <w:right w:val="single" w:sz="4" w:space="0" w:color="auto"/>
            </w:tcBorders>
          </w:tcPr>
          <w:p w:rsidR="00542352" w:rsidRPr="002C29AE" w:rsidRDefault="00542352"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42352" w:rsidRPr="002C29AE" w:rsidTr="00813F4D">
        <w:tc>
          <w:tcPr>
            <w:tcW w:w="568"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r w:rsidRPr="00C74F12">
              <w:rPr>
                <w:rFonts w:ascii="Times New Roman" w:hAnsi="Times New Roman" w:cs="Times New Roman"/>
                <w:b/>
                <w:sz w:val="24"/>
                <w:szCs w:val="24"/>
                <w:lang w:eastAsia="ru-RU"/>
              </w:rPr>
              <w:t>03-04</w:t>
            </w:r>
          </w:p>
        </w:tc>
        <w:tc>
          <w:tcPr>
            <w:tcW w:w="5529" w:type="dxa"/>
            <w:tcBorders>
              <w:top w:val="single" w:sz="4" w:space="0" w:color="auto"/>
              <w:left w:val="single" w:sz="4" w:space="0" w:color="auto"/>
              <w:bottom w:val="single" w:sz="4" w:space="0" w:color="auto"/>
              <w:right w:val="single" w:sz="4" w:space="0" w:color="auto"/>
            </w:tcBorders>
          </w:tcPr>
          <w:p w:rsidR="00542352" w:rsidRPr="002C29AE" w:rsidRDefault="00FA6895" w:rsidP="00C874E8">
            <w:pPr>
              <w:jc w:val="both"/>
              <w:rPr>
                <w:rFonts w:ascii="Times New Roman" w:hAnsi="Times New Roman"/>
                <w:sz w:val="24"/>
                <w:szCs w:val="24"/>
                <w:lang w:val="uk-UA"/>
              </w:rPr>
            </w:pPr>
            <w:r w:rsidRPr="00583035">
              <w:rPr>
                <w:rFonts w:ascii="Times New Roman" w:hAnsi="Times New Roman"/>
                <w:sz w:val="24"/>
                <w:szCs w:val="24"/>
                <w:lang w:val="uk-UA"/>
              </w:rPr>
              <w:t>Взяття на облік безхазяйного нерухомого майна</w:t>
            </w:r>
          </w:p>
        </w:tc>
        <w:tc>
          <w:tcPr>
            <w:tcW w:w="3402" w:type="dxa"/>
            <w:vMerge/>
            <w:tcBorders>
              <w:left w:val="single" w:sz="4" w:space="0" w:color="auto"/>
              <w:right w:val="single" w:sz="4" w:space="0" w:color="auto"/>
            </w:tcBorders>
          </w:tcPr>
          <w:p w:rsidR="00542352" w:rsidRPr="002C29AE" w:rsidRDefault="00542352"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42352" w:rsidRPr="002C29AE" w:rsidTr="00813F4D">
        <w:tc>
          <w:tcPr>
            <w:tcW w:w="568"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r w:rsidRPr="00C74F12">
              <w:rPr>
                <w:rFonts w:ascii="Times New Roman" w:hAnsi="Times New Roman" w:cs="Times New Roman"/>
                <w:b/>
                <w:sz w:val="24"/>
                <w:szCs w:val="24"/>
                <w:lang w:eastAsia="ru-RU"/>
              </w:rPr>
              <w:t>03-05</w:t>
            </w:r>
          </w:p>
        </w:tc>
        <w:tc>
          <w:tcPr>
            <w:tcW w:w="5529" w:type="dxa"/>
            <w:tcBorders>
              <w:top w:val="single" w:sz="4" w:space="0" w:color="auto"/>
              <w:left w:val="single" w:sz="4" w:space="0" w:color="auto"/>
              <w:bottom w:val="single" w:sz="4" w:space="0" w:color="auto"/>
              <w:right w:val="single" w:sz="4" w:space="0" w:color="auto"/>
            </w:tcBorders>
          </w:tcPr>
          <w:p w:rsidR="00542352" w:rsidRPr="002C29AE" w:rsidRDefault="008F6894" w:rsidP="00C874E8">
            <w:pPr>
              <w:jc w:val="both"/>
              <w:rPr>
                <w:rFonts w:ascii="Times New Roman" w:hAnsi="Times New Roman"/>
                <w:sz w:val="24"/>
                <w:szCs w:val="24"/>
                <w:lang w:val="uk-UA"/>
              </w:rPr>
            </w:pPr>
            <w:r w:rsidRPr="008F6894">
              <w:rPr>
                <w:rFonts w:ascii="Times New Roman" w:hAnsi="Times New Roman"/>
                <w:sz w:val="24"/>
                <w:szCs w:val="24"/>
                <w:lang w:val="uk-UA"/>
              </w:rPr>
              <w:t>Внесення змін до записів Державного реєстру речових прав на нерухоме майно та їх обтяжень, у тому числі виправлення технічної помилки, допущеної з вини заявника</w:t>
            </w:r>
          </w:p>
        </w:tc>
        <w:tc>
          <w:tcPr>
            <w:tcW w:w="3402" w:type="dxa"/>
            <w:vMerge/>
            <w:tcBorders>
              <w:left w:val="single" w:sz="4" w:space="0" w:color="auto"/>
              <w:right w:val="single" w:sz="4" w:space="0" w:color="auto"/>
            </w:tcBorders>
          </w:tcPr>
          <w:p w:rsidR="00542352" w:rsidRPr="002C29AE" w:rsidRDefault="00542352"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42352" w:rsidRPr="002C29AE" w:rsidTr="00813F4D">
        <w:tc>
          <w:tcPr>
            <w:tcW w:w="568"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r w:rsidRPr="00C74F12">
              <w:rPr>
                <w:rFonts w:ascii="Times New Roman" w:hAnsi="Times New Roman" w:cs="Times New Roman"/>
                <w:b/>
                <w:sz w:val="24"/>
                <w:szCs w:val="24"/>
                <w:lang w:eastAsia="ru-RU"/>
              </w:rPr>
              <w:t>03-06</w:t>
            </w:r>
          </w:p>
        </w:tc>
        <w:tc>
          <w:tcPr>
            <w:tcW w:w="5529" w:type="dxa"/>
            <w:tcBorders>
              <w:top w:val="single" w:sz="4" w:space="0" w:color="auto"/>
              <w:left w:val="single" w:sz="4" w:space="0" w:color="auto"/>
              <w:bottom w:val="single" w:sz="4" w:space="0" w:color="auto"/>
              <w:right w:val="single" w:sz="4" w:space="0" w:color="auto"/>
            </w:tcBorders>
          </w:tcPr>
          <w:p w:rsidR="00542352" w:rsidRPr="00C74F12" w:rsidRDefault="00FA6895" w:rsidP="00C874E8">
            <w:pPr>
              <w:jc w:val="both"/>
              <w:rPr>
                <w:rFonts w:ascii="Times New Roman" w:hAnsi="Times New Roman"/>
                <w:sz w:val="24"/>
                <w:szCs w:val="24"/>
                <w:lang w:val="uk-UA"/>
              </w:rPr>
            </w:pPr>
            <w:r w:rsidRPr="00583035">
              <w:rPr>
                <w:rFonts w:ascii="Times New Roman" w:hAnsi="Times New Roman"/>
                <w:sz w:val="24"/>
                <w:szCs w:val="24"/>
                <w:lang w:val="uk-UA"/>
              </w:rPr>
              <w:t>Скасування державної реєстрації речових прав на нерухоме майно та їх обтяжень</w:t>
            </w:r>
          </w:p>
        </w:tc>
        <w:tc>
          <w:tcPr>
            <w:tcW w:w="3402" w:type="dxa"/>
            <w:vMerge/>
            <w:tcBorders>
              <w:left w:val="single" w:sz="4" w:space="0" w:color="auto"/>
              <w:right w:val="single" w:sz="4" w:space="0" w:color="auto"/>
            </w:tcBorders>
          </w:tcPr>
          <w:p w:rsidR="00542352" w:rsidRPr="002C29AE" w:rsidRDefault="00542352"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542352" w:rsidRPr="002C29AE" w:rsidTr="00813F4D">
        <w:tc>
          <w:tcPr>
            <w:tcW w:w="568"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542352" w:rsidRPr="00C74F12" w:rsidRDefault="0054235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03-07</w:t>
            </w:r>
          </w:p>
        </w:tc>
        <w:tc>
          <w:tcPr>
            <w:tcW w:w="5529" w:type="dxa"/>
            <w:tcBorders>
              <w:top w:val="single" w:sz="4" w:space="0" w:color="auto"/>
              <w:left w:val="single" w:sz="4" w:space="0" w:color="auto"/>
              <w:bottom w:val="single" w:sz="4" w:space="0" w:color="auto"/>
              <w:right w:val="single" w:sz="4" w:space="0" w:color="auto"/>
            </w:tcBorders>
          </w:tcPr>
          <w:p w:rsidR="00542352" w:rsidRPr="00115709" w:rsidRDefault="00FA6895" w:rsidP="00C874E8">
            <w:pPr>
              <w:jc w:val="both"/>
              <w:rPr>
                <w:rFonts w:ascii="Times New Roman" w:hAnsi="Times New Roman"/>
                <w:sz w:val="24"/>
                <w:szCs w:val="24"/>
              </w:rPr>
            </w:pPr>
            <w:r w:rsidRPr="00583035">
              <w:rPr>
                <w:rFonts w:ascii="Times New Roman" w:hAnsi="Times New Roman"/>
                <w:sz w:val="24"/>
                <w:szCs w:val="24"/>
                <w:lang w:val="uk-UA"/>
              </w:rPr>
              <w:t>Скасування запису Державного реєстру речових прав на нерухоме майно</w:t>
            </w:r>
          </w:p>
        </w:tc>
        <w:tc>
          <w:tcPr>
            <w:tcW w:w="3402" w:type="dxa"/>
            <w:tcBorders>
              <w:left w:val="single" w:sz="4" w:space="0" w:color="auto"/>
              <w:right w:val="single" w:sz="4" w:space="0" w:color="auto"/>
            </w:tcBorders>
          </w:tcPr>
          <w:p w:rsidR="00542352" w:rsidRPr="002C29AE" w:rsidRDefault="00542352"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A6895" w:rsidRPr="002C29AE" w:rsidTr="00813F4D">
        <w:tc>
          <w:tcPr>
            <w:tcW w:w="568" w:type="dxa"/>
            <w:tcBorders>
              <w:top w:val="single" w:sz="4" w:space="0" w:color="auto"/>
              <w:left w:val="single" w:sz="4" w:space="0" w:color="auto"/>
              <w:bottom w:val="single" w:sz="4" w:space="0" w:color="auto"/>
              <w:right w:val="single" w:sz="4" w:space="0" w:color="auto"/>
            </w:tcBorders>
          </w:tcPr>
          <w:p w:rsidR="00FA6895" w:rsidRDefault="00FA6895"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6895" w:rsidRDefault="00FA6895"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03-08</w:t>
            </w:r>
          </w:p>
        </w:tc>
        <w:tc>
          <w:tcPr>
            <w:tcW w:w="5529" w:type="dxa"/>
            <w:tcBorders>
              <w:top w:val="single" w:sz="4" w:space="0" w:color="auto"/>
              <w:left w:val="single" w:sz="4" w:space="0" w:color="auto"/>
              <w:bottom w:val="single" w:sz="4" w:space="0" w:color="auto"/>
              <w:right w:val="single" w:sz="4" w:space="0" w:color="auto"/>
            </w:tcBorders>
          </w:tcPr>
          <w:p w:rsidR="00FA6895" w:rsidRPr="00542352" w:rsidRDefault="00FA6895" w:rsidP="00C874E8">
            <w:pPr>
              <w:jc w:val="both"/>
              <w:rPr>
                <w:rFonts w:ascii="Times New Roman" w:hAnsi="Times New Roman"/>
                <w:sz w:val="24"/>
                <w:szCs w:val="24"/>
                <w:lang w:val="uk-UA"/>
              </w:rPr>
            </w:pPr>
            <w:r w:rsidRPr="00583035">
              <w:rPr>
                <w:rFonts w:ascii="Times New Roman" w:hAnsi="Times New Roman"/>
                <w:sz w:val="24"/>
                <w:szCs w:val="24"/>
                <w:lang w:val="uk-UA"/>
              </w:rPr>
              <w:t>Скасування рішення державного реєстратора</w:t>
            </w:r>
          </w:p>
        </w:tc>
        <w:tc>
          <w:tcPr>
            <w:tcW w:w="3402" w:type="dxa"/>
            <w:tcBorders>
              <w:left w:val="single" w:sz="4" w:space="0" w:color="auto"/>
              <w:right w:val="single" w:sz="4" w:space="0" w:color="auto"/>
            </w:tcBorders>
          </w:tcPr>
          <w:p w:rsidR="00FA6895" w:rsidRPr="002C29AE" w:rsidRDefault="00FA6895"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A6895" w:rsidRPr="002C29AE" w:rsidTr="00813F4D">
        <w:tc>
          <w:tcPr>
            <w:tcW w:w="568" w:type="dxa"/>
            <w:tcBorders>
              <w:top w:val="single" w:sz="4" w:space="0" w:color="auto"/>
              <w:left w:val="single" w:sz="4" w:space="0" w:color="auto"/>
              <w:bottom w:val="single" w:sz="4" w:space="0" w:color="auto"/>
              <w:right w:val="single" w:sz="4" w:space="0" w:color="auto"/>
            </w:tcBorders>
          </w:tcPr>
          <w:p w:rsidR="00FA6895" w:rsidRDefault="00FA6895"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6895" w:rsidRDefault="00FA6895"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03-09</w:t>
            </w:r>
          </w:p>
        </w:tc>
        <w:tc>
          <w:tcPr>
            <w:tcW w:w="5529" w:type="dxa"/>
            <w:tcBorders>
              <w:top w:val="single" w:sz="4" w:space="0" w:color="auto"/>
              <w:left w:val="single" w:sz="4" w:space="0" w:color="auto"/>
              <w:bottom w:val="single" w:sz="4" w:space="0" w:color="auto"/>
              <w:right w:val="single" w:sz="4" w:space="0" w:color="auto"/>
            </w:tcBorders>
          </w:tcPr>
          <w:p w:rsidR="00FA6895" w:rsidRPr="00583035" w:rsidRDefault="008F6894" w:rsidP="00C874E8">
            <w:pPr>
              <w:jc w:val="both"/>
              <w:rPr>
                <w:rFonts w:ascii="Times New Roman" w:hAnsi="Times New Roman"/>
                <w:sz w:val="24"/>
                <w:szCs w:val="24"/>
                <w:lang w:val="uk-UA"/>
              </w:rPr>
            </w:pPr>
            <w:r w:rsidRPr="008F6894">
              <w:rPr>
                <w:rFonts w:ascii="Times New Roman" w:hAnsi="Times New Roman"/>
                <w:sz w:val="24"/>
                <w:szCs w:val="24"/>
                <w:lang w:val="uk-UA"/>
              </w:rPr>
              <w:t>Надання інформації у паперовій формі та, або в електронній формі з Державного реєстру речових прав на нерухоме майно та їх обтяжень</w:t>
            </w:r>
          </w:p>
        </w:tc>
        <w:tc>
          <w:tcPr>
            <w:tcW w:w="3402" w:type="dxa"/>
            <w:tcBorders>
              <w:left w:val="single" w:sz="4" w:space="0" w:color="auto"/>
              <w:right w:val="single" w:sz="4" w:space="0" w:color="auto"/>
            </w:tcBorders>
          </w:tcPr>
          <w:p w:rsidR="00FA6895" w:rsidRPr="002C29AE" w:rsidRDefault="00FA6895"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D799D" w:rsidRPr="003F214C" w:rsidTr="00813F4D">
        <w:tc>
          <w:tcPr>
            <w:tcW w:w="10349" w:type="dxa"/>
            <w:gridSpan w:val="4"/>
            <w:tcBorders>
              <w:top w:val="single" w:sz="4" w:space="0" w:color="auto"/>
              <w:left w:val="single" w:sz="4" w:space="0" w:color="auto"/>
              <w:bottom w:val="single" w:sz="4" w:space="0" w:color="auto"/>
              <w:right w:val="single" w:sz="4" w:space="0" w:color="auto"/>
            </w:tcBorders>
          </w:tcPr>
          <w:p w:rsidR="00F626FF" w:rsidRDefault="00F626FF" w:rsidP="00F626FF">
            <w:pPr>
              <w:jc w:val="center"/>
              <w:rPr>
                <w:rFonts w:ascii="Times New Roman" w:hAnsi="Times New Roman"/>
                <w:b/>
                <w:bCs/>
                <w:sz w:val="24"/>
                <w:szCs w:val="24"/>
                <w:lang w:val="uk-UA"/>
              </w:rPr>
            </w:pPr>
          </w:p>
          <w:p w:rsidR="00C60829" w:rsidRDefault="00F626FF" w:rsidP="00F626FF">
            <w:pPr>
              <w:jc w:val="center"/>
              <w:rPr>
                <w:rFonts w:ascii="Times New Roman" w:hAnsi="Times New Roman"/>
                <w:b/>
                <w:bCs/>
                <w:sz w:val="24"/>
                <w:szCs w:val="24"/>
                <w:lang w:val="uk-UA"/>
              </w:rPr>
            </w:pPr>
            <w:r w:rsidRPr="002C29AE">
              <w:rPr>
                <w:rFonts w:ascii="Times New Roman" w:hAnsi="Times New Roman"/>
                <w:b/>
                <w:bCs/>
                <w:sz w:val="24"/>
                <w:szCs w:val="24"/>
                <w:lang w:val="uk-UA"/>
              </w:rPr>
              <w:t>03</w:t>
            </w:r>
            <w:r>
              <w:rPr>
                <w:rFonts w:ascii="Times New Roman" w:hAnsi="Times New Roman"/>
                <w:b/>
                <w:bCs/>
                <w:sz w:val="24"/>
                <w:szCs w:val="24"/>
                <w:lang w:val="uk-UA"/>
              </w:rPr>
              <w:t xml:space="preserve">. </w:t>
            </w:r>
            <w:r w:rsidRPr="002C29AE">
              <w:rPr>
                <w:rFonts w:ascii="Times New Roman" w:hAnsi="Times New Roman"/>
                <w:b/>
                <w:bCs/>
                <w:sz w:val="24"/>
                <w:szCs w:val="24"/>
                <w:lang w:val="uk-UA"/>
              </w:rPr>
              <w:t xml:space="preserve">Державна реєстрація </w:t>
            </w:r>
            <w:r>
              <w:rPr>
                <w:rFonts w:ascii="Times New Roman" w:hAnsi="Times New Roman"/>
                <w:b/>
                <w:bCs/>
                <w:sz w:val="24"/>
                <w:szCs w:val="24"/>
                <w:lang w:val="uk-UA"/>
              </w:rPr>
              <w:t>юридичних осіб, фізичних осіб-підприємців</w:t>
            </w:r>
          </w:p>
          <w:p w:rsidR="00F626FF" w:rsidRPr="00C60829" w:rsidRDefault="00F626FF" w:rsidP="00F626FF">
            <w:pPr>
              <w:jc w:val="center"/>
              <w:rPr>
                <w:rFonts w:ascii="Times New Roman" w:hAnsi="Times New Roman"/>
                <w:b/>
                <w:bCs/>
                <w:sz w:val="24"/>
                <w:szCs w:val="24"/>
                <w:lang w:val="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545FB1" w:rsidRPr="001F591C" w:rsidRDefault="00545FB1"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Pr="00105B1D" w:rsidRDefault="00AB3EC2" w:rsidP="00C874E8">
            <w:pPr>
              <w:pStyle w:val="12"/>
              <w:spacing w:after="0" w:line="240" w:lineRule="auto"/>
              <w:ind w:left="0"/>
              <w:rPr>
                <w:rFonts w:ascii="Times New Roman" w:hAnsi="Times New Roman" w:cs="Times New Roman"/>
                <w:b/>
                <w:sz w:val="24"/>
                <w:szCs w:val="24"/>
                <w:lang w:eastAsia="ru-RU"/>
              </w:rPr>
            </w:pPr>
            <w:r w:rsidRPr="00105B1D">
              <w:rPr>
                <w:rFonts w:ascii="Times New Roman" w:hAnsi="Times New Roman" w:cs="Times New Roman"/>
                <w:b/>
                <w:sz w:val="24"/>
                <w:szCs w:val="24"/>
                <w:lang w:eastAsia="ru-RU"/>
              </w:rPr>
              <w:t>04-01</w:t>
            </w:r>
          </w:p>
          <w:p w:rsidR="00AB3EC2" w:rsidRPr="00105B1D" w:rsidRDefault="00AB3EC2" w:rsidP="00C874E8">
            <w:pPr>
              <w:pStyle w:val="12"/>
              <w:spacing w:after="0" w:line="240" w:lineRule="auto"/>
              <w:ind w:left="0"/>
              <w:rPr>
                <w:rFonts w:ascii="Times New Roman" w:hAnsi="Times New Roman" w:cs="Times New Roman"/>
                <w:b/>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AB3EC2" w:rsidRPr="002C29AE"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юридичної особи</w:t>
            </w:r>
            <w:r>
              <w:rPr>
                <w:rFonts w:ascii="Times New Roman" w:hAnsi="Times New Roman"/>
                <w:sz w:val="24"/>
                <w:szCs w:val="24"/>
                <w:lang w:val="uk-UA"/>
              </w:rPr>
              <w:t>, фізичної особи-підприємства</w:t>
            </w:r>
            <w:r w:rsidRPr="00583035">
              <w:rPr>
                <w:rFonts w:ascii="Times New Roman" w:hAnsi="Times New Roman"/>
                <w:sz w:val="24"/>
                <w:szCs w:val="24"/>
                <w:lang w:val="uk-UA"/>
              </w:rPr>
              <w:t xml:space="preserve"> (у тому числі громадського формування)</w:t>
            </w:r>
            <w:r>
              <w:rPr>
                <w:rFonts w:ascii="Times New Roman" w:hAnsi="Times New Roman"/>
                <w:sz w:val="24"/>
                <w:szCs w:val="24"/>
                <w:lang w:val="uk-UA"/>
              </w:rPr>
              <w:t xml:space="preserve"> та всі інші послуги в сфері реєстрації в </w:t>
            </w:r>
            <w:r w:rsidRPr="00583035">
              <w:rPr>
                <w:rFonts w:ascii="Times New Roman" w:hAnsi="Times New Roman"/>
                <w:sz w:val="24"/>
                <w:szCs w:val="24"/>
                <w:lang w:val="uk-UA"/>
              </w:rPr>
              <w:t>Єдиному державному реєстрі юридичних осіб, фізичних осіб - підприємців та громадських формувань</w:t>
            </w:r>
          </w:p>
        </w:tc>
        <w:tc>
          <w:tcPr>
            <w:tcW w:w="3402" w:type="dxa"/>
            <w:vMerge w:val="restart"/>
            <w:tcBorders>
              <w:top w:val="single" w:sz="4" w:space="0" w:color="auto"/>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p w:rsidR="00AB3EC2" w:rsidRPr="002C29AE" w:rsidRDefault="00AB3EC2" w:rsidP="0070756D">
            <w:pPr>
              <w:jc w:val="both"/>
              <w:rPr>
                <w:rFonts w:ascii="Times New Roman" w:hAnsi="Times New Roman"/>
                <w:sz w:val="24"/>
                <w:szCs w:val="24"/>
                <w:lang w:val="uk-UA" w:eastAsia="uk-UA"/>
              </w:rPr>
            </w:pPr>
            <w:r w:rsidRPr="00AB3EC2">
              <w:rPr>
                <w:rFonts w:ascii="Times New Roman" w:hAnsi="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ст, Наказ ЦОВВ від 09.02.2016 №359/5 "Про затвердження Порядку державної реєстрації юридичних осіб, фізичних </w:t>
            </w:r>
            <w:r w:rsidRPr="00AB3EC2">
              <w:rPr>
                <w:rFonts w:ascii="Times New Roman" w:hAnsi="Times New Roman"/>
                <w:sz w:val="24"/>
                <w:szCs w:val="24"/>
                <w:lang w:val="uk-UA" w:eastAsia="uk-UA"/>
              </w:rPr>
              <w:lastRenderedPageBreak/>
              <w:t>осіб - підприємців та громадських формувань, що не мають статусу юридичної особи", Наказ ЦОВВ від 18.11.2016 №3268/5 "Про затвердження форм заяв у сфері державної реєстрації юридичних осіб, фізичних осіб - підприємців та громадських формувань", 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 текстом, Наказ ЦОВВ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w:t>
            </w: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Pr="001F591C"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Pr="00105B1D" w:rsidRDefault="00AB3EC2" w:rsidP="00C874E8">
            <w:pPr>
              <w:pStyle w:val="12"/>
              <w:spacing w:after="0" w:line="240" w:lineRule="auto"/>
              <w:ind w:left="0"/>
              <w:rPr>
                <w:rFonts w:ascii="Times New Roman" w:hAnsi="Times New Roman" w:cs="Times New Roman"/>
                <w:b/>
                <w:sz w:val="24"/>
                <w:szCs w:val="24"/>
                <w:lang w:eastAsia="ru-RU"/>
              </w:rPr>
            </w:pPr>
            <w:r w:rsidRPr="00105B1D">
              <w:rPr>
                <w:rFonts w:ascii="Times New Roman" w:hAnsi="Times New Roman" w:cs="Times New Roman"/>
                <w:b/>
                <w:sz w:val="24"/>
                <w:szCs w:val="24"/>
                <w:lang w:eastAsia="ru-RU"/>
              </w:rPr>
              <w:t>04-02</w:t>
            </w:r>
          </w:p>
        </w:tc>
        <w:tc>
          <w:tcPr>
            <w:tcW w:w="5529" w:type="dxa"/>
            <w:tcBorders>
              <w:top w:val="single" w:sz="4" w:space="0" w:color="auto"/>
              <w:left w:val="single" w:sz="4" w:space="0" w:color="auto"/>
              <w:bottom w:val="single" w:sz="4" w:space="0" w:color="auto"/>
              <w:right w:val="single" w:sz="4" w:space="0" w:color="auto"/>
            </w:tcBorders>
          </w:tcPr>
          <w:p w:rsidR="00AB3EC2" w:rsidRPr="008E0DC4" w:rsidRDefault="00AB3EC2" w:rsidP="00C874E8">
            <w:pPr>
              <w:jc w:val="both"/>
              <w:rPr>
                <w:rFonts w:ascii="Times New Roman" w:hAnsi="Times New Roman"/>
                <w:sz w:val="24"/>
                <w:szCs w:val="24"/>
                <w:lang w:val="uk-UA"/>
              </w:rPr>
            </w:pPr>
            <w:r w:rsidRPr="00105B1D">
              <w:rPr>
                <w:rFonts w:ascii="Times New Roman" w:hAnsi="Times New Roman"/>
                <w:sz w:val="24"/>
                <w:szCs w:val="24"/>
                <w:lang w:val="uk-UA"/>
              </w:rPr>
              <w:t xml:space="preserve">Державна реєстрація змін до відомостей про юридичну особу (у тому числі громадське формування), що містяться в Єдиному державному </w:t>
            </w:r>
            <w:r w:rsidRPr="00105B1D">
              <w:rPr>
                <w:rFonts w:ascii="Times New Roman" w:hAnsi="Times New Roman"/>
                <w:sz w:val="24"/>
                <w:szCs w:val="24"/>
                <w:lang w:val="uk-UA"/>
              </w:rPr>
              <w:lastRenderedPageBreak/>
              <w:t>реєстрі юридичних осіб, фізичних осіб - підприємців та громадських формувань, у тому числі змін до установчих документів юридичної особи (у тому числі громадського формування)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Pr="00105B1D" w:rsidRDefault="00AB3EC2" w:rsidP="00C874E8">
            <w:pPr>
              <w:pStyle w:val="12"/>
              <w:spacing w:after="0" w:line="240" w:lineRule="auto"/>
              <w:ind w:left="0"/>
              <w:rPr>
                <w:rFonts w:ascii="Times New Roman" w:hAnsi="Times New Roman" w:cs="Times New Roman"/>
                <w:b/>
                <w:sz w:val="24"/>
                <w:szCs w:val="24"/>
                <w:lang w:eastAsia="ru-RU"/>
              </w:rPr>
            </w:pPr>
            <w:r w:rsidRPr="00105B1D">
              <w:rPr>
                <w:rFonts w:ascii="Times New Roman" w:hAnsi="Times New Roman" w:cs="Times New Roman"/>
                <w:b/>
                <w:sz w:val="24"/>
                <w:szCs w:val="24"/>
                <w:lang w:eastAsia="ru-RU"/>
              </w:rPr>
              <w:t>04-03</w:t>
            </w:r>
          </w:p>
        </w:tc>
        <w:tc>
          <w:tcPr>
            <w:tcW w:w="5529" w:type="dxa"/>
            <w:tcBorders>
              <w:top w:val="single" w:sz="4" w:space="0" w:color="auto"/>
              <w:left w:val="single" w:sz="4" w:space="0" w:color="auto"/>
              <w:bottom w:val="single" w:sz="4" w:space="0" w:color="auto"/>
              <w:right w:val="single" w:sz="4" w:space="0" w:color="auto"/>
            </w:tcBorders>
          </w:tcPr>
          <w:p w:rsidR="00AB3EC2" w:rsidRPr="00105B1D" w:rsidRDefault="00AB3EC2" w:rsidP="00C874E8">
            <w:pPr>
              <w:jc w:val="both"/>
              <w:rPr>
                <w:rFonts w:ascii="Times New Roman" w:hAnsi="Times New Roman"/>
                <w:sz w:val="24"/>
                <w:szCs w:val="24"/>
                <w:lang w:val="uk-UA"/>
              </w:rPr>
            </w:pPr>
            <w:r w:rsidRPr="00105B1D">
              <w:rPr>
                <w:rFonts w:ascii="Times New Roman" w:hAnsi="Times New Roman"/>
                <w:sz w:val="24"/>
                <w:szCs w:val="24"/>
                <w:lang w:val="uk-UA"/>
              </w:rPr>
              <w:t>Державна реєстрація переходу юридичної особи на діяльність на підставі модельного статуту</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Pr="00105B1D" w:rsidRDefault="00AB3EC2" w:rsidP="00C874E8">
            <w:pPr>
              <w:pStyle w:val="12"/>
              <w:spacing w:after="0" w:line="240" w:lineRule="auto"/>
              <w:ind w:left="0"/>
              <w:rPr>
                <w:rFonts w:ascii="Times New Roman" w:hAnsi="Times New Roman" w:cs="Times New Roman"/>
                <w:b/>
                <w:sz w:val="24"/>
                <w:szCs w:val="24"/>
                <w:lang w:eastAsia="ru-RU"/>
              </w:rPr>
            </w:pPr>
            <w:r w:rsidRPr="00105B1D">
              <w:rPr>
                <w:rFonts w:ascii="Times New Roman" w:hAnsi="Times New Roman" w:cs="Times New Roman"/>
                <w:b/>
                <w:sz w:val="24"/>
                <w:szCs w:val="24"/>
                <w:lang w:eastAsia="ru-RU"/>
              </w:rPr>
              <w:t>04-04</w:t>
            </w:r>
          </w:p>
        </w:tc>
        <w:tc>
          <w:tcPr>
            <w:tcW w:w="5529" w:type="dxa"/>
            <w:tcBorders>
              <w:top w:val="single" w:sz="4" w:space="0" w:color="auto"/>
              <w:left w:val="single" w:sz="4" w:space="0" w:color="auto"/>
              <w:bottom w:val="single" w:sz="4" w:space="0" w:color="auto"/>
              <w:right w:val="single" w:sz="4" w:space="0" w:color="auto"/>
            </w:tcBorders>
          </w:tcPr>
          <w:p w:rsidR="00AB3EC2" w:rsidRPr="00105B1D"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переходу юридичної особи з модельного статуту на діяльність на підставі установчого документа</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Pr="00105B1D"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04-05</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включення відомостей про юридичну особу (у тому числі громадське формування), зареєстровану до 1 липня 2004 р., відомості про яку не містяться в Єдиному державному реєстрі юридичних осіб, фізичних осіб - підприємців та громадських формувань</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04-06</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рішення про виділ юридичної особи (у тому числі громадського формування)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04-07</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рішення про припинення юридичної особи (у тому числі громадського формування)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04-08</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рішення про відміну рішення про припинення юридичної особи (у тому числі громадського формування)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04-09</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зміни складу комісії з припинення (комісії з реорганізації, ліквідаційної комісії), голови комісії або ліквідатора (у тому числі громадського формування)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04-10</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припинення юридичної особи (у тому числі громадського формування) в результаті її ліквідації</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04-11</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припинення юридичної особи (у тому числі громадського формування) в результаті її реорганізації</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04-12</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створення відокремленого підрозділу юридичної особи (у тому числі громадського формування)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04-13</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змін до відомостей про відокремлений підрозділ юридичної особи (у тому числі громадського формування), що містяться в Єдиному державному реєстрі юридичних осіб, фізичних осіб - підприємців та громадських формувань</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04-14</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припинення відокремленого підрозділу юридичної особи (у тому числі громадського формування)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04-15</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 xml:space="preserve">Державна реєстрація фізичної особи </w:t>
            </w:r>
            <w:r>
              <w:rPr>
                <w:rFonts w:ascii="Times New Roman" w:hAnsi="Times New Roman"/>
                <w:sz w:val="24"/>
                <w:szCs w:val="24"/>
                <w:lang w:val="uk-UA"/>
              </w:rPr>
              <w:t>–</w:t>
            </w:r>
            <w:r w:rsidRPr="00583035">
              <w:rPr>
                <w:rFonts w:ascii="Times New Roman" w:hAnsi="Times New Roman"/>
                <w:sz w:val="24"/>
                <w:szCs w:val="24"/>
                <w:lang w:val="uk-UA"/>
              </w:rPr>
              <w:t xml:space="preserve"> підприємця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04-16</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включення відомостей про фізичну особу - підприємця, зареєстровану до 1 липня 2004 р., відомості про яку не містяться в Єдиному державному реєстрі юридичних осіб, фізичних осіб - підприємців та громадських формувань</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04-17</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 xml:space="preserve">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w:t>
            </w:r>
            <w:r w:rsidRPr="00583035">
              <w:rPr>
                <w:rFonts w:ascii="Times New Roman" w:hAnsi="Times New Roman"/>
                <w:sz w:val="24"/>
                <w:szCs w:val="24"/>
                <w:lang w:val="uk-UA"/>
              </w:rPr>
              <w:lastRenderedPageBreak/>
              <w:t>формувань</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04-18</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припинення підприємницької діяльності фізичної особи - підприємця</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04-19</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громадського об’єднання, що не має статусу юридичної особи</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04-20</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04-21</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 у зв’язку із зупиненням (припиненням) членства в громадському об’єднанні, що не має статусу юридичної особи</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115709"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04-22</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C874E8">
            <w:pPr>
              <w:jc w:val="both"/>
              <w:rPr>
                <w:rFonts w:ascii="Times New Roman" w:hAnsi="Times New Roman"/>
                <w:sz w:val="24"/>
                <w:szCs w:val="24"/>
                <w:lang w:val="uk-UA"/>
              </w:rPr>
            </w:pPr>
            <w:r w:rsidRPr="00583035">
              <w:rPr>
                <w:rFonts w:ascii="Times New Roman" w:hAnsi="Times New Roman"/>
                <w:sz w:val="24"/>
                <w:szCs w:val="24"/>
                <w:lang w:val="uk-UA"/>
              </w:rPr>
              <w:t>Державна реєстрація припинення громадського об’єднання, що не має статусу юридичної особи</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AB3EC2" w:rsidRPr="003F214C" w:rsidTr="00813F4D">
        <w:tc>
          <w:tcPr>
            <w:tcW w:w="568"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B3EC2" w:rsidRDefault="00AB3EC2"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04-23</w:t>
            </w:r>
          </w:p>
        </w:tc>
        <w:tc>
          <w:tcPr>
            <w:tcW w:w="5529" w:type="dxa"/>
            <w:tcBorders>
              <w:top w:val="single" w:sz="4" w:space="0" w:color="auto"/>
              <w:left w:val="single" w:sz="4" w:space="0" w:color="auto"/>
              <w:bottom w:val="single" w:sz="4" w:space="0" w:color="auto"/>
              <w:right w:val="single" w:sz="4" w:space="0" w:color="auto"/>
            </w:tcBorders>
          </w:tcPr>
          <w:p w:rsidR="00AB3EC2" w:rsidRPr="00583035" w:rsidRDefault="00AB3EC2" w:rsidP="0059736F">
            <w:pPr>
              <w:jc w:val="both"/>
              <w:rPr>
                <w:rFonts w:ascii="Times New Roman" w:hAnsi="Times New Roman"/>
                <w:sz w:val="24"/>
                <w:szCs w:val="24"/>
                <w:lang w:val="uk-UA"/>
              </w:rPr>
            </w:pPr>
            <w:r w:rsidRPr="00583035">
              <w:rPr>
                <w:rFonts w:ascii="Times New Roman" w:hAnsi="Times New Roman"/>
                <w:sz w:val="24"/>
                <w:szCs w:val="24"/>
                <w:lang w:val="uk-UA"/>
              </w:rPr>
              <w:t>Надання відомостей з Єдиного державного реєстру юридичних осіб, фізичних осіб - підприємців та громадських формувань (витяг з Єдиного державного реєстру юридичних осіб, фізичних осіб - підпр</w:t>
            </w:r>
            <w:r>
              <w:rPr>
                <w:rFonts w:ascii="Times New Roman" w:hAnsi="Times New Roman"/>
                <w:sz w:val="24"/>
                <w:szCs w:val="24"/>
                <w:lang w:val="uk-UA"/>
              </w:rPr>
              <w:t>иємців та громадських формувань</w:t>
            </w:r>
            <w:r w:rsidRPr="00583035">
              <w:rPr>
                <w:rFonts w:ascii="Times New Roman" w:hAnsi="Times New Roman"/>
                <w:sz w:val="24"/>
                <w:szCs w:val="24"/>
                <w:lang w:val="uk-UA"/>
              </w:rPr>
              <w:t>)</w:t>
            </w:r>
          </w:p>
        </w:tc>
        <w:tc>
          <w:tcPr>
            <w:tcW w:w="3402" w:type="dxa"/>
            <w:vMerge/>
            <w:tcBorders>
              <w:left w:val="single" w:sz="4" w:space="0" w:color="auto"/>
              <w:right w:val="single" w:sz="4" w:space="0" w:color="auto"/>
            </w:tcBorders>
            <w:vAlign w:val="center"/>
          </w:tcPr>
          <w:p w:rsidR="00AB3EC2" w:rsidRDefault="00AB3EC2" w:rsidP="0070756D">
            <w:pPr>
              <w:jc w:val="both"/>
              <w:rPr>
                <w:rFonts w:ascii="Times New Roman" w:hAnsi="Times New Roman"/>
                <w:sz w:val="24"/>
                <w:szCs w:val="24"/>
                <w:lang w:val="uk-UA" w:eastAsia="uk-UA"/>
              </w:rPr>
            </w:pPr>
          </w:p>
        </w:tc>
      </w:tr>
      <w:tr w:rsidR="00C013D6" w:rsidRPr="003F214C" w:rsidTr="00813F4D">
        <w:tc>
          <w:tcPr>
            <w:tcW w:w="568" w:type="dxa"/>
            <w:tcBorders>
              <w:top w:val="single" w:sz="4" w:space="0" w:color="auto"/>
              <w:left w:val="single" w:sz="4" w:space="0" w:color="auto"/>
              <w:bottom w:val="single" w:sz="4" w:space="0" w:color="auto"/>
              <w:right w:val="single" w:sz="4" w:space="0" w:color="auto"/>
            </w:tcBorders>
          </w:tcPr>
          <w:p w:rsidR="00C013D6" w:rsidRDefault="00C013D6"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013D6" w:rsidRDefault="00C013D6"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04-24</w:t>
            </w:r>
          </w:p>
        </w:tc>
        <w:tc>
          <w:tcPr>
            <w:tcW w:w="5529" w:type="dxa"/>
            <w:tcBorders>
              <w:top w:val="single" w:sz="4" w:space="0" w:color="auto"/>
              <w:left w:val="single" w:sz="4" w:space="0" w:color="auto"/>
              <w:bottom w:val="single" w:sz="4" w:space="0" w:color="auto"/>
              <w:right w:val="single" w:sz="4" w:space="0" w:color="auto"/>
            </w:tcBorders>
          </w:tcPr>
          <w:p w:rsidR="00C013D6" w:rsidRPr="00583035" w:rsidRDefault="00C013D6" w:rsidP="0059736F">
            <w:pPr>
              <w:jc w:val="both"/>
              <w:rPr>
                <w:rFonts w:ascii="Times New Roman" w:hAnsi="Times New Roman"/>
                <w:sz w:val="24"/>
                <w:szCs w:val="24"/>
                <w:lang w:val="uk-UA"/>
              </w:rPr>
            </w:pPr>
            <w:r w:rsidRPr="00C013D6">
              <w:rPr>
                <w:rFonts w:ascii="Times New Roman" w:hAnsi="Times New Roman"/>
                <w:sz w:val="24"/>
                <w:szCs w:val="24"/>
                <w:lang w:val="uk-UA"/>
              </w:rPr>
              <w:t>Виправлення технічної помилки у відомостях Єдиного державного реєстру юридичних осіб, фізичних осіб - підприємців та громадських формувань:</w:t>
            </w:r>
            <w:r w:rsidRPr="00C013D6">
              <w:rPr>
                <w:lang w:val="uk-UA"/>
              </w:rPr>
              <w:t xml:space="preserve"> </w:t>
            </w:r>
            <w:r w:rsidRPr="00C013D6">
              <w:rPr>
                <w:rFonts w:ascii="Times New Roman" w:hAnsi="Times New Roman"/>
                <w:sz w:val="24"/>
                <w:szCs w:val="24"/>
                <w:lang w:val="uk-UA"/>
              </w:rPr>
              <w:t>допущеної з вини заявника</w:t>
            </w:r>
            <w:r>
              <w:rPr>
                <w:rFonts w:ascii="Times New Roman" w:hAnsi="Times New Roman"/>
                <w:sz w:val="24"/>
                <w:szCs w:val="24"/>
                <w:lang w:val="uk-UA"/>
              </w:rPr>
              <w:t xml:space="preserve">, </w:t>
            </w:r>
            <w:r w:rsidRPr="00C013D6">
              <w:rPr>
                <w:rFonts w:ascii="Times New Roman" w:hAnsi="Times New Roman"/>
                <w:sz w:val="24"/>
                <w:szCs w:val="24"/>
                <w:lang w:val="uk-UA"/>
              </w:rPr>
              <w:t>допущеної не з вини заявника</w:t>
            </w:r>
          </w:p>
        </w:tc>
        <w:tc>
          <w:tcPr>
            <w:tcW w:w="3402" w:type="dxa"/>
            <w:tcBorders>
              <w:left w:val="single" w:sz="4" w:space="0" w:color="auto"/>
              <w:right w:val="single" w:sz="4" w:space="0" w:color="auto"/>
            </w:tcBorders>
            <w:vAlign w:val="center"/>
          </w:tcPr>
          <w:p w:rsidR="00C013D6" w:rsidRDefault="00C013D6" w:rsidP="0070756D">
            <w:pPr>
              <w:jc w:val="both"/>
              <w:rPr>
                <w:rFonts w:ascii="Times New Roman" w:hAnsi="Times New Roman"/>
                <w:sz w:val="24"/>
                <w:szCs w:val="24"/>
                <w:lang w:val="uk-UA" w:eastAsia="uk-UA"/>
              </w:rPr>
            </w:pPr>
          </w:p>
        </w:tc>
      </w:tr>
      <w:tr w:rsidR="0048018B" w:rsidRPr="002C29AE" w:rsidTr="00813F4D">
        <w:tc>
          <w:tcPr>
            <w:tcW w:w="10349" w:type="dxa"/>
            <w:gridSpan w:val="4"/>
            <w:tcBorders>
              <w:top w:val="single" w:sz="4" w:space="0" w:color="auto"/>
              <w:left w:val="single" w:sz="4" w:space="0" w:color="auto"/>
              <w:bottom w:val="single" w:sz="4" w:space="0" w:color="auto"/>
            </w:tcBorders>
          </w:tcPr>
          <w:p w:rsidR="0048018B" w:rsidRPr="001F591C" w:rsidRDefault="0048018B" w:rsidP="004801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bCs/>
                <w:sz w:val="24"/>
                <w:szCs w:val="24"/>
                <w:lang w:val="uk-UA" w:eastAsia="uk-UA"/>
              </w:rPr>
            </w:pPr>
            <w:r w:rsidRPr="001F591C">
              <w:rPr>
                <w:rFonts w:ascii="Times New Roman" w:hAnsi="Times New Roman"/>
                <w:b/>
                <w:bCs/>
                <w:sz w:val="24"/>
                <w:szCs w:val="24"/>
                <w:lang w:val="uk-UA" w:eastAsia="uk-UA"/>
              </w:rPr>
              <w:t>05. Земельні питання</w:t>
            </w:r>
          </w:p>
        </w:tc>
      </w:tr>
      <w:tr w:rsidR="00283EDF" w:rsidRPr="002C29AE" w:rsidTr="00813F4D">
        <w:tc>
          <w:tcPr>
            <w:tcW w:w="568" w:type="dxa"/>
            <w:tcBorders>
              <w:top w:val="single" w:sz="4" w:space="0" w:color="auto"/>
              <w:left w:val="single" w:sz="4" w:space="0" w:color="auto"/>
              <w:bottom w:val="single" w:sz="4" w:space="0" w:color="auto"/>
              <w:right w:val="single" w:sz="4" w:space="0" w:color="auto"/>
            </w:tcBorders>
          </w:tcPr>
          <w:p w:rsidR="00283EDF" w:rsidRPr="001F591C" w:rsidRDefault="00283EDF"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83EDF" w:rsidRPr="001370EF" w:rsidRDefault="001370EF" w:rsidP="00C874E8">
            <w:pPr>
              <w:pStyle w:val="12"/>
              <w:spacing w:after="0" w:line="240" w:lineRule="auto"/>
              <w:ind w:left="0"/>
              <w:rPr>
                <w:rFonts w:ascii="Times New Roman" w:hAnsi="Times New Roman" w:cs="Times New Roman"/>
                <w:b/>
                <w:sz w:val="24"/>
                <w:szCs w:val="24"/>
                <w:lang w:eastAsia="ru-RU"/>
              </w:rPr>
            </w:pPr>
            <w:r w:rsidRPr="001370EF">
              <w:rPr>
                <w:rFonts w:ascii="Times New Roman" w:hAnsi="Times New Roman" w:cs="Times New Roman"/>
                <w:b/>
                <w:sz w:val="24"/>
                <w:szCs w:val="24"/>
                <w:lang w:eastAsia="ru-RU"/>
              </w:rPr>
              <w:t>05-01</w:t>
            </w:r>
          </w:p>
        </w:tc>
        <w:tc>
          <w:tcPr>
            <w:tcW w:w="5529" w:type="dxa"/>
            <w:tcBorders>
              <w:top w:val="single" w:sz="4" w:space="0" w:color="auto"/>
              <w:left w:val="single" w:sz="4" w:space="0" w:color="auto"/>
              <w:bottom w:val="single" w:sz="4" w:space="0" w:color="auto"/>
              <w:right w:val="single" w:sz="4" w:space="0" w:color="auto"/>
            </w:tcBorders>
            <w:vAlign w:val="bottom"/>
          </w:tcPr>
          <w:p w:rsidR="00283EDF" w:rsidRPr="00A05F28" w:rsidRDefault="001370EF">
            <w:pPr>
              <w:rPr>
                <w:rFonts w:ascii="Times New Roman" w:hAnsi="Times New Roman"/>
                <w:color w:val="000000"/>
                <w:sz w:val="24"/>
                <w:szCs w:val="24"/>
                <w:lang w:val="uk-UA"/>
              </w:rPr>
            </w:pPr>
            <w:r w:rsidRPr="00583035">
              <w:rPr>
                <w:rFonts w:ascii="Times New Roman" w:hAnsi="Times New Roman"/>
                <w:sz w:val="24"/>
                <w:szCs w:val="24"/>
                <w:lang w:val="uk-UA"/>
              </w:rPr>
              <w:t>Державна реєстрація земельної ділянки з видачею витягу з Державного земельного кадастру</w:t>
            </w:r>
          </w:p>
        </w:tc>
        <w:tc>
          <w:tcPr>
            <w:tcW w:w="3402" w:type="dxa"/>
          </w:tcPr>
          <w:p w:rsidR="00283EDF" w:rsidRPr="002C29AE" w:rsidRDefault="00283EDF"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A3606" w:rsidRPr="002C29AE" w:rsidTr="00813F4D">
        <w:tc>
          <w:tcPr>
            <w:tcW w:w="568" w:type="dxa"/>
            <w:tcBorders>
              <w:top w:val="single" w:sz="4" w:space="0" w:color="auto"/>
              <w:left w:val="single" w:sz="4" w:space="0" w:color="auto"/>
              <w:bottom w:val="single" w:sz="4" w:space="0" w:color="auto"/>
              <w:right w:val="single" w:sz="4" w:space="0" w:color="auto"/>
            </w:tcBorders>
          </w:tcPr>
          <w:p w:rsidR="008A3606" w:rsidRPr="001F591C" w:rsidRDefault="008A3606"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606" w:rsidRPr="001370EF" w:rsidRDefault="001370EF" w:rsidP="00C874E8">
            <w:pPr>
              <w:pStyle w:val="12"/>
              <w:spacing w:after="0" w:line="240" w:lineRule="auto"/>
              <w:ind w:left="0"/>
              <w:rPr>
                <w:rFonts w:ascii="Times New Roman" w:hAnsi="Times New Roman" w:cs="Times New Roman"/>
                <w:b/>
                <w:sz w:val="24"/>
                <w:szCs w:val="24"/>
                <w:lang w:eastAsia="ru-RU"/>
              </w:rPr>
            </w:pPr>
            <w:r w:rsidRPr="001370EF">
              <w:rPr>
                <w:rFonts w:ascii="Times New Roman" w:hAnsi="Times New Roman" w:cs="Times New Roman"/>
                <w:b/>
                <w:sz w:val="24"/>
                <w:szCs w:val="24"/>
                <w:lang w:eastAsia="ru-RU"/>
              </w:rPr>
              <w:t>05-02</w:t>
            </w:r>
          </w:p>
        </w:tc>
        <w:tc>
          <w:tcPr>
            <w:tcW w:w="5529" w:type="dxa"/>
            <w:tcBorders>
              <w:top w:val="single" w:sz="4" w:space="0" w:color="auto"/>
              <w:left w:val="single" w:sz="4" w:space="0" w:color="auto"/>
              <w:bottom w:val="single" w:sz="4" w:space="0" w:color="auto"/>
              <w:right w:val="single" w:sz="4" w:space="0" w:color="auto"/>
            </w:tcBorders>
            <w:vAlign w:val="bottom"/>
          </w:tcPr>
          <w:p w:rsidR="008A3606" w:rsidRPr="00A05F28" w:rsidRDefault="001370EF">
            <w:pPr>
              <w:rPr>
                <w:rFonts w:ascii="Times New Roman" w:hAnsi="Times New Roman"/>
                <w:color w:val="000000"/>
                <w:sz w:val="24"/>
                <w:szCs w:val="24"/>
                <w:lang w:val="uk-UA"/>
              </w:rPr>
            </w:pPr>
            <w:r w:rsidRPr="00583035">
              <w:rPr>
                <w:rFonts w:ascii="Times New Roman" w:hAnsi="Times New Roman"/>
                <w:sz w:val="24"/>
                <w:szCs w:val="24"/>
                <w:lang w:val="uk-UA"/>
              </w:rPr>
              <w:t>Внесення до Державного земельного кадастру відомостей (змін до них) про земельну ділянку з видачею витягу</w:t>
            </w:r>
          </w:p>
        </w:tc>
        <w:tc>
          <w:tcPr>
            <w:tcW w:w="3402" w:type="dxa"/>
          </w:tcPr>
          <w:p w:rsidR="008A3606" w:rsidRPr="002C29AE" w:rsidRDefault="008A3606"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370EF" w:rsidRPr="002C29AE" w:rsidTr="00813F4D">
        <w:tc>
          <w:tcPr>
            <w:tcW w:w="568" w:type="dxa"/>
            <w:tcBorders>
              <w:top w:val="single" w:sz="4" w:space="0" w:color="auto"/>
              <w:left w:val="single" w:sz="4" w:space="0" w:color="auto"/>
              <w:bottom w:val="single" w:sz="4" w:space="0" w:color="auto"/>
              <w:right w:val="single" w:sz="4" w:space="0" w:color="auto"/>
            </w:tcBorders>
          </w:tcPr>
          <w:p w:rsidR="001370EF" w:rsidRPr="001F591C" w:rsidRDefault="001370EF"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370EF" w:rsidRPr="001370EF" w:rsidRDefault="001370EF" w:rsidP="00C874E8">
            <w:pPr>
              <w:pStyle w:val="12"/>
              <w:spacing w:after="0" w:line="240" w:lineRule="auto"/>
              <w:ind w:left="0"/>
              <w:rPr>
                <w:rFonts w:ascii="Times New Roman" w:hAnsi="Times New Roman" w:cs="Times New Roman"/>
                <w:b/>
                <w:sz w:val="24"/>
                <w:szCs w:val="24"/>
                <w:lang w:eastAsia="ru-RU"/>
              </w:rPr>
            </w:pPr>
            <w:r w:rsidRPr="001370EF">
              <w:rPr>
                <w:rFonts w:ascii="Times New Roman" w:hAnsi="Times New Roman" w:cs="Times New Roman"/>
                <w:b/>
                <w:sz w:val="24"/>
                <w:szCs w:val="24"/>
                <w:lang w:eastAsia="ru-RU"/>
              </w:rPr>
              <w:t>05-03</w:t>
            </w:r>
          </w:p>
        </w:tc>
        <w:tc>
          <w:tcPr>
            <w:tcW w:w="5529" w:type="dxa"/>
            <w:tcBorders>
              <w:top w:val="single" w:sz="4" w:space="0" w:color="auto"/>
              <w:left w:val="single" w:sz="4" w:space="0" w:color="auto"/>
              <w:bottom w:val="single" w:sz="4" w:space="0" w:color="auto"/>
              <w:right w:val="single" w:sz="4" w:space="0" w:color="auto"/>
            </w:tcBorders>
            <w:vAlign w:val="bottom"/>
          </w:tcPr>
          <w:p w:rsidR="001370EF" w:rsidRDefault="001370EF">
            <w:pPr>
              <w:rPr>
                <w:rFonts w:ascii="Times New Roman" w:hAnsi="Times New Roman"/>
                <w:color w:val="000000"/>
                <w:sz w:val="24"/>
                <w:szCs w:val="24"/>
                <w:lang w:val="uk-UA"/>
              </w:rPr>
            </w:pPr>
            <w:r w:rsidRPr="00583035">
              <w:rPr>
                <w:rFonts w:ascii="Times New Roman" w:hAnsi="Times New Roman"/>
                <w:sz w:val="24"/>
                <w:szCs w:val="24"/>
                <w:lang w:val="uk-UA"/>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3402" w:type="dxa"/>
          </w:tcPr>
          <w:p w:rsidR="001370EF" w:rsidRPr="002C29AE" w:rsidRDefault="001370EF"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370EF" w:rsidRPr="002C29AE" w:rsidTr="00813F4D">
        <w:tc>
          <w:tcPr>
            <w:tcW w:w="568" w:type="dxa"/>
            <w:tcBorders>
              <w:top w:val="single" w:sz="4" w:space="0" w:color="auto"/>
              <w:left w:val="single" w:sz="4" w:space="0" w:color="auto"/>
              <w:bottom w:val="single" w:sz="4" w:space="0" w:color="auto"/>
              <w:right w:val="single" w:sz="4" w:space="0" w:color="auto"/>
            </w:tcBorders>
          </w:tcPr>
          <w:p w:rsidR="001370EF" w:rsidRDefault="001370EF"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370EF" w:rsidRPr="001370EF" w:rsidRDefault="001370EF" w:rsidP="00C874E8">
            <w:pPr>
              <w:pStyle w:val="12"/>
              <w:spacing w:after="0" w:line="240" w:lineRule="auto"/>
              <w:ind w:left="0"/>
              <w:rPr>
                <w:rFonts w:ascii="Times New Roman" w:hAnsi="Times New Roman" w:cs="Times New Roman"/>
                <w:b/>
                <w:sz w:val="24"/>
                <w:szCs w:val="24"/>
                <w:lang w:eastAsia="ru-RU"/>
              </w:rPr>
            </w:pPr>
            <w:r w:rsidRPr="001370EF">
              <w:rPr>
                <w:rFonts w:ascii="Times New Roman" w:hAnsi="Times New Roman" w:cs="Times New Roman"/>
                <w:b/>
                <w:sz w:val="24"/>
                <w:szCs w:val="24"/>
                <w:lang w:eastAsia="ru-RU"/>
              </w:rPr>
              <w:t>05-04</w:t>
            </w:r>
          </w:p>
        </w:tc>
        <w:tc>
          <w:tcPr>
            <w:tcW w:w="5529" w:type="dxa"/>
            <w:tcBorders>
              <w:top w:val="single" w:sz="4" w:space="0" w:color="auto"/>
              <w:left w:val="single" w:sz="4" w:space="0" w:color="auto"/>
              <w:bottom w:val="single" w:sz="4" w:space="0" w:color="auto"/>
              <w:right w:val="single" w:sz="4" w:space="0" w:color="auto"/>
            </w:tcBorders>
            <w:vAlign w:val="bottom"/>
          </w:tcPr>
          <w:p w:rsidR="001370EF" w:rsidRPr="00583035" w:rsidRDefault="001370EF">
            <w:pPr>
              <w:rPr>
                <w:rFonts w:ascii="Times New Roman" w:hAnsi="Times New Roman"/>
                <w:sz w:val="24"/>
                <w:szCs w:val="24"/>
                <w:lang w:val="uk-UA"/>
              </w:rPr>
            </w:pPr>
            <w:r w:rsidRPr="00583035">
              <w:rPr>
                <w:rFonts w:ascii="Times New Roman" w:hAnsi="Times New Roman"/>
                <w:sz w:val="24"/>
                <w:szCs w:val="24"/>
                <w:lang w:val="uk-UA"/>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p>
        </w:tc>
        <w:tc>
          <w:tcPr>
            <w:tcW w:w="3402" w:type="dxa"/>
          </w:tcPr>
          <w:p w:rsidR="001370EF" w:rsidRPr="002C29AE" w:rsidRDefault="001370EF"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370EF" w:rsidRPr="002C29AE" w:rsidTr="00813F4D">
        <w:tc>
          <w:tcPr>
            <w:tcW w:w="568" w:type="dxa"/>
            <w:tcBorders>
              <w:top w:val="single" w:sz="4" w:space="0" w:color="auto"/>
              <w:left w:val="single" w:sz="4" w:space="0" w:color="auto"/>
              <w:bottom w:val="single" w:sz="4" w:space="0" w:color="auto"/>
              <w:right w:val="single" w:sz="4" w:space="0" w:color="auto"/>
            </w:tcBorders>
          </w:tcPr>
          <w:p w:rsidR="001370EF" w:rsidRDefault="001370EF"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370EF" w:rsidRPr="001370EF" w:rsidRDefault="008077ED"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05-05</w:t>
            </w:r>
          </w:p>
        </w:tc>
        <w:tc>
          <w:tcPr>
            <w:tcW w:w="5529" w:type="dxa"/>
            <w:tcBorders>
              <w:top w:val="single" w:sz="4" w:space="0" w:color="auto"/>
              <w:left w:val="single" w:sz="4" w:space="0" w:color="auto"/>
              <w:bottom w:val="single" w:sz="4" w:space="0" w:color="auto"/>
              <w:right w:val="single" w:sz="4" w:space="0" w:color="auto"/>
            </w:tcBorders>
            <w:vAlign w:val="bottom"/>
          </w:tcPr>
          <w:p w:rsidR="001370EF" w:rsidRPr="00583035" w:rsidRDefault="008077ED">
            <w:pPr>
              <w:rPr>
                <w:rFonts w:ascii="Times New Roman" w:hAnsi="Times New Roman"/>
                <w:sz w:val="24"/>
                <w:szCs w:val="24"/>
                <w:lang w:val="uk-UA"/>
              </w:rPr>
            </w:pPr>
            <w:r w:rsidRPr="00583035">
              <w:rPr>
                <w:rFonts w:ascii="Times New Roman" w:hAnsi="Times New Roman"/>
                <w:sz w:val="24"/>
                <w:szCs w:val="24"/>
                <w:lang w:val="uk-UA"/>
              </w:rPr>
              <w:t>Державна реєстрація обмежень у використанні земель з видачею витягу</w:t>
            </w:r>
          </w:p>
        </w:tc>
        <w:tc>
          <w:tcPr>
            <w:tcW w:w="3402" w:type="dxa"/>
          </w:tcPr>
          <w:p w:rsidR="001370EF" w:rsidRPr="002C29AE" w:rsidRDefault="001370EF"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077ED" w:rsidRPr="002C29AE" w:rsidTr="00813F4D">
        <w:tc>
          <w:tcPr>
            <w:tcW w:w="568" w:type="dxa"/>
            <w:tcBorders>
              <w:top w:val="single" w:sz="4" w:space="0" w:color="auto"/>
              <w:left w:val="single" w:sz="4" w:space="0" w:color="auto"/>
              <w:bottom w:val="single" w:sz="4" w:space="0" w:color="auto"/>
              <w:right w:val="single" w:sz="4" w:space="0" w:color="auto"/>
            </w:tcBorders>
          </w:tcPr>
          <w:p w:rsidR="008077ED" w:rsidRDefault="008077ED"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77ED" w:rsidRDefault="008077ED"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05-06</w:t>
            </w:r>
          </w:p>
        </w:tc>
        <w:tc>
          <w:tcPr>
            <w:tcW w:w="5529" w:type="dxa"/>
            <w:tcBorders>
              <w:top w:val="single" w:sz="4" w:space="0" w:color="auto"/>
              <w:left w:val="single" w:sz="4" w:space="0" w:color="auto"/>
              <w:bottom w:val="single" w:sz="4" w:space="0" w:color="auto"/>
              <w:right w:val="single" w:sz="4" w:space="0" w:color="auto"/>
            </w:tcBorders>
            <w:vAlign w:val="bottom"/>
          </w:tcPr>
          <w:p w:rsidR="008077ED" w:rsidRPr="00583035" w:rsidRDefault="008077ED">
            <w:pPr>
              <w:rPr>
                <w:rFonts w:ascii="Times New Roman" w:hAnsi="Times New Roman"/>
                <w:sz w:val="24"/>
                <w:szCs w:val="24"/>
                <w:lang w:val="uk-UA"/>
              </w:rPr>
            </w:pPr>
            <w:r w:rsidRPr="00583035">
              <w:rPr>
                <w:rFonts w:ascii="Times New Roman" w:hAnsi="Times New Roman"/>
                <w:sz w:val="24"/>
                <w:szCs w:val="24"/>
                <w:lang w:val="uk-UA"/>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c>
          <w:tcPr>
            <w:tcW w:w="3402" w:type="dxa"/>
          </w:tcPr>
          <w:p w:rsidR="008077ED" w:rsidRPr="002C29AE" w:rsidRDefault="008077ED"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8077ED" w:rsidRPr="002C29AE" w:rsidTr="00813F4D">
        <w:tc>
          <w:tcPr>
            <w:tcW w:w="568" w:type="dxa"/>
            <w:tcBorders>
              <w:top w:val="single" w:sz="4" w:space="0" w:color="auto"/>
              <w:left w:val="single" w:sz="4" w:space="0" w:color="auto"/>
              <w:bottom w:val="single" w:sz="4" w:space="0" w:color="auto"/>
              <w:right w:val="single" w:sz="4" w:space="0" w:color="auto"/>
            </w:tcBorders>
          </w:tcPr>
          <w:p w:rsidR="008077ED" w:rsidRDefault="008077ED"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077ED" w:rsidRDefault="008077ED"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05-07</w:t>
            </w:r>
          </w:p>
        </w:tc>
        <w:tc>
          <w:tcPr>
            <w:tcW w:w="5529" w:type="dxa"/>
            <w:tcBorders>
              <w:top w:val="single" w:sz="4" w:space="0" w:color="auto"/>
              <w:left w:val="single" w:sz="4" w:space="0" w:color="auto"/>
              <w:bottom w:val="single" w:sz="4" w:space="0" w:color="auto"/>
              <w:right w:val="single" w:sz="4" w:space="0" w:color="auto"/>
            </w:tcBorders>
            <w:vAlign w:val="bottom"/>
          </w:tcPr>
          <w:p w:rsidR="008077ED" w:rsidRPr="00583035" w:rsidRDefault="00EF7695">
            <w:pPr>
              <w:rPr>
                <w:rFonts w:ascii="Times New Roman" w:hAnsi="Times New Roman"/>
                <w:sz w:val="24"/>
                <w:szCs w:val="24"/>
                <w:lang w:val="uk-UA"/>
              </w:rPr>
            </w:pPr>
            <w:r w:rsidRPr="00583035">
              <w:rPr>
                <w:rFonts w:ascii="Times New Roman" w:hAnsi="Times New Roman"/>
                <w:sz w:val="24"/>
                <w:szCs w:val="24"/>
                <w:lang w:val="uk-UA"/>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3402" w:type="dxa"/>
          </w:tcPr>
          <w:p w:rsidR="008077ED" w:rsidRPr="002C29AE" w:rsidRDefault="008077ED"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F7695" w:rsidRPr="002C29AE" w:rsidTr="00813F4D">
        <w:tc>
          <w:tcPr>
            <w:tcW w:w="568" w:type="dxa"/>
            <w:tcBorders>
              <w:top w:val="single" w:sz="4" w:space="0" w:color="auto"/>
              <w:left w:val="single" w:sz="4" w:space="0" w:color="auto"/>
              <w:bottom w:val="single" w:sz="4" w:space="0" w:color="auto"/>
              <w:right w:val="single" w:sz="4" w:space="0" w:color="auto"/>
            </w:tcBorders>
          </w:tcPr>
          <w:p w:rsidR="00EF7695" w:rsidRDefault="00EF7695"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F7695" w:rsidRDefault="00417AA8"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05-08</w:t>
            </w:r>
          </w:p>
        </w:tc>
        <w:tc>
          <w:tcPr>
            <w:tcW w:w="5529" w:type="dxa"/>
            <w:tcBorders>
              <w:top w:val="single" w:sz="4" w:space="0" w:color="auto"/>
              <w:left w:val="single" w:sz="4" w:space="0" w:color="auto"/>
              <w:bottom w:val="single" w:sz="4" w:space="0" w:color="auto"/>
              <w:right w:val="single" w:sz="4" w:space="0" w:color="auto"/>
            </w:tcBorders>
            <w:vAlign w:val="bottom"/>
          </w:tcPr>
          <w:p w:rsidR="00EF7695" w:rsidRPr="00583035" w:rsidRDefault="00EF7695">
            <w:pPr>
              <w:rPr>
                <w:rFonts w:ascii="Times New Roman" w:hAnsi="Times New Roman"/>
                <w:sz w:val="24"/>
                <w:szCs w:val="24"/>
                <w:lang w:val="uk-UA"/>
              </w:rPr>
            </w:pPr>
            <w:r w:rsidRPr="00EF7695">
              <w:rPr>
                <w:rFonts w:ascii="Times New Roman" w:hAnsi="Times New Roman"/>
                <w:sz w:val="24"/>
                <w:szCs w:val="24"/>
                <w:lang w:val="uk-UA"/>
              </w:rPr>
              <w:t>Надання відомостей з Державн</w:t>
            </w:r>
            <w:r>
              <w:rPr>
                <w:rFonts w:ascii="Times New Roman" w:hAnsi="Times New Roman"/>
                <w:sz w:val="24"/>
                <w:szCs w:val="24"/>
                <w:lang w:val="uk-UA"/>
              </w:rPr>
              <w:t xml:space="preserve">ого земельного </w:t>
            </w:r>
            <w:r>
              <w:rPr>
                <w:rFonts w:ascii="Times New Roman" w:hAnsi="Times New Roman"/>
                <w:sz w:val="24"/>
                <w:szCs w:val="24"/>
                <w:lang w:val="uk-UA"/>
              </w:rPr>
              <w:lastRenderedPageBreak/>
              <w:t xml:space="preserve">кадастру у формі </w:t>
            </w:r>
            <w:r w:rsidRPr="00583035">
              <w:rPr>
                <w:rFonts w:ascii="Times New Roman" w:hAnsi="Times New Roman"/>
                <w:sz w:val="24"/>
                <w:szCs w:val="24"/>
                <w:lang w:val="uk-UA"/>
              </w:rPr>
              <w:t>витягу з Дер</w:t>
            </w:r>
            <w:r>
              <w:rPr>
                <w:rFonts w:ascii="Times New Roman" w:hAnsi="Times New Roman"/>
                <w:sz w:val="24"/>
                <w:szCs w:val="24"/>
                <w:lang w:val="uk-UA"/>
              </w:rPr>
              <w:t xml:space="preserve">жавного земельного кадастру про </w:t>
            </w:r>
            <w:r w:rsidRPr="00583035">
              <w:rPr>
                <w:rFonts w:ascii="Times New Roman" w:hAnsi="Times New Roman"/>
                <w:sz w:val="24"/>
                <w:szCs w:val="24"/>
                <w:lang w:val="uk-UA"/>
              </w:rPr>
              <w:t>землі в межах території адміністративно-територіальних одиниць</w:t>
            </w:r>
          </w:p>
        </w:tc>
        <w:tc>
          <w:tcPr>
            <w:tcW w:w="3402" w:type="dxa"/>
          </w:tcPr>
          <w:p w:rsidR="00EF7695" w:rsidRPr="002C29AE" w:rsidRDefault="00EF7695"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370EF" w:rsidRPr="002C29AE" w:rsidTr="00813F4D">
        <w:tc>
          <w:tcPr>
            <w:tcW w:w="568" w:type="dxa"/>
            <w:tcBorders>
              <w:top w:val="single" w:sz="4" w:space="0" w:color="auto"/>
              <w:left w:val="single" w:sz="4" w:space="0" w:color="auto"/>
              <w:bottom w:val="single" w:sz="4" w:space="0" w:color="auto"/>
              <w:right w:val="single" w:sz="4" w:space="0" w:color="auto"/>
            </w:tcBorders>
          </w:tcPr>
          <w:p w:rsidR="001370EF" w:rsidRPr="001F591C" w:rsidRDefault="001370EF"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370EF" w:rsidRPr="00417AA8" w:rsidRDefault="00417AA8" w:rsidP="00C874E8">
            <w:pPr>
              <w:pStyle w:val="12"/>
              <w:spacing w:after="0" w:line="240" w:lineRule="auto"/>
              <w:ind w:left="0"/>
              <w:rPr>
                <w:rFonts w:ascii="Times New Roman" w:hAnsi="Times New Roman" w:cs="Times New Roman"/>
                <w:b/>
                <w:sz w:val="24"/>
                <w:szCs w:val="24"/>
                <w:lang w:eastAsia="ru-RU"/>
              </w:rPr>
            </w:pPr>
            <w:r w:rsidRPr="00417AA8">
              <w:rPr>
                <w:rFonts w:ascii="Times New Roman" w:hAnsi="Times New Roman" w:cs="Times New Roman"/>
                <w:b/>
                <w:sz w:val="24"/>
                <w:szCs w:val="24"/>
                <w:lang w:eastAsia="ru-RU"/>
              </w:rPr>
              <w:t>05-09</w:t>
            </w:r>
          </w:p>
        </w:tc>
        <w:tc>
          <w:tcPr>
            <w:tcW w:w="5529" w:type="dxa"/>
            <w:tcBorders>
              <w:top w:val="single" w:sz="4" w:space="0" w:color="auto"/>
              <w:left w:val="single" w:sz="4" w:space="0" w:color="auto"/>
              <w:bottom w:val="single" w:sz="4" w:space="0" w:color="auto"/>
              <w:right w:val="single" w:sz="4" w:space="0" w:color="auto"/>
            </w:tcBorders>
            <w:vAlign w:val="bottom"/>
          </w:tcPr>
          <w:p w:rsidR="001370EF" w:rsidRDefault="00EF7695">
            <w:pPr>
              <w:rPr>
                <w:rFonts w:ascii="Times New Roman" w:hAnsi="Times New Roman"/>
                <w:color w:val="000000"/>
                <w:sz w:val="24"/>
                <w:szCs w:val="24"/>
                <w:lang w:val="uk-UA"/>
              </w:rPr>
            </w:pPr>
            <w:r w:rsidRPr="00EF7695">
              <w:rPr>
                <w:rFonts w:ascii="Times New Roman" w:hAnsi="Times New Roman"/>
                <w:sz w:val="24"/>
                <w:szCs w:val="24"/>
                <w:lang w:val="uk-UA"/>
              </w:rPr>
              <w:t>Надання відомостей з Державн</w:t>
            </w:r>
            <w:r>
              <w:rPr>
                <w:rFonts w:ascii="Times New Roman" w:hAnsi="Times New Roman"/>
                <w:sz w:val="24"/>
                <w:szCs w:val="24"/>
                <w:lang w:val="uk-UA"/>
              </w:rPr>
              <w:t xml:space="preserve">ого земельного кадастру у формі </w:t>
            </w:r>
            <w:r w:rsidRPr="00583035">
              <w:rPr>
                <w:rFonts w:ascii="Times New Roman" w:hAnsi="Times New Roman"/>
                <w:sz w:val="24"/>
                <w:szCs w:val="24"/>
                <w:lang w:val="uk-UA"/>
              </w:rPr>
              <w:t>витягу з Дер</w:t>
            </w:r>
            <w:r>
              <w:rPr>
                <w:rFonts w:ascii="Times New Roman" w:hAnsi="Times New Roman"/>
                <w:sz w:val="24"/>
                <w:szCs w:val="24"/>
                <w:lang w:val="uk-UA"/>
              </w:rPr>
              <w:t xml:space="preserve">жавного земельного кадастру про </w:t>
            </w:r>
            <w:r w:rsidRPr="00583035">
              <w:rPr>
                <w:rFonts w:ascii="Times New Roman" w:hAnsi="Times New Roman"/>
                <w:sz w:val="24"/>
                <w:szCs w:val="24"/>
                <w:lang w:val="uk-UA"/>
              </w:rPr>
              <w:t>обмеження у використанні земель</w:t>
            </w:r>
          </w:p>
        </w:tc>
        <w:tc>
          <w:tcPr>
            <w:tcW w:w="3402" w:type="dxa"/>
          </w:tcPr>
          <w:p w:rsidR="001370EF" w:rsidRPr="002C29AE" w:rsidRDefault="001370EF"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370EF" w:rsidRPr="002C29AE" w:rsidTr="00813F4D">
        <w:tc>
          <w:tcPr>
            <w:tcW w:w="568" w:type="dxa"/>
            <w:tcBorders>
              <w:top w:val="single" w:sz="4" w:space="0" w:color="auto"/>
              <w:left w:val="single" w:sz="4" w:space="0" w:color="auto"/>
              <w:bottom w:val="single" w:sz="4" w:space="0" w:color="auto"/>
              <w:right w:val="single" w:sz="4" w:space="0" w:color="auto"/>
            </w:tcBorders>
          </w:tcPr>
          <w:p w:rsidR="001370EF" w:rsidRPr="001F591C" w:rsidRDefault="001370EF"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370EF" w:rsidRPr="00417AA8" w:rsidRDefault="00417AA8" w:rsidP="00C874E8">
            <w:pPr>
              <w:pStyle w:val="12"/>
              <w:spacing w:after="0" w:line="240" w:lineRule="auto"/>
              <w:ind w:left="0"/>
              <w:rPr>
                <w:rFonts w:ascii="Times New Roman" w:hAnsi="Times New Roman" w:cs="Times New Roman"/>
                <w:b/>
                <w:sz w:val="24"/>
                <w:szCs w:val="24"/>
                <w:lang w:eastAsia="ru-RU"/>
              </w:rPr>
            </w:pPr>
            <w:r w:rsidRPr="00417AA8">
              <w:rPr>
                <w:rFonts w:ascii="Times New Roman" w:hAnsi="Times New Roman" w:cs="Times New Roman"/>
                <w:b/>
                <w:sz w:val="24"/>
                <w:szCs w:val="24"/>
                <w:lang w:eastAsia="ru-RU"/>
              </w:rPr>
              <w:t>05-10</w:t>
            </w:r>
          </w:p>
        </w:tc>
        <w:tc>
          <w:tcPr>
            <w:tcW w:w="5529" w:type="dxa"/>
            <w:tcBorders>
              <w:top w:val="single" w:sz="4" w:space="0" w:color="auto"/>
              <w:left w:val="single" w:sz="4" w:space="0" w:color="auto"/>
              <w:bottom w:val="single" w:sz="4" w:space="0" w:color="auto"/>
              <w:right w:val="single" w:sz="4" w:space="0" w:color="auto"/>
            </w:tcBorders>
            <w:vAlign w:val="bottom"/>
          </w:tcPr>
          <w:p w:rsidR="001370EF" w:rsidRDefault="00EF7695">
            <w:pPr>
              <w:rPr>
                <w:rFonts w:ascii="Times New Roman" w:hAnsi="Times New Roman"/>
                <w:color w:val="000000"/>
                <w:sz w:val="24"/>
                <w:szCs w:val="24"/>
                <w:lang w:val="uk-UA"/>
              </w:rPr>
            </w:pPr>
            <w:r w:rsidRPr="00EF7695">
              <w:rPr>
                <w:rFonts w:ascii="Times New Roman" w:hAnsi="Times New Roman"/>
                <w:sz w:val="24"/>
                <w:szCs w:val="24"/>
                <w:lang w:val="uk-UA"/>
              </w:rPr>
              <w:t>Надання відомостей з Державн</w:t>
            </w:r>
            <w:r>
              <w:rPr>
                <w:rFonts w:ascii="Times New Roman" w:hAnsi="Times New Roman"/>
                <w:sz w:val="24"/>
                <w:szCs w:val="24"/>
                <w:lang w:val="uk-UA"/>
              </w:rPr>
              <w:t xml:space="preserve">ого земельного кадастру у формі </w:t>
            </w:r>
            <w:r w:rsidRPr="00583035">
              <w:rPr>
                <w:rFonts w:ascii="Times New Roman" w:hAnsi="Times New Roman"/>
                <w:sz w:val="24"/>
                <w:szCs w:val="24"/>
                <w:lang w:val="uk-UA"/>
              </w:rPr>
              <w:t>витягу з Дер</w:t>
            </w:r>
            <w:r>
              <w:rPr>
                <w:rFonts w:ascii="Times New Roman" w:hAnsi="Times New Roman"/>
                <w:sz w:val="24"/>
                <w:szCs w:val="24"/>
                <w:lang w:val="uk-UA"/>
              </w:rPr>
              <w:t xml:space="preserve">жавного земельного кадастру про </w:t>
            </w:r>
            <w:r w:rsidRPr="00583035">
              <w:rPr>
                <w:rFonts w:ascii="Times New Roman" w:hAnsi="Times New Roman"/>
                <w:sz w:val="24"/>
                <w:szCs w:val="24"/>
                <w:lang w:val="uk-UA"/>
              </w:rPr>
              <w:t>земельну ділянку</w:t>
            </w:r>
            <w:r>
              <w:rPr>
                <w:rFonts w:ascii="Times New Roman" w:hAnsi="Times New Roman"/>
                <w:sz w:val="24"/>
                <w:szCs w:val="24"/>
                <w:lang w:val="uk-UA"/>
              </w:rPr>
              <w:t xml:space="preserve"> з </w:t>
            </w:r>
            <w:r w:rsidRPr="00583035">
              <w:rPr>
                <w:rFonts w:ascii="Times New Roman" w:hAnsi="Times New Roman"/>
                <w:sz w:val="24"/>
                <w:szCs w:val="24"/>
                <w:lang w:val="uk-UA"/>
              </w:rPr>
              <w:t>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3402" w:type="dxa"/>
          </w:tcPr>
          <w:p w:rsidR="001370EF" w:rsidRPr="002C29AE" w:rsidRDefault="001370EF"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370EF" w:rsidRPr="002C29AE" w:rsidTr="00813F4D">
        <w:tc>
          <w:tcPr>
            <w:tcW w:w="568" w:type="dxa"/>
            <w:tcBorders>
              <w:top w:val="single" w:sz="4" w:space="0" w:color="auto"/>
              <w:left w:val="single" w:sz="4" w:space="0" w:color="auto"/>
              <w:bottom w:val="single" w:sz="4" w:space="0" w:color="auto"/>
              <w:right w:val="single" w:sz="4" w:space="0" w:color="auto"/>
            </w:tcBorders>
          </w:tcPr>
          <w:p w:rsidR="001370EF" w:rsidRPr="001F591C" w:rsidRDefault="001370EF"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370EF" w:rsidRPr="00417AA8" w:rsidRDefault="00417AA8" w:rsidP="00C874E8">
            <w:pPr>
              <w:pStyle w:val="12"/>
              <w:spacing w:after="0" w:line="240" w:lineRule="auto"/>
              <w:ind w:left="0"/>
              <w:rPr>
                <w:rFonts w:ascii="Times New Roman" w:hAnsi="Times New Roman" w:cs="Times New Roman"/>
                <w:b/>
                <w:sz w:val="24"/>
                <w:szCs w:val="24"/>
                <w:lang w:eastAsia="ru-RU"/>
              </w:rPr>
            </w:pPr>
            <w:r w:rsidRPr="00417AA8">
              <w:rPr>
                <w:rFonts w:ascii="Times New Roman" w:hAnsi="Times New Roman" w:cs="Times New Roman"/>
                <w:b/>
                <w:sz w:val="24"/>
                <w:szCs w:val="24"/>
                <w:lang w:eastAsia="ru-RU"/>
              </w:rPr>
              <w:t>05-11</w:t>
            </w:r>
          </w:p>
        </w:tc>
        <w:tc>
          <w:tcPr>
            <w:tcW w:w="5529" w:type="dxa"/>
            <w:tcBorders>
              <w:top w:val="single" w:sz="4" w:space="0" w:color="auto"/>
              <w:left w:val="single" w:sz="4" w:space="0" w:color="auto"/>
              <w:bottom w:val="single" w:sz="4" w:space="0" w:color="auto"/>
              <w:right w:val="single" w:sz="4" w:space="0" w:color="auto"/>
            </w:tcBorders>
            <w:vAlign w:val="bottom"/>
          </w:tcPr>
          <w:p w:rsidR="001370EF" w:rsidRDefault="00EF7695">
            <w:pPr>
              <w:rPr>
                <w:rFonts w:ascii="Times New Roman" w:hAnsi="Times New Roman"/>
                <w:color w:val="000000"/>
                <w:sz w:val="24"/>
                <w:szCs w:val="24"/>
                <w:lang w:val="uk-UA"/>
              </w:rPr>
            </w:pPr>
            <w:r w:rsidRPr="00EF7695">
              <w:rPr>
                <w:rFonts w:ascii="Times New Roman" w:hAnsi="Times New Roman"/>
                <w:sz w:val="24"/>
                <w:szCs w:val="24"/>
                <w:lang w:val="uk-UA"/>
              </w:rPr>
              <w:t>Надання відомостей з Державн</w:t>
            </w:r>
            <w:r>
              <w:rPr>
                <w:rFonts w:ascii="Times New Roman" w:hAnsi="Times New Roman"/>
                <w:sz w:val="24"/>
                <w:szCs w:val="24"/>
                <w:lang w:val="uk-UA"/>
              </w:rPr>
              <w:t xml:space="preserve">ого земельного кадастру у формі </w:t>
            </w:r>
            <w:r w:rsidRPr="00583035">
              <w:rPr>
                <w:rFonts w:ascii="Times New Roman" w:hAnsi="Times New Roman"/>
                <w:sz w:val="24"/>
                <w:szCs w:val="24"/>
                <w:lang w:val="uk-UA"/>
              </w:rPr>
              <w:t>витягу з Дер</w:t>
            </w:r>
            <w:r>
              <w:rPr>
                <w:rFonts w:ascii="Times New Roman" w:hAnsi="Times New Roman"/>
                <w:sz w:val="24"/>
                <w:szCs w:val="24"/>
                <w:lang w:val="uk-UA"/>
              </w:rPr>
              <w:t xml:space="preserve">жавного земельного кадастру про </w:t>
            </w:r>
            <w:r w:rsidRPr="00583035">
              <w:rPr>
                <w:rFonts w:ascii="Times New Roman" w:hAnsi="Times New Roman"/>
                <w:sz w:val="24"/>
                <w:szCs w:val="24"/>
                <w:lang w:val="uk-UA"/>
              </w:rPr>
              <w:t>земельну ділянку</w:t>
            </w:r>
            <w:r>
              <w:rPr>
                <w:rFonts w:ascii="Times New Roman" w:hAnsi="Times New Roman"/>
                <w:sz w:val="24"/>
                <w:szCs w:val="24"/>
                <w:lang w:val="uk-UA"/>
              </w:rPr>
              <w:t xml:space="preserve"> з </w:t>
            </w:r>
            <w:r w:rsidRPr="00583035">
              <w:rPr>
                <w:rFonts w:ascii="Times New Roman" w:hAnsi="Times New Roman"/>
                <w:sz w:val="24"/>
                <w:szCs w:val="24"/>
                <w:lang w:val="uk-UA"/>
              </w:rPr>
              <w:t>усіма відомостями, внесеними до Поземельної книги, крім відомостей про речові права на земельну ділянку, що виникли після 1 січня 2013 р.</w:t>
            </w:r>
          </w:p>
        </w:tc>
        <w:tc>
          <w:tcPr>
            <w:tcW w:w="3402" w:type="dxa"/>
          </w:tcPr>
          <w:p w:rsidR="001370EF" w:rsidRPr="002C29AE" w:rsidRDefault="001370EF"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F7695" w:rsidRPr="002C29AE" w:rsidTr="00813F4D">
        <w:tc>
          <w:tcPr>
            <w:tcW w:w="568" w:type="dxa"/>
            <w:tcBorders>
              <w:top w:val="single" w:sz="4" w:space="0" w:color="auto"/>
              <w:left w:val="single" w:sz="4" w:space="0" w:color="auto"/>
              <w:bottom w:val="single" w:sz="4" w:space="0" w:color="auto"/>
              <w:right w:val="single" w:sz="4" w:space="0" w:color="auto"/>
            </w:tcBorders>
          </w:tcPr>
          <w:p w:rsidR="00EF7695" w:rsidRPr="001F591C" w:rsidRDefault="00EF7695"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F7695" w:rsidRPr="00417AA8" w:rsidRDefault="00417AA8" w:rsidP="00C874E8">
            <w:pPr>
              <w:pStyle w:val="12"/>
              <w:spacing w:after="0" w:line="240" w:lineRule="auto"/>
              <w:ind w:left="0"/>
              <w:rPr>
                <w:rFonts w:ascii="Times New Roman" w:hAnsi="Times New Roman" w:cs="Times New Roman"/>
                <w:b/>
                <w:sz w:val="24"/>
                <w:szCs w:val="24"/>
                <w:lang w:eastAsia="ru-RU"/>
              </w:rPr>
            </w:pPr>
            <w:r w:rsidRPr="00417AA8">
              <w:rPr>
                <w:rFonts w:ascii="Times New Roman" w:hAnsi="Times New Roman" w:cs="Times New Roman"/>
                <w:b/>
                <w:sz w:val="24"/>
                <w:szCs w:val="24"/>
                <w:lang w:eastAsia="ru-RU"/>
              </w:rPr>
              <w:t>05-12</w:t>
            </w:r>
          </w:p>
        </w:tc>
        <w:tc>
          <w:tcPr>
            <w:tcW w:w="5529" w:type="dxa"/>
            <w:tcBorders>
              <w:top w:val="single" w:sz="4" w:space="0" w:color="auto"/>
              <w:left w:val="single" w:sz="4" w:space="0" w:color="auto"/>
              <w:bottom w:val="single" w:sz="4" w:space="0" w:color="auto"/>
              <w:right w:val="single" w:sz="4" w:space="0" w:color="auto"/>
            </w:tcBorders>
            <w:vAlign w:val="bottom"/>
          </w:tcPr>
          <w:p w:rsidR="00EF7695" w:rsidRPr="00EF7695" w:rsidRDefault="007639F4">
            <w:pPr>
              <w:rPr>
                <w:rFonts w:ascii="Times New Roman" w:hAnsi="Times New Roman"/>
                <w:sz w:val="24"/>
                <w:szCs w:val="24"/>
                <w:lang w:val="uk-UA"/>
              </w:rPr>
            </w:pPr>
            <w:r w:rsidRPr="00583035">
              <w:rPr>
                <w:rFonts w:ascii="Times New Roman" w:hAnsi="Times New Roman"/>
                <w:sz w:val="24"/>
                <w:szCs w:val="24"/>
                <w:lang w:val="uk-UA"/>
              </w:rPr>
              <w:t>Надання відомостей з Державного земельного кадастру у формі</w:t>
            </w:r>
            <w:r>
              <w:rPr>
                <w:rFonts w:ascii="Times New Roman" w:hAnsi="Times New Roman"/>
                <w:sz w:val="24"/>
                <w:szCs w:val="24"/>
                <w:lang w:val="uk-UA"/>
              </w:rPr>
              <w:t xml:space="preserve"> </w:t>
            </w:r>
            <w:r w:rsidRPr="00583035">
              <w:rPr>
                <w:rFonts w:ascii="Times New Roman" w:hAnsi="Times New Roman"/>
                <w:sz w:val="24"/>
                <w:szCs w:val="24"/>
                <w:lang w:val="uk-UA"/>
              </w:rPr>
              <w:t>довідок, що містять узагальнену інформацію про землі (території)</w:t>
            </w:r>
          </w:p>
        </w:tc>
        <w:tc>
          <w:tcPr>
            <w:tcW w:w="3402" w:type="dxa"/>
          </w:tcPr>
          <w:p w:rsidR="00EF7695" w:rsidRPr="002C29AE" w:rsidRDefault="00EF7695"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639F4" w:rsidRPr="002C29AE" w:rsidTr="00813F4D">
        <w:tc>
          <w:tcPr>
            <w:tcW w:w="568" w:type="dxa"/>
            <w:tcBorders>
              <w:top w:val="single" w:sz="4" w:space="0" w:color="auto"/>
              <w:left w:val="single" w:sz="4" w:space="0" w:color="auto"/>
              <w:bottom w:val="single" w:sz="4" w:space="0" w:color="auto"/>
              <w:right w:val="single" w:sz="4" w:space="0" w:color="auto"/>
            </w:tcBorders>
          </w:tcPr>
          <w:p w:rsidR="007639F4" w:rsidRPr="001F591C" w:rsidRDefault="007639F4"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639F4" w:rsidRPr="00417AA8" w:rsidRDefault="00417AA8" w:rsidP="00C874E8">
            <w:pPr>
              <w:pStyle w:val="12"/>
              <w:spacing w:after="0" w:line="240" w:lineRule="auto"/>
              <w:ind w:left="0"/>
              <w:rPr>
                <w:rFonts w:ascii="Times New Roman" w:hAnsi="Times New Roman" w:cs="Times New Roman"/>
                <w:b/>
                <w:sz w:val="24"/>
                <w:szCs w:val="24"/>
                <w:lang w:eastAsia="ru-RU"/>
              </w:rPr>
            </w:pPr>
            <w:r w:rsidRPr="00417AA8">
              <w:rPr>
                <w:rFonts w:ascii="Times New Roman" w:hAnsi="Times New Roman" w:cs="Times New Roman"/>
                <w:b/>
                <w:sz w:val="24"/>
                <w:szCs w:val="24"/>
                <w:lang w:eastAsia="ru-RU"/>
              </w:rPr>
              <w:t>05-13</w:t>
            </w:r>
          </w:p>
        </w:tc>
        <w:tc>
          <w:tcPr>
            <w:tcW w:w="5529" w:type="dxa"/>
            <w:tcBorders>
              <w:top w:val="single" w:sz="4" w:space="0" w:color="auto"/>
              <w:left w:val="single" w:sz="4" w:space="0" w:color="auto"/>
              <w:bottom w:val="single" w:sz="4" w:space="0" w:color="auto"/>
              <w:right w:val="single" w:sz="4" w:space="0" w:color="auto"/>
            </w:tcBorders>
            <w:vAlign w:val="bottom"/>
          </w:tcPr>
          <w:p w:rsidR="007639F4" w:rsidRPr="00583035" w:rsidRDefault="007639F4">
            <w:pPr>
              <w:rPr>
                <w:rFonts w:ascii="Times New Roman" w:hAnsi="Times New Roman"/>
                <w:sz w:val="24"/>
                <w:szCs w:val="24"/>
                <w:lang w:val="uk-UA"/>
              </w:rPr>
            </w:pPr>
            <w:r w:rsidRPr="00EF7695">
              <w:rPr>
                <w:rFonts w:ascii="Times New Roman" w:hAnsi="Times New Roman"/>
                <w:sz w:val="24"/>
                <w:szCs w:val="24"/>
                <w:lang w:val="uk-UA"/>
              </w:rPr>
              <w:t>Надання відомостей з Державн</w:t>
            </w:r>
            <w:r>
              <w:rPr>
                <w:rFonts w:ascii="Times New Roman" w:hAnsi="Times New Roman"/>
                <w:sz w:val="24"/>
                <w:szCs w:val="24"/>
                <w:lang w:val="uk-UA"/>
              </w:rPr>
              <w:t xml:space="preserve">ого земельного кадастру у формі </w:t>
            </w:r>
            <w:r w:rsidRPr="00583035">
              <w:rPr>
                <w:rFonts w:ascii="Times New Roman" w:hAnsi="Times New Roman"/>
                <w:sz w:val="24"/>
                <w:szCs w:val="24"/>
                <w:lang w:val="uk-UA"/>
              </w:rPr>
              <w:t>викопіювань з картографічної основи Державного земельного кадастру, кадастрової карти (плану)</w:t>
            </w:r>
          </w:p>
        </w:tc>
        <w:tc>
          <w:tcPr>
            <w:tcW w:w="3402" w:type="dxa"/>
          </w:tcPr>
          <w:p w:rsidR="007639F4" w:rsidRPr="002C29AE" w:rsidRDefault="007639F4"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639F4" w:rsidRPr="002C29AE" w:rsidTr="00813F4D">
        <w:tc>
          <w:tcPr>
            <w:tcW w:w="568" w:type="dxa"/>
            <w:tcBorders>
              <w:top w:val="single" w:sz="4" w:space="0" w:color="auto"/>
              <w:left w:val="single" w:sz="4" w:space="0" w:color="auto"/>
              <w:bottom w:val="single" w:sz="4" w:space="0" w:color="auto"/>
              <w:right w:val="single" w:sz="4" w:space="0" w:color="auto"/>
            </w:tcBorders>
          </w:tcPr>
          <w:p w:rsidR="007639F4" w:rsidRPr="001F591C" w:rsidRDefault="007639F4"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7639F4" w:rsidRPr="00417AA8" w:rsidRDefault="00417AA8" w:rsidP="00C874E8">
            <w:pPr>
              <w:pStyle w:val="12"/>
              <w:spacing w:after="0" w:line="240" w:lineRule="auto"/>
              <w:ind w:left="0"/>
              <w:rPr>
                <w:rFonts w:ascii="Times New Roman" w:hAnsi="Times New Roman" w:cs="Times New Roman"/>
                <w:b/>
                <w:sz w:val="24"/>
                <w:szCs w:val="24"/>
                <w:lang w:eastAsia="ru-RU"/>
              </w:rPr>
            </w:pPr>
            <w:r w:rsidRPr="00417AA8">
              <w:rPr>
                <w:rFonts w:ascii="Times New Roman" w:hAnsi="Times New Roman" w:cs="Times New Roman"/>
                <w:b/>
                <w:sz w:val="24"/>
                <w:szCs w:val="24"/>
                <w:lang w:eastAsia="ru-RU"/>
              </w:rPr>
              <w:t>05-14</w:t>
            </w:r>
          </w:p>
        </w:tc>
        <w:tc>
          <w:tcPr>
            <w:tcW w:w="5529" w:type="dxa"/>
            <w:tcBorders>
              <w:top w:val="single" w:sz="4" w:space="0" w:color="auto"/>
              <w:left w:val="single" w:sz="4" w:space="0" w:color="auto"/>
              <w:bottom w:val="single" w:sz="4" w:space="0" w:color="auto"/>
              <w:right w:val="single" w:sz="4" w:space="0" w:color="auto"/>
            </w:tcBorders>
            <w:vAlign w:val="bottom"/>
          </w:tcPr>
          <w:p w:rsidR="007639F4" w:rsidRPr="00583035" w:rsidRDefault="007639F4">
            <w:pPr>
              <w:rPr>
                <w:rFonts w:ascii="Times New Roman" w:hAnsi="Times New Roman"/>
                <w:sz w:val="24"/>
                <w:szCs w:val="24"/>
                <w:lang w:val="uk-UA"/>
              </w:rPr>
            </w:pPr>
            <w:r w:rsidRPr="00EF7695">
              <w:rPr>
                <w:rFonts w:ascii="Times New Roman" w:hAnsi="Times New Roman"/>
                <w:sz w:val="24"/>
                <w:szCs w:val="24"/>
                <w:lang w:val="uk-UA"/>
              </w:rPr>
              <w:t>Надання відомостей з Державн</w:t>
            </w:r>
            <w:r>
              <w:rPr>
                <w:rFonts w:ascii="Times New Roman" w:hAnsi="Times New Roman"/>
                <w:sz w:val="24"/>
                <w:szCs w:val="24"/>
                <w:lang w:val="uk-UA"/>
              </w:rPr>
              <w:t xml:space="preserve">ого земельного кадастру у формі </w:t>
            </w:r>
            <w:r w:rsidRPr="00583035">
              <w:rPr>
                <w:rFonts w:ascii="Times New Roman" w:hAnsi="Times New Roman"/>
                <w:sz w:val="24"/>
                <w:szCs w:val="24"/>
                <w:lang w:val="uk-UA"/>
              </w:rPr>
              <w:t>копій документів, що створюються під час ведення Державного земельного кадастру</w:t>
            </w:r>
          </w:p>
        </w:tc>
        <w:tc>
          <w:tcPr>
            <w:tcW w:w="3402" w:type="dxa"/>
          </w:tcPr>
          <w:p w:rsidR="007639F4" w:rsidRPr="002C29AE" w:rsidRDefault="007639F4"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17AA8" w:rsidRPr="002C29AE" w:rsidTr="00813F4D">
        <w:tc>
          <w:tcPr>
            <w:tcW w:w="568" w:type="dxa"/>
            <w:tcBorders>
              <w:top w:val="single" w:sz="4" w:space="0" w:color="auto"/>
              <w:left w:val="single" w:sz="4" w:space="0" w:color="auto"/>
              <w:bottom w:val="single" w:sz="4" w:space="0" w:color="auto"/>
              <w:right w:val="single" w:sz="4" w:space="0" w:color="auto"/>
            </w:tcBorders>
          </w:tcPr>
          <w:p w:rsidR="00417AA8" w:rsidRDefault="00417AA8"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17AA8" w:rsidRPr="00417AA8" w:rsidRDefault="004F06BE"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05-15</w:t>
            </w:r>
          </w:p>
        </w:tc>
        <w:tc>
          <w:tcPr>
            <w:tcW w:w="5529" w:type="dxa"/>
            <w:tcBorders>
              <w:top w:val="single" w:sz="4" w:space="0" w:color="auto"/>
              <w:left w:val="single" w:sz="4" w:space="0" w:color="auto"/>
              <w:bottom w:val="single" w:sz="4" w:space="0" w:color="auto"/>
              <w:right w:val="single" w:sz="4" w:space="0" w:color="auto"/>
            </w:tcBorders>
            <w:vAlign w:val="bottom"/>
          </w:tcPr>
          <w:p w:rsidR="00417AA8" w:rsidRPr="00EF7695" w:rsidRDefault="004F06BE">
            <w:pPr>
              <w:rPr>
                <w:rFonts w:ascii="Times New Roman" w:hAnsi="Times New Roman"/>
                <w:sz w:val="24"/>
                <w:szCs w:val="24"/>
                <w:lang w:val="uk-UA"/>
              </w:rPr>
            </w:pPr>
            <w:r w:rsidRPr="00583035">
              <w:rPr>
                <w:rFonts w:ascii="Times New Roman" w:hAnsi="Times New Roman"/>
                <w:sz w:val="24"/>
                <w:szCs w:val="24"/>
                <w:lang w:val="uk-UA"/>
              </w:rPr>
              <w:t>Видача довідки про:</w:t>
            </w:r>
            <w:r w:rsidRPr="00583035">
              <w:rPr>
                <w:rFonts w:ascii="Times New Roman" w:hAnsi="Times New Roman"/>
                <w:sz w:val="24"/>
                <w:szCs w:val="24"/>
                <w:lang w:val="uk-UA"/>
              </w:rPr>
              <w:br/>
              <w:t>1) наявність та розмір земельної частки (паю)</w:t>
            </w:r>
            <w:r w:rsidRPr="00583035">
              <w:rPr>
                <w:rFonts w:ascii="Times New Roman" w:hAnsi="Times New Roman"/>
                <w:sz w:val="24"/>
                <w:szCs w:val="24"/>
                <w:lang w:val="uk-UA"/>
              </w:rPr>
              <w:br/>
              <w:t>2)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3402" w:type="dxa"/>
          </w:tcPr>
          <w:p w:rsidR="00417AA8" w:rsidRPr="002C29AE" w:rsidRDefault="00417AA8"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17AA8" w:rsidRPr="002C29AE" w:rsidTr="00813F4D">
        <w:tc>
          <w:tcPr>
            <w:tcW w:w="568" w:type="dxa"/>
            <w:tcBorders>
              <w:top w:val="single" w:sz="4" w:space="0" w:color="auto"/>
              <w:left w:val="single" w:sz="4" w:space="0" w:color="auto"/>
              <w:bottom w:val="single" w:sz="4" w:space="0" w:color="auto"/>
              <w:right w:val="single" w:sz="4" w:space="0" w:color="auto"/>
            </w:tcBorders>
          </w:tcPr>
          <w:p w:rsidR="00417AA8" w:rsidRDefault="00417AA8"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17AA8" w:rsidRPr="00417AA8" w:rsidRDefault="004F06BE"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05-16</w:t>
            </w:r>
          </w:p>
        </w:tc>
        <w:tc>
          <w:tcPr>
            <w:tcW w:w="5529" w:type="dxa"/>
            <w:tcBorders>
              <w:top w:val="single" w:sz="4" w:space="0" w:color="auto"/>
              <w:left w:val="single" w:sz="4" w:space="0" w:color="auto"/>
              <w:bottom w:val="single" w:sz="4" w:space="0" w:color="auto"/>
              <w:right w:val="single" w:sz="4" w:space="0" w:color="auto"/>
            </w:tcBorders>
            <w:vAlign w:val="bottom"/>
          </w:tcPr>
          <w:p w:rsidR="00417AA8" w:rsidRPr="00EF7695" w:rsidRDefault="004F06BE">
            <w:pPr>
              <w:rPr>
                <w:rFonts w:ascii="Times New Roman" w:hAnsi="Times New Roman"/>
                <w:sz w:val="24"/>
                <w:szCs w:val="24"/>
                <w:lang w:val="uk-UA"/>
              </w:rPr>
            </w:pPr>
            <w:r w:rsidRPr="00583035">
              <w:rPr>
                <w:rFonts w:ascii="Times New Roman" w:hAnsi="Times New Roman"/>
                <w:sz w:val="24"/>
                <w:szCs w:val="24"/>
                <w:lang w:val="uk-UA"/>
              </w:rPr>
              <w:t>Видача відомостей з документації із землеустрою, що включена до Державного фонду документації із землеустрою</w:t>
            </w:r>
          </w:p>
        </w:tc>
        <w:tc>
          <w:tcPr>
            <w:tcW w:w="3402" w:type="dxa"/>
          </w:tcPr>
          <w:p w:rsidR="00417AA8" w:rsidRPr="002C29AE" w:rsidRDefault="00417AA8"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17AA8" w:rsidRPr="002C29AE" w:rsidTr="00813F4D">
        <w:tc>
          <w:tcPr>
            <w:tcW w:w="568" w:type="dxa"/>
            <w:tcBorders>
              <w:top w:val="single" w:sz="4" w:space="0" w:color="auto"/>
              <w:left w:val="single" w:sz="4" w:space="0" w:color="auto"/>
              <w:bottom w:val="single" w:sz="4" w:space="0" w:color="auto"/>
              <w:right w:val="single" w:sz="4" w:space="0" w:color="auto"/>
            </w:tcBorders>
          </w:tcPr>
          <w:p w:rsidR="00417AA8" w:rsidRDefault="00417AA8"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17AA8" w:rsidRPr="00417AA8" w:rsidRDefault="004F06BE"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05-17</w:t>
            </w:r>
          </w:p>
        </w:tc>
        <w:tc>
          <w:tcPr>
            <w:tcW w:w="5529" w:type="dxa"/>
            <w:tcBorders>
              <w:top w:val="single" w:sz="4" w:space="0" w:color="auto"/>
              <w:left w:val="single" w:sz="4" w:space="0" w:color="auto"/>
              <w:bottom w:val="single" w:sz="4" w:space="0" w:color="auto"/>
              <w:right w:val="single" w:sz="4" w:space="0" w:color="auto"/>
            </w:tcBorders>
            <w:vAlign w:val="bottom"/>
          </w:tcPr>
          <w:p w:rsidR="00417AA8" w:rsidRPr="00EF7695" w:rsidRDefault="004F06BE">
            <w:pPr>
              <w:rPr>
                <w:rFonts w:ascii="Times New Roman" w:hAnsi="Times New Roman"/>
                <w:sz w:val="24"/>
                <w:szCs w:val="24"/>
                <w:lang w:val="uk-UA"/>
              </w:rPr>
            </w:pPr>
            <w:r w:rsidRPr="00583035">
              <w:rPr>
                <w:rFonts w:ascii="Times New Roman" w:hAnsi="Times New Roman"/>
                <w:sz w:val="24"/>
                <w:szCs w:val="24"/>
                <w:lang w:val="uk-UA"/>
              </w:rPr>
              <w:t>Видача витягу з технічної документації про нормативну грошову оцінку земельної ділянки</w:t>
            </w:r>
          </w:p>
        </w:tc>
        <w:tc>
          <w:tcPr>
            <w:tcW w:w="3402" w:type="dxa"/>
          </w:tcPr>
          <w:p w:rsidR="00417AA8" w:rsidRPr="002C29AE" w:rsidRDefault="00417AA8"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417AA8" w:rsidRPr="002C29AE" w:rsidTr="00813F4D">
        <w:tc>
          <w:tcPr>
            <w:tcW w:w="568" w:type="dxa"/>
            <w:tcBorders>
              <w:top w:val="single" w:sz="4" w:space="0" w:color="auto"/>
              <w:left w:val="single" w:sz="4" w:space="0" w:color="auto"/>
              <w:bottom w:val="single" w:sz="4" w:space="0" w:color="auto"/>
              <w:right w:val="single" w:sz="4" w:space="0" w:color="auto"/>
            </w:tcBorders>
          </w:tcPr>
          <w:p w:rsidR="00417AA8" w:rsidRDefault="00417AA8" w:rsidP="00C874E8">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17AA8" w:rsidRPr="00417AA8" w:rsidRDefault="004F06BE" w:rsidP="00C874E8">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05-18</w:t>
            </w:r>
          </w:p>
        </w:tc>
        <w:tc>
          <w:tcPr>
            <w:tcW w:w="5529" w:type="dxa"/>
            <w:tcBorders>
              <w:top w:val="single" w:sz="4" w:space="0" w:color="auto"/>
              <w:left w:val="single" w:sz="4" w:space="0" w:color="auto"/>
              <w:bottom w:val="single" w:sz="4" w:space="0" w:color="auto"/>
              <w:right w:val="single" w:sz="4" w:space="0" w:color="auto"/>
            </w:tcBorders>
            <w:vAlign w:val="bottom"/>
          </w:tcPr>
          <w:p w:rsidR="00417AA8" w:rsidRPr="006A3630" w:rsidRDefault="004F06BE">
            <w:pPr>
              <w:rPr>
                <w:rFonts w:ascii="Times New Roman" w:hAnsi="Times New Roman"/>
                <w:sz w:val="24"/>
                <w:szCs w:val="24"/>
                <w:lang w:val="uk-UA"/>
              </w:rPr>
            </w:pPr>
            <w:r w:rsidRPr="00583035">
              <w:rPr>
                <w:rFonts w:ascii="Times New Roman" w:hAnsi="Times New Roman"/>
                <w:sz w:val="24"/>
                <w:szCs w:val="24"/>
                <w:lang w:val="uk-UA"/>
              </w:rPr>
              <w:t>Видача висновку про погодження документації із землеустрою</w:t>
            </w:r>
          </w:p>
        </w:tc>
        <w:tc>
          <w:tcPr>
            <w:tcW w:w="3402" w:type="dxa"/>
          </w:tcPr>
          <w:p w:rsidR="00417AA8" w:rsidRPr="002C29AE" w:rsidRDefault="00417AA8" w:rsidP="00C874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02102" w:rsidRPr="002C29AE" w:rsidTr="00813F4D">
        <w:tc>
          <w:tcPr>
            <w:tcW w:w="10349" w:type="dxa"/>
            <w:gridSpan w:val="4"/>
            <w:tcBorders>
              <w:top w:val="single" w:sz="4" w:space="0" w:color="auto"/>
              <w:left w:val="single" w:sz="4" w:space="0" w:color="auto"/>
              <w:bottom w:val="single" w:sz="4" w:space="0" w:color="auto"/>
            </w:tcBorders>
          </w:tcPr>
          <w:p w:rsidR="00002102" w:rsidRPr="002C29AE" w:rsidRDefault="00002102" w:rsidP="000021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bCs/>
                <w:sz w:val="24"/>
                <w:szCs w:val="24"/>
                <w:lang w:val="uk-UA" w:eastAsia="uk-UA"/>
              </w:rPr>
              <w:t>06</w:t>
            </w:r>
            <w:r w:rsidRPr="001F591C">
              <w:rPr>
                <w:rFonts w:ascii="Times New Roman" w:hAnsi="Times New Roman"/>
                <w:b/>
                <w:bCs/>
                <w:sz w:val="24"/>
                <w:szCs w:val="24"/>
                <w:lang w:val="uk-UA" w:eastAsia="uk-UA"/>
              </w:rPr>
              <w:t xml:space="preserve">. </w:t>
            </w:r>
            <w:r>
              <w:rPr>
                <w:rFonts w:ascii="Times New Roman" w:hAnsi="Times New Roman"/>
                <w:b/>
                <w:bCs/>
                <w:sz w:val="24"/>
                <w:szCs w:val="24"/>
                <w:lang w:val="uk-UA" w:eastAsia="uk-UA"/>
              </w:rPr>
              <w:t>Послуги соціального характеру</w:t>
            </w:r>
          </w:p>
        </w:tc>
      </w:tr>
      <w:tr w:rsidR="00970D48" w:rsidRPr="002C29AE" w:rsidTr="00813F4D">
        <w:tc>
          <w:tcPr>
            <w:tcW w:w="568" w:type="dxa"/>
            <w:tcBorders>
              <w:top w:val="single" w:sz="4" w:space="0" w:color="auto"/>
              <w:left w:val="single" w:sz="4" w:space="0" w:color="auto"/>
              <w:bottom w:val="single" w:sz="4" w:space="0" w:color="auto"/>
              <w:right w:val="single" w:sz="4" w:space="0" w:color="auto"/>
            </w:tcBorders>
          </w:tcPr>
          <w:p w:rsidR="00970D48" w:rsidRDefault="00970D48" w:rsidP="00FA4D24">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70D48" w:rsidRPr="00417AA8" w:rsidRDefault="00970D48" w:rsidP="00FA4D24">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06-01</w:t>
            </w:r>
          </w:p>
        </w:tc>
        <w:tc>
          <w:tcPr>
            <w:tcW w:w="5529" w:type="dxa"/>
            <w:tcBorders>
              <w:top w:val="single" w:sz="4" w:space="0" w:color="auto"/>
              <w:left w:val="single" w:sz="4" w:space="0" w:color="auto"/>
              <w:bottom w:val="single" w:sz="4" w:space="0" w:color="auto"/>
              <w:right w:val="single" w:sz="4" w:space="0" w:color="auto"/>
            </w:tcBorders>
          </w:tcPr>
          <w:p w:rsidR="00970D48" w:rsidRPr="002C29AE" w:rsidRDefault="00970D48" w:rsidP="00FA4D24">
            <w:pPr>
              <w:jc w:val="both"/>
              <w:rPr>
                <w:rFonts w:ascii="Times New Roman" w:hAnsi="Times New Roman"/>
                <w:sz w:val="24"/>
                <w:szCs w:val="24"/>
                <w:lang w:val="uk-UA"/>
              </w:rPr>
            </w:pPr>
            <w:r w:rsidRPr="002C29AE">
              <w:rPr>
                <w:rFonts w:ascii="Times New Roman" w:hAnsi="Times New Roman"/>
                <w:sz w:val="24"/>
                <w:szCs w:val="24"/>
                <w:lang w:val="uk-UA"/>
              </w:rPr>
              <w:t>Надання одноразової матеріальної допомоги  на лікування</w:t>
            </w:r>
            <w:r w:rsidR="00EC28CB">
              <w:rPr>
                <w:rFonts w:ascii="Times New Roman" w:hAnsi="Times New Roman"/>
                <w:sz w:val="24"/>
                <w:szCs w:val="24"/>
                <w:lang w:val="uk-UA"/>
              </w:rPr>
              <w:t xml:space="preserve"> </w:t>
            </w:r>
          </w:p>
        </w:tc>
        <w:tc>
          <w:tcPr>
            <w:tcW w:w="3402" w:type="dxa"/>
            <w:vMerge w:val="restart"/>
          </w:tcPr>
          <w:p w:rsidR="00970D48" w:rsidRPr="002C29AE" w:rsidRDefault="00970D48" w:rsidP="00FA4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r w:rsidRPr="00970D48">
              <w:rPr>
                <w:rFonts w:ascii="Times New Roman" w:hAnsi="Times New Roman"/>
                <w:sz w:val="24"/>
                <w:szCs w:val="24"/>
                <w:lang w:val="uk-UA" w:eastAsia="uk-UA"/>
              </w:rPr>
              <w:t>Закон України "Про місцеве самоврядування в Україні", Бюджетний кодекс України, ЗУ "Про державну соціальн</w:t>
            </w:r>
            <w:r>
              <w:rPr>
                <w:rFonts w:ascii="Times New Roman" w:hAnsi="Times New Roman"/>
                <w:sz w:val="24"/>
                <w:szCs w:val="24"/>
                <w:lang w:val="uk-UA" w:eastAsia="uk-UA"/>
              </w:rPr>
              <w:t>у допомогу малозабезпеченим сім</w:t>
            </w:r>
            <w:r w:rsidRPr="00970D48">
              <w:rPr>
                <w:rFonts w:ascii="Times New Roman" w:hAnsi="Times New Roman"/>
                <w:sz w:val="24"/>
                <w:szCs w:val="24"/>
                <w:lang w:eastAsia="uk-UA"/>
              </w:rPr>
              <w:t>’</w:t>
            </w:r>
            <w:r w:rsidRPr="00970D48">
              <w:rPr>
                <w:rFonts w:ascii="Times New Roman" w:hAnsi="Times New Roman"/>
                <w:sz w:val="24"/>
                <w:szCs w:val="24"/>
                <w:lang w:val="uk-UA" w:eastAsia="uk-UA"/>
              </w:rPr>
              <w:t xml:space="preserve">ям"  </w:t>
            </w:r>
          </w:p>
        </w:tc>
      </w:tr>
      <w:tr w:rsidR="00970D48" w:rsidRPr="002C29AE" w:rsidTr="00813F4D">
        <w:tc>
          <w:tcPr>
            <w:tcW w:w="568" w:type="dxa"/>
            <w:tcBorders>
              <w:top w:val="single" w:sz="4" w:space="0" w:color="auto"/>
              <w:left w:val="single" w:sz="4" w:space="0" w:color="auto"/>
              <w:bottom w:val="single" w:sz="4" w:space="0" w:color="auto"/>
              <w:right w:val="single" w:sz="4" w:space="0" w:color="auto"/>
            </w:tcBorders>
          </w:tcPr>
          <w:p w:rsidR="00970D48" w:rsidRDefault="00970D48" w:rsidP="00FA4D24">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70D48" w:rsidRPr="00417AA8" w:rsidRDefault="00970D48" w:rsidP="00FA4D24">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06-02</w:t>
            </w:r>
          </w:p>
        </w:tc>
        <w:tc>
          <w:tcPr>
            <w:tcW w:w="5529" w:type="dxa"/>
            <w:tcBorders>
              <w:top w:val="single" w:sz="4" w:space="0" w:color="auto"/>
              <w:left w:val="single" w:sz="4" w:space="0" w:color="auto"/>
              <w:bottom w:val="single" w:sz="4" w:space="0" w:color="auto"/>
              <w:right w:val="single" w:sz="4" w:space="0" w:color="auto"/>
            </w:tcBorders>
          </w:tcPr>
          <w:p w:rsidR="00970D48" w:rsidRPr="002C29AE" w:rsidRDefault="00970D48" w:rsidP="00FA4D24">
            <w:pPr>
              <w:jc w:val="both"/>
              <w:rPr>
                <w:rFonts w:ascii="Times New Roman" w:hAnsi="Times New Roman"/>
                <w:sz w:val="24"/>
                <w:szCs w:val="24"/>
                <w:lang w:val="uk-UA"/>
              </w:rPr>
            </w:pPr>
            <w:r w:rsidRPr="002C29AE">
              <w:rPr>
                <w:rFonts w:ascii="Times New Roman" w:hAnsi="Times New Roman"/>
                <w:sz w:val="24"/>
                <w:szCs w:val="24"/>
                <w:lang w:val="uk-UA"/>
              </w:rPr>
              <w:t>Надання одноразової матеріальної допомоги  постраждалим</w:t>
            </w:r>
            <w:r w:rsidR="00EC28CB">
              <w:rPr>
                <w:rFonts w:ascii="Times New Roman" w:hAnsi="Times New Roman"/>
                <w:sz w:val="24"/>
                <w:szCs w:val="24"/>
                <w:lang w:val="uk-UA"/>
              </w:rPr>
              <w:t xml:space="preserve"> від пожежі або стихійного лиха</w:t>
            </w:r>
          </w:p>
        </w:tc>
        <w:tc>
          <w:tcPr>
            <w:tcW w:w="3402" w:type="dxa"/>
            <w:vMerge/>
          </w:tcPr>
          <w:p w:rsidR="00970D48" w:rsidRPr="002C29AE" w:rsidRDefault="00970D48" w:rsidP="00FA4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70D48" w:rsidRPr="002C29AE" w:rsidTr="00813F4D">
        <w:tc>
          <w:tcPr>
            <w:tcW w:w="568" w:type="dxa"/>
            <w:tcBorders>
              <w:top w:val="single" w:sz="4" w:space="0" w:color="auto"/>
              <w:left w:val="single" w:sz="4" w:space="0" w:color="auto"/>
              <w:bottom w:val="single" w:sz="4" w:space="0" w:color="auto"/>
              <w:right w:val="single" w:sz="4" w:space="0" w:color="auto"/>
            </w:tcBorders>
          </w:tcPr>
          <w:p w:rsidR="00970D48" w:rsidRDefault="00970D48" w:rsidP="00FA4D24">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70D48" w:rsidRPr="00417AA8" w:rsidRDefault="00970D48" w:rsidP="00FA4D24">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06-03</w:t>
            </w:r>
          </w:p>
        </w:tc>
        <w:tc>
          <w:tcPr>
            <w:tcW w:w="5529" w:type="dxa"/>
            <w:tcBorders>
              <w:top w:val="single" w:sz="4" w:space="0" w:color="auto"/>
              <w:left w:val="single" w:sz="4" w:space="0" w:color="auto"/>
              <w:bottom w:val="single" w:sz="4" w:space="0" w:color="auto"/>
              <w:right w:val="single" w:sz="4" w:space="0" w:color="auto"/>
            </w:tcBorders>
          </w:tcPr>
          <w:p w:rsidR="00970D48" w:rsidRPr="002C29AE" w:rsidRDefault="00970D48" w:rsidP="00FA4D24">
            <w:pPr>
              <w:jc w:val="both"/>
              <w:rPr>
                <w:rFonts w:ascii="Times New Roman" w:hAnsi="Times New Roman"/>
                <w:sz w:val="24"/>
                <w:szCs w:val="24"/>
                <w:lang w:val="uk-UA"/>
              </w:rPr>
            </w:pPr>
            <w:r w:rsidRPr="002C29AE">
              <w:rPr>
                <w:rFonts w:ascii="Times New Roman" w:hAnsi="Times New Roman"/>
                <w:sz w:val="24"/>
                <w:szCs w:val="24"/>
                <w:lang w:val="uk-UA"/>
              </w:rPr>
              <w:t>Надання одноразової матеріальної допомо</w:t>
            </w:r>
            <w:r>
              <w:rPr>
                <w:rFonts w:ascii="Times New Roman" w:hAnsi="Times New Roman"/>
                <w:sz w:val="24"/>
                <w:szCs w:val="24"/>
                <w:lang w:val="uk-UA"/>
              </w:rPr>
              <w:t>ги учасникам ВВВ, учасникам АТО</w:t>
            </w:r>
          </w:p>
        </w:tc>
        <w:tc>
          <w:tcPr>
            <w:tcW w:w="3402" w:type="dxa"/>
            <w:vMerge/>
          </w:tcPr>
          <w:p w:rsidR="00970D48" w:rsidRPr="002C29AE" w:rsidRDefault="00970D48" w:rsidP="00FA4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FA4D24" w:rsidRPr="002C29AE" w:rsidTr="00813F4D">
        <w:tc>
          <w:tcPr>
            <w:tcW w:w="568" w:type="dxa"/>
            <w:tcBorders>
              <w:top w:val="single" w:sz="4" w:space="0" w:color="auto"/>
              <w:left w:val="single" w:sz="4" w:space="0" w:color="auto"/>
              <w:bottom w:val="single" w:sz="4" w:space="0" w:color="auto"/>
              <w:right w:val="single" w:sz="4" w:space="0" w:color="auto"/>
            </w:tcBorders>
          </w:tcPr>
          <w:p w:rsidR="00FA4D24" w:rsidRDefault="00FA4D24" w:rsidP="00FA4D24">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A4D24" w:rsidRPr="00417AA8" w:rsidRDefault="00970D48" w:rsidP="00FA4D24">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06-04</w:t>
            </w:r>
          </w:p>
        </w:tc>
        <w:tc>
          <w:tcPr>
            <w:tcW w:w="5529" w:type="dxa"/>
            <w:tcBorders>
              <w:top w:val="single" w:sz="4" w:space="0" w:color="auto"/>
              <w:left w:val="single" w:sz="4" w:space="0" w:color="auto"/>
              <w:bottom w:val="single" w:sz="4" w:space="0" w:color="auto"/>
              <w:right w:val="single" w:sz="4" w:space="0" w:color="auto"/>
            </w:tcBorders>
            <w:vAlign w:val="bottom"/>
          </w:tcPr>
          <w:p w:rsidR="00FA4D24" w:rsidRPr="00EF7695" w:rsidRDefault="00E961AF" w:rsidP="00FA4D24">
            <w:pPr>
              <w:rPr>
                <w:rFonts w:ascii="Times New Roman" w:hAnsi="Times New Roman"/>
                <w:sz w:val="24"/>
                <w:szCs w:val="24"/>
                <w:lang w:val="uk-UA"/>
              </w:rPr>
            </w:pPr>
            <w:r>
              <w:rPr>
                <w:rFonts w:ascii="Times New Roman" w:hAnsi="Times New Roman"/>
                <w:sz w:val="24"/>
                <w:szCs w:val="24"/>
                <w:lang w:val="uk-UA"/>
              </w:rPr>
              <w:t>Надання комплексної послуги «єМалятко»</w:t>
            </w:r>
          </w:p>
        </w:tc>
        <w:tc>
          <w:tcPr>
            <w:tcW w:w="3402" w:type="dxa"/>
          </w:tcPr>
          <w:p w:rsidR="00FA4D24" w:rsidRPr="002C29AE" w:rsidRDefault="00FA4D24" w:rsidP="00FA4D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06-05</w:t>
            </w: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державної соціальної допомоги особам, які не мають права на пенсію, та особам з інвалідністю</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державної соціальної допомоги на догляд</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і виплата компенсації фізичним особам, які надають соціальні послуги з догляду на непрофесійній основі</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val="uk-UA" w:eastAsia="uk-UA"/>
              </w:rPr>
              <w:t xml:space="preserve">Надання щомісячної грошової допомоги особі, яка проживає разом з особою з інвалідністю </w:t>
            </w:r>
            <w:r w:rsidRPr="00DA49F4">
              <w:rPr>
                <w:rFonts w:ascii="Times New Roman" w:hAnsi="Times New Roman"/>
                <w:color w:val="FF0000"/>
                <w:sz w:val="24"/>
                <w:szCs w:val="24"/>
                <w:lang w:eastAsia="uk-UA"/>
              </w:rPr>
              <w:t>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3F214C"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3F214C"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одноразової матеріальної допомоги непрацюючим малозабезпеченим особам, особам з інвалідністю та дітям з інвалідністю</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3F214C"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Видача направлення на забезпечення технічними та іншими засобами реабілітації осіб з інвалідністю та дітей з інвалідністю</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3F214C"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3F214C"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Установлення статусу, видача посвідчень батькам багатодітної сім’ї та дитини з багатодітної сім’ї</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3F214C"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3F214C"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укладання договорів, які підлягають нотаріальному посвідченню та (або) державній реєстрації, в тому числі договір щодо поділу або обміну житлового будинку, квартири; укладання договорів щодо іншого цінного майна</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3F214C"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 xml:space="preserve">Видача дозволу опікуну на вчинення правочинів щодо: відмови від майнових прав підопічного; </w:t>
            </w:r>
            <w:r w:rsidRPr="00DA49F4">
              <w:rPr>
                <w:rFonts w:ascii="Times New Roman" w:hAnsi="Times New Roman"/>
                <w:color w:val="FF0000"/>
                <w:sz w:val="24"/>
                <w:szCs w:val="24"/>
                <w:lang w:val="uk-UA" w:eastAsia="uk-UA"/>
              </w:rPr>
              <w:lastRenderedPageBreak/>
              <w:t>видання письмових зобов'язань від імені підопічного; укладання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державної соціальної допомоги малозабезпеченим сім’ям</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Виплата одноразової винагороди жінкам, яким присвоєно почесне звання України «Мати-героїня»</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E10BE" w:rsidRPr="002C29AE" w:rsidTr="003820A0">
        <w:tc>
          <w:tcPr>
            <w:tcW w:w="568" w:type="dxa"/>
            <w:tcBorders>
              <w:top w:val="single" w:sz="4" w:space="0" w:color="auto"/>
              <w:left w:val="single" w:sz="4" w:space="0" w:color="auto"/>
              <w:bottom w:val="single" w:sz="4" w:space="0" w:color="auto"/>
              <w:right w:val="single" w:sz="4" w:space="0" w:color="auto"/>
            </w:tcBorders>
          </w:tcPr>
          <w:p w:rsidR="003E10BE" w:rsidRDefault="003E10BE" w:rsidP="003E10BE">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E10BE" w:rsidRPr="00417AA8" w:rsidRDefault="003E10BE" w:rsidP="003E10BE">
            <w:pPr>
              <w:pStyle w:val="12"/>
              <w:spacing w:after="0" w:line="240" w:lineRule="auto"/>
              <w:ind w:left="0"/>
              <w:rPr>
                <w:rFonts w:ascii="Times New Roman" w:hAnsi="Times New Roman" w:cs="Times New Roman"/>
                <w:b/>
                <w:sz w:val="24"/>
                <w:szCs w:val="24"/>
                <w:lang w:eastAsia="ru-RU"/>
              </w:rPr>
            </w:pPr>
          </w:p>
        </w:tc>
        <w:tc>
          <w:tcPr>
            <w:tcW w:w="5529" w:type="dxa"/>
          </w:tcPr>
          <w:p w:rsidR="003E10BE" w:rsidRPr="00DA49F4" w:rsidRDefault="003E10BE" w:rsidP="003E10BE">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державної допомоги при народженні дитини</w:t>
            </w:r>
          </w:p>
        </w:tc>
        <w:tc>
          <w:tcPr>
            <w:tcW w:w="3402" w:type="dxa"/>
          </w:tcPr>
          <w:p w:rsidR="003E10BE" w:rsidRPr="002C29AE" w:rsidRDefault="003E10BE" w:rsidP="003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державної допомоги при усиновленні дитини</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державної допомоги на дітей, над якими встановлено опіку чи піклування</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державної допомоги на дітей одиноким матерям</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Надання державної соціальної допомоги особам з інвалідністю з дитинства та дітям з інвалідністю</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надбавки на догляд за особами з інвалідністю з дитинства та дітьми з інвалідністю</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пільг на придбання твердого палива і скрапленого газу</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Видача направлення (путівки) особам з інвалідністю та / або дітям з інвалідністю до реабілітаційних установ сфери управління Мінсоцполітики та / або структурних підрозділів з питань соціального захисту населення</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 xml:space="preserve">Видача довідки про взяття на облік внутрішньо </w:t>
            </w:r>
            <w:r w:rsidRPr="00DA49F4">
              <w:rPr>
                <w:rFonts w:ascii="Times New Roman" w:hAnsi="Times New Roman"/>
                <w:color w:val="FF0000"/>
                <w:sz w:val="24"/>
                <w:szCs w:val="24"/>
                <w:lang w:eastAsia="uk-UA"/>
              </w:rPr>
              <w:lastRenderedPageBreak/>
              <w:t>переміщеної особи</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та виплата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Виплата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  відповідно до  Закону України  "Про реабілітацію інвалідів в Україні"</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val="uk-UA" w:eastAsia="uk-UA"/>
              </w:rPr>
              <w:t xml:space="preserve">Призначення грошової компенсації вартості проїзду до санаторно-курортного закладу (відділення спінального профілю) і назад особам, які супроводжують осіб з інвалідністю </w:t>
            </w:r>
            <w:r w:rsidRPr="00DA49F4">
              <w:rPr>
                <w:rFonts w:ascii="Times New Roman" w:hAnsi="Times New Roman"/>
                <w:color w:val="FF0000"/>
                <w:sz w:val="24"/>
                <w:szCs w:val="24"/>
                <w:lang w:eastAsia="uk-UA"/>
              </w:rPr>
              <w:t>I та II групи з наслідками травм і захворюваннями хребта та спинного мозку</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Забезпечення санаторно-курортними путівками осіб з інвалідністю внаслідок загального захворювання та з дитинства</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 xml:space="preserve">Забезпечення санаторно-курортними путівками ветеранів війни та осіб, на яких поширюється дія Законів України «Про статус ветеранів війни, </w:t>
            </w:r>
            <w:r w:rsidRPr="00DA49F4">
              <w:rPr>
                <w:rFonts w:ascii="Times New Roman" w:hAnsi="Times New Roman"/>
                <w:color w:val="FF0000"/>
                <w:sz w:val="24"/>
                <w:szCs w:val="24"/>
                <w:lang w:eastAsia="uk-UA"/>
              </w:rPr>
              <w:lastRenderedPageBreak/>
              <w:t>гарантії їх соціального захисту» та «Про жертви нацистських переслідувань»</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посвідчень особам, які постраждали внаслідок Чорнобильської катастрофи, та іншим категоріям громадян</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Встановлення статусу члена сім’ї загиблого (померлого) працівника підприємства, установи, організації,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загинув (пропав безвісти), помер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Встановлення статусу учасника війни</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статусу особи з інвалідністю внаслідок війни</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3F214C"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Видача посвідчення особам з інвалідністю з дитинства та дітям з інвалідністю</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029D9" w:rsidRPr="002C29AE" w:rsidTr="003820A0">
        <w:tc>
          <w:tcPr>
            <w:tcW w:w="568" w:type="dxa"/>
            <w:tcBorders>
              <w:top w:val="single" w:sz="4" w:space="0" w:color="auto"/>
              <w:left w:val="single" w:sz="4" w:space="0" w:color="auto"/>
              <w:bottom w:val="single" w:sz="4" w:space="0" w:color="auto"/>
              <w:right w:val="single" w:sz="4" w:space="0" w:color="auto"/>
            </w:tcBorders>
          </w:tcPr>
          <w:p w:rsidR="002029D9" w:rsidRDefault="002029D9" w:rsidP="002029D9">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029D9" w:rsidRPr="00417AA8" w:rsidRDefault="002029D9" w:rsidP="002029D9">
            <w:pPr>
              <w:pStyle w:val="12"/>
              <w:spacing w:after="0" w:line="240" w:lineRule="auto"/>
              <w:ind w:left="0"/>
              <w:rPr>
                <w:rFonts w:ascii="Times New Roman" w:hAnsi="Times New Roman" w:cs="Times New Roman"/>
                <w:b/>
                <w:sz w:val="24"/>
                <w:szCs w:val="24"/>
                <w:lang w:eastAsia="ru-RU"/>
              </w:rPr>
            </w:pPr>
          </w:p>
        </w:tc>
        <w:tc>
          <w:tcPr>
            <w:tcW w:w="5529" w:type="dxa"/>
          </w:tcPr>
          <w:p w:rsidR="002029D9" w:rsidRPr="00DA49F4" w:rsidRDefault="002029D9" w:rsidP="002029D9">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допомоги особам, які постраждали внаслідок торгівлі людьми</w:t>
            </w:r>
          </w:p>
        </w:tc>
        <w:tc>
          <w:tcPr>
            <w:tcW w:w="3402" w:type="dxa"/>
          </w:tcPr>
          <w:p w:rsidR="002029D9" w:rsidRPr="002C29AE" w:rsidRDefault="002029D9" w:rsidP="0020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Отримання статусу ветеран праці</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 xml:space="preserve">Надання державної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w:t>
            </w:r>
            <w:r w:rsidRPr="00DA49F4">
              <w:rPr>
                <w:rFonts w:ascii="Times New Roman" w:hAnsi="Times New Roman"/>
                <w:color w:val="FF0000"/>
                <w:sz w:val="24"/>
                <w:szCs w:val="24"/>
                <w:lang w:eastAsia="uk-UA"/>
              </w:rPr>
              <w:t>I</w:t>
            </w:r>
            <w:r w:rsidRPr="00DA49F4">
              <w:rPr>
                <w:rFonts w:ascii="Times New Roman" w:hAnsi="Times New Roman"/>
                <w:color w:val="FF0000"/>
                <w:sz w:val="24"/>
                <w:szCs w:val="24"/>
                <w:lang w:val="uk-UA" w:eastAsia="uk-UA"/>
              </w:rPr>
              <w:t xml:space="preserve"> типу (інсулінозалежний), гострі або хронічні захворювання нирок </w:t>
            </w:r>
            <w:r w:rsidRPr="00DA49F4">
              <w:rPr>
                <w:rFonts w:ascii="Times New Roman" w:hAnsi="Times New Roman"/>
                <w:color w:val="FF0000"/>
                <w:sz w:val="24"/>
                <w:szCs w:val="24"/>
                <w:lang w:eastAsia="uk-UA"/>
              </w:rPr>
              <w:t>IV</w:t>
            </w:r>
            <w:r w:rsidRPr="00DA49F4">
              <w:rPr>
                <w:rFonts w:ascii="Times New Roman" w:hAnsi="Times New Roman"/>
                <w:color w:val="FF0000"/>
                <w:sz w:val="24"/>
                <w:szCs w:val="24"/>
                <w:lang w:val="uk-UA" w:eastAsia="uk-UA"/>
              </w:rPr>
              <w:t xml:space="preserve"> ступеня, на дитину, яка отримала тяжку травму, потребує трансплантації органа, потребує паліативної допомоги, яким не </w:t>
            </w:r>
            <w:r w:rsidRPr="00DA49F4">
              <w:rPr>
                <w:rFonts w:ascii="Times New Roman" w:hAnsi="Times New Roman"/>
                <w:color w:val="FF0000"/>
                <w:sz w:val="24"/>
                <w:szCs w:val="24"/>
                <w:lang w:val="uk-UA" w:eastAsia="uk-UA"/>
              </w:rPr>
              <w:lastRenderedPageBreak/>
              <w:t>встановлено інвалідністью</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державної допомоги на дітей, які виховуються у багатодітних сім’ях</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що підтверджує місце перебування громадян України, які проживають на тимчасово окупованій території або переселилися з неї</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Видача дублікату посвідчення батьків багатодітної сім’ї та дитини з багатодітної сім'ї</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та виплата компенсації послуги з догляду за дитиною до трьох років “муніципальна няня”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Продовження строку дії посвідчень батьків багатодітної сім’ї та дитини з багатодітної сім'ї</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посвідчення жертви нацистських переслідувань особам, які мають право на пільги, встановлені  Законом України «Про жертви нацистських переслідувань»</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бланку-вкладки до посвідчення учасника бойових дій, особи з інвалідністю внаслідок війни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Встановлення статусу дитини війни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Вклейка фотокартки в посвідчення дитини з багатодітної сім`ї у зв`язку з досягненням 14-річного віку</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Відновлення дії ліцензії на право провадження господарської діяльності з посередництва у працевлаштуванні за кордоном</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Зупинення дії ліцензії на право провадження господарської діяльності з посередництва у працевлаштуванні за кордоном</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висновку про підтвердження місця проживання дитини для її тимчасового виїзду за межі України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2C29AE"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визначення місця проживання (перебування) дитини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встановлення опіки, піклування над дитиною-сиротою або дитиною, позбавленою батьківського піклування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грошової компенсації вартості одноразової натуральної допомоги “пакунок малюка”</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способи участі у вихованні дитини та спілкуванні з нею того з батьків, хто проживає окремо від неї</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архівних довідок, копій або витягів на запити фізичних і юридичних осіб, необхідних для соціального захисту громадян</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 xml:space="preserve">Прийняття рішення про розв'язання спору між батьками щодо визначення або зміни імені, </w:t>
            </w:r>
            <w:r w:rsidRPr="00DA49F4">
              <w:rPr>
                <w:rFonts w:ascii="Times New Roman" w:hAnsi="Times New Roman"/>
                <w:color w:val="FF0000"/>
                <w:sz w:val="24"/>
                <w:szCs w:val="24"/>
                <w:lang w:val="uk-UA" w:eastAsia="uk-UA"/>
              </w:rPr>
              <w:lastRenderedPageBreak/>
              <w:t>прізвища, по батькові дитини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допомоги на поховання деяких категорій осіб</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те, що батькам за місцем реєстрації не видавалось посвідчення батьків багатодітної родини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грошової компенсації вартості санаторно-курортного лікування особам з інвалідністю внаслідок війни відповідно Законів України "Про статус ветеранів війни, гарантії соціального захисту" та "Про жертви нацистських переслідувань"</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статусу безробітного</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Взяття на облік внутрішньо переміщених осіб, які потребують надання житлового приміщення для тимчасового проживання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допомоги по безробіттю</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статусу дитини, яка постраждала внаслідок воєнних дій та збройних конфліктів</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Повідомна реєстрація галузевих (міжгалузевих) і територіальних угод, колективних договорів</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Присвоєння почесного звання "Мати-героїня"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Податкова знижка на навчання (щодо сплаченого будь-якою юридичною або фізичною особою на користь вітчизняних вищих та професійно-технічних навчальних закладів за здобуття освіти, за підготовку чи перепідготовку платника податку)</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Встановлення зв’язку інвалідності з пораненнями чи іншими ушкодженнями здоров’я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Позбавлення статусу учасника бойових дій за заявою учасника</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статусу учасника бойових дій</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те, чи особа отримувала матеріальну допомогу на лікування від селищної ради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те, що заявниця  народила та виховала  дитину до 3 – ох річного віку, до 6 – ти річного віку, до 8 – ох річного віку</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те, що дитина знаходиться на утриманні одного з батьків або опікуна</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те, що особа в даний час не працює та про те, що за певний період не працювала, трудової книжки не мала</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осіб, з якими проживають неповнолітні діти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що є депутатом селищної ради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направлення в дошкільні навчальні заклади (групи) компенсуючого типу</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що внутрішньо переміщена особа проживає на території громади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Видача довідки, що сім’я є багатодітною</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встановлення опікунства над недієздатною особою</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встановлення опікунства над дитиною, позбавленою батьківського піклування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присвоєння звання "Мати-героїня"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Звільнення опікуна, піклувальника дитини від здійснення їх повноважень</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свідоцтва про загальнообов'язкове державне соціальне страхування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Включення до Єдиного державного автоматизованого реєстру осіб, які мають право на пільги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Прийом документів на пільгове зубопротезування громадян</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Оформлення документів для включення до єдиного обласного банка даних дітей, які постраждали внаслідок Чорнобильської катастрофи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Оформлення документів для включення до єдиного обласного банка даних осіб, які постраждалих внаслідок Чорнобильської катастрофи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Направлення дітей, які потребують особливої соціальної уваги та підтримки, до дитячих закладів оздоровлення та відпочинку</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813F4D">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3820A0" w:rsidRPr="00DA49F4" w:rsidRDefault="003820A0" w:rsidP="003820A0">
            <w:pPr>
              <w:rPr>
                <w:rFonts w:ascii="Times New Roman" w:hAnsi="Times New Roman"/>
                <w:color w:val="FF0000"/>
                <w:sz w:val="24"/>
                <w:szCs w:val="24"/>
                <w:lang w:val="uk-UA"/>
              </w:rPr>
            </w:pPr>
            <w:r w:rsidRPr="00DA49F4">
              <w:rPr>
                <w:rFonts w:ascii="Times New Roman" w:hAnsi="Times New Roman"/>
                <w:color w:val="FF0000"/>
                <w:sz w:val="24"/>
                <w:szCs w:val="24"/>
                <w:lang w:val="uk-UA" w:eastAsia="uk-UA"/>
              </w:rPr>
              <w:t>Державна допомога особам, позбавленим особистої свободи незаконними збройними формуваннями, окупаційною адміністрацією та/або органами влади Російської Федерації з політичних мотивів, а також у зв’язку з громадською, політичною або професійною діяльністю таких осіб</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одноразової грошової допомоги особам, звільненим з місць відбування покарання</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D31AC7"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Надання платної послуги з надання поліпшених побутових умов та харчування особам, узятим під варту, в слідчих ізоляторах Державної кримінально-виконавчої служби України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3820A0" w:rsidRPr="003820A0" w:rsidTr="003820A0">
        <w:tc>
          <w:tcPr>
            <w:tcW w:w="568" w:type="dxa"/>
            <w:tcBorders>
              <w:top w:val="single" w:sz="4" w:space="0" w:color="auto"/>
              <w:left w:val="single" w:sz="4" w:space="0" w:color="auto"/>
              <w:bottom w:val="single" w:sz="4" w:space="0" w:color="auto"/>
              <w:right w:val="single" w:sz="4" w:space="0" w:color="auto"/>
            </w:tcBorders>
          </w:tcPr>
          <w:p w:rsidR="003820A0" w:rsidRDefault="003820A0" w:rsidP="003820A0">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3820A0" w:rsidRPr="00417AA8" w:rsidRDefault="003820A0" w:rsidP="003820A0">
            <w:pPr>
              <w:pStyle w:val="12"/>
              <w:spacing w:after="0" w:line="240" w:lineRule="auto"/>
              <w:ind w:left="0"/>
              <w:rPr>
                <w:rFonts w:ascii="Times New Roman" w:hAnsi="Times New Roman" w:cs="Times New Roman"/>
                <w:b/>
                <w:sz w:val="24"/>
                <w:szCs w:val="24"/>
                <w:lang w:eastAsia="ru-RU"/>
              </w:rPr>
            </w:pPr>
          </w:p>
        </w:tc>
        <w:tc>
          <w:tcPr>
            <w:tcW w:w="5529" w:type="dxa"/>
          </w:tcPr>
          <w:p w:rsidR="003820A0" w:rsidRPr="00DA49F4" w:rsidRDefault="003820A0" w:rsidP="003820A0">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отримання (неотримання) соціальної допомоги</w:t>
            </w:r>
          </w:p>
        </w:tc>
        <w:tc>
          <w:tcPr>
            <w:tcW w:w="3402" w:type="dxa"/>
          </w:tcPr>
          <w:p w:rsidR="003820A0" w:rsidRPr="002C29AE" w:rsidRDefault="003820A0" w:rsidP="003820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перекладу жестовою мовою</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паліативного догляду</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супроводу під час інклюзивного навчання</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зі стаціонарного догляду</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надання транспортних послуг</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денного догляду дітей з інвалідністю</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соціальної послуги з соціальної інтеграції та реінтеграції</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денного догляду</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призначення персонального асистента</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соціальної послуги з соціальної реабілітації осіб з інтелектуальними та психічними порушеннями</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соціальної послуги з соціально-психологічної реабілітації</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надання натуральної допомоги</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соціально-трудової адаптації</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соціальної послуги з соціальної  адаптації</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соціальної послуги з соціально-психологічної реабілітації осіб із залежністю від наркотичних засобів чи психотропних речовин</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соціальної послуги з соціально-психологічної реабілітації осіб із ігровою залежністю</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екстреного (кризового) втручання</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соціальної послуги з фізичного супроводу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догляду вдома</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соціального супроводу при працевлаштуванні та на робочому місці</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соціальної послуги з підтриманого проживання осіб похилого віку та осіб з інвалідністю</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 xml:space="preserve">Прийняття рішення про надання тимчасового відпочинку особам, що здійснюють догляд за </w:t>
            </w:r>
            <w:r w:rsidRPr="00DA49F4">
              <w:rPr>
                <w:rFonts w:ascii="Times New Roman" w:hAnsi="Times New Roman"/>
                <w:color w:val="FF0000"/>
                <w:sz w:val="24"/>
                <w:szCs w:val="24"/>
                <w:lang w:val="uk-UA" w:eastAsia="uk-UA"/>
              </w:rPr>
              <w:lastRenderedPageBreak/>
              <w:t>особами з інвалідністю, особами, які мають невиліковні хвороби, хвороби, що потребують тривалого лікування</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надання тимчасового відпочинку батькам або особам, які їх замінюють, що здійснюють догляд за дітьми з інвалідністю</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з соціальної профілактики</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нового посвідчення жертви нацистських переслідувань особам, які мають право на пільги, встановлені Законом України «Про жертви нацистських переслідувань» у зв’язку з втратою або непридатністю для користування</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соціальної послуги консультування</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довідки про заробітну плату, одержану за роботу в зоні відчуження в 1986-1990 роках</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направлення для отримання послуг з професійної адаптації</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статусу постраждалого учасника Революції Гідності</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Видача нового посвідчення Постраждалий учасник Революції Гідності у зв'язку з його непридатністю або втратою</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Позбавлення статусу постраждалого учасника Революції Гідності за заявою особи</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одноразової грошової допомоги постраждалим особам та внутрішньо переміщеним особам</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громадянам статусу особи, яка проживає і працює (навчається) на території населеного пункту, якому надано статус гірського</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Повторна видача посвідчень особам, які постраждали внаслідок Чорнобильської катастрофи, та іншим категоріям громадян</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і виплата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скасування дії довідки про взяття на облік внутрішньо переміщеної особи за заявою внутрішньо переміщеної особи</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дозволу на вчинення правочинів щодо нерухомого майна, право власності на яке або право користування яким має дитина</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 xml:space="preserve">Видача направлення на отримання послуг із психологічної реабілітації учасникам антитерористичної операції, постраждалим учасникам Революції Гідності та особам, які </w:t>
            </w:r>
            <w:r w:rsidRPr="00DA49F4">
              <w:rPr>
                <w:rFonts w:ascii="Times New Roman" w:hAnsi="Times New Roman"/>
                <w:color w:val="FF0000"/>
                <w:sz w:val="24"/>
                <w:szCs w:val="24"/>
                <w:lang w:val="uk-UA" w:eastAsia="uk-UA"/>
              </w:rPr>
              <w:lastRenderedPageBreak/>
              <w:t>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виплату грошової компенсації вартості проїзду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для проходження психологічної реабілітації та назад</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D31AC7"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Прийняття рішення про відшкодування витрат та збитків, пов'язаних з використанням військовослужбовцями Національної гвардії транспортних і плавучих засобів фізичних або юридичних осіб</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val="uk-UA" w:eastAsia="uk-UA"/>
              </w:rPr>
              <w:t xml:space="preserve">Призначення одноразової грошової допомоги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w:t>
            </w:r>
            <w:r w:rsidRPr="00DA49F4">
              <w:rPr>
                <w:rFonts w:ascii="Times New Roman" w:hAnsi="Times New Roman"/>
                <w:color w:val="FF0000"/>
                <w:sz w:val="24"/>
                <w:szCs w:val="24"/>
                <w:lang w:eastAsia="uk-UA"/>
              </w:rPr>
              <w:t>COVID-19, спричиненою коронавірусом SARS-CoV-2, під час виконання професійних обов’язків в умовах підвищеного ризику зараження</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SARS-CoV-2, під час виконання професійних обов’язків в умовах підвищеного ризику зараження</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1E5526" w:rsidRPr="003820A0" w:rsidTr="00FC5441">
        <w:tc>
          <w:tcPr>
            <w:tcW w:w="568" w:type="dxa"/>
            <w:tcBorders>
              <w:top w:val="single" w:sz="4" w:space="0" w:color="auto"/>
              <w:left w:val="single" w:sz="4" w:space="0" w:color="auto"/>
              <w:bottom w:val="single" w:sz="4" w:space="0" w:color="auto"/>
              <w:right w:val="single" w:sz="4" w:space="0" w:color="auto"/>
            </w:tcBorders>
          </w:tcPr>
          <w:p w:rsidR="001E5526" w:rsidRDefault="001E5526" w:rsidP="001E5526">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E5526" w:rsidRPr="00417AA8" w:rsidRDefault="001E5526" w:rsidP="001E5526">
            <w:pPr>
              <w:pStyle w:val="12"/>
              <w:spacing w:after="0" w:line="240" w:lineRule="auto"/>
              <w:ind w:left="0"/>
              <w:rPr>
                <w:rFonts w:ascii="Times New Roman" w:hAnsi="Times New Roman" w:cs="Times New Roman"/>
                <w:b/>
                <w:sz w:val="24"/>
                <w:szCs w:val="24"/>
                <w:lang w:eastAsia="ru-RU"/>
              </w:rPr>
            </w:pPr>
          </w:p>
        </w:tc>
        <w:tc>
          <w:tcPr>
            <w:tcW w:w="5529" w:type="dxa"/>
          </w:tcPr>
          <w:p w:rsidR="001E5526" w:rsidRPr="00DA49F4" w:rsidRDefault="001E5526" w:rsidP="001E5526">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Прийняття рішення про надання грошової допомоги постраждалим від надзвичайних ситуацій</w:t>
            </w:r>
          </w:p>
        </w:tc>
        <w:tc>
          <w:tcPr>
            <w:tcW w:w="3402" w:type="dxa"/>
          </w:tcPr>
          <w:p w:rsidR="001E5526" w:rsidRPr="002C29AE" w:rsidRDefault="001E5526" w:rsidP="001E55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D032AC">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Pr>
          <w:p w:rsidR="00EA0015" w:rsidRPr="00DA49F4" w:rsidRDefault="00EA0015" w:rsidP="00EA0015">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D032AC">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Pr>
          <w:p w:rsidR="00EA0015" w:rsidRPr="00DA49F4" w:rsidRDefault="00EA0015" w:rsidP="00EA0015">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 xml:space="preserve">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w:t>
            </w:r>
            <w:r w:rsidRPr="00DA49F4">
              <w:rPr>
                <w:rFonts w:ascii="Times New Roman" w:hAnsi="Times New Roman"/>
                <w:color w:val="FF0000"/>
                <w:sz w:val="24"/>
                <w:szCs w:val="24"/>
                <w:lang w:val="uk-UA" w:eastAsia="uk-UA"/>
              </w:rPr>
              <w:lastRenderedPageBreak/>
              <w:t>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D032AC">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Pr>
          <w:p w:rsidR="00EA0015" w:rsidRPr="00DA49F4" w:rsidRDefault="00EA0015" w:rsidP="00EA0015">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D032AC">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Pr>
          <w:p w:rsidR="00EA0015" w:rsidRPr="00DA49F4" w:rsidRDefault="00EA0015" w:rsidP="00EA0015">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Встановлення статусу члена сім’ї загиблого (померлого) військовослужбовця (резервіста, військовозобов’язаного) Збройних Сил, Національної гвардії, СБУ, Служби зовнішньої розвідки, Держприкордонслужби, Держспецтрансслужби, військовослужбовця військової прокуратури, особи рядового та начальницького складу підрозділів оперативного забезпечення зон проведення антитерористичної операції ДФС, поліцейського, особи рядового, начальницького складу, військовослужбовця МВС, Управління державної охорони, Держспецзв’язку, ДСНС, Державної кримінально-виконавчої служби,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3820A0" w:rsidTr="00D032AC">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Pr>
          <w:p w:rsidR="00EA0015" w:rsidRPr="00DA49F4" w:rsidRDefault="00EA0015" w:rsidP="00EA0015">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дозволу на укладення договору про припинення права на аліменти для дитини у зв‘язку з набуттям права власності на нерухоме майно</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3820A0" w:rsidTr="00D032AC">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Pr>
          <w:p w:rsidR="00EA0015" w:rsidRPr="00DA49F4" w:rsidRDefault="00EA0015" w:rsidP="00EA0015">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дозволу на переоформлення, продаж належних неповнолітнім дітям транспортних засобів (частини транспортного засобу)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3820A0" w:rsidTr="00D032AC">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Pr>
          <w:p w:rsidR="00EA0015" w:rsidRPr="00DA49F4" w:rsidRDefault="00EA0015" w:rsidP="00EA0015">
            <w:pPr>
              <w:shd w:val="clear" w:color="auto" w:fill="FFFFFF"/>
              <w:spacing w:beforeAutospacing="1" w:afterAutospacing="1"/>
              <w:rPr>
                <w:rFonts w:ascii="Times New Roman" w:hAnsi="Times New Roman"/>
                <w:color w:val="FF0000"/>
                <w:sz w:val="24"/>
                <w:szCs w:val="24"/>
                <w:lang w:eastAsia="uk-UA"/>
              </w:rPr>
            </w:pPr>
            <w:r w:rsidRPr="00DA49F4">
              <w:rPr>
                <w:rFonts w:ascii="Times New Roman" w:hAnsi="Times New Roman"/>
                <w:color w:val="FF0000"/>
                <w:sz w:val="24"/>
                <w:szCs w:val="24"/>
                <w:lang w:eastAsia="uk-UA"/>
              </w:rPr>
              <w:t>Надання одноразової натуральної допомоги "пакунок малюка"</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D032AC">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Pr>
          <w:p w:rsidR="00EA0015" w:rsidRPr="00DA49F4" w:rsidRDefault="00EA0015" w:rsidP="00EA0015">
            <w:pPr>
              <w:shd w:val="clear" w:color="auto" w:fill="FFFFFF"/>
              <w:spacing w:beforeAutospacing="1" w:afterAutospacing="1"/>
              <w:rPr>
                <w:rFonts w:ascii="Times New Roman" w:hAnsi="Times New Roman"/>
                <w:color w:val="FF0000"/>
                <w:sz w:val="24"/>
                <w:szCs w:val="24"/>
                <w:lang w:val="uk-UA" w:eastAsia="uk-UA"/>
              </w:rPr>
            </w:pPr>
            <w:r w:rsidRPr="00DA49F4">
              <w:rPr>
                <w:rFonts w:ascii="Times New Roman" w:hAnsi="Times New Roman"/>
                <w:color w:val="FF0000"/>
                <w:sz w:val="24"/>
                <w:szCs w:val="24"/>
                <w:lang w:val="uk-UA" w:eastAsia="uk-UA"/>
              </w:rPr>
              <w:t>Реєстрація помічника дієздатної фізичної особи, яка за станом здоров’я не може самостійно здійснювати свої права і виконувати свої обов’язки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813F4D">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10349" w:type="dxa"/>
            <w:gridSpan w:val="4"/>
            <w:tcBorders>
              <w:top w:val="single" w:sz="4" w:space="0" w:color="auto"/>
              <w:left w:val="single" w:sz="4" w:space="0" w:color="auto"/>
              <w:bottom w:val="single" w:sz="4" w:space="0" w:color="auto"/>
            </w:tcBorders>
          </w:tcPr>
          <w:p w:rsidR="00EA0015" w:rsidRPr="007446BC" w:rsidRDefault="00EA0015" w:rsidP="00EA0015">
            <w:pPr>
              <w:jc w:val="center"/>
              <w:rPr>
                <w:rFonts w:ascii="Times New Roman" w:hAnsi="Times New Roman"/>
                <w:b/>
                <w:bCs/>
                <w:sz w:val="24"/>
                <w:szCs w:val="24"/>
                <w:lang w:val="uk-UA"/>
              </w:rPr>
            </w:pPr>
            <w:r w:rsidRPr="007446BC">
              <w:rPr>
                <w:rFonts w:ascii="Times New Roman" w:hAnsi="Times New Roman"/>
                <w:b/>
                <w:bCs/>
                <w:sz w:val="24"/>
                <w:szCs w:val="24"/>
                <w:lang w:val="uk-UA"/>
              </w:rPr>
              <w:t>07. Питання місцевого значення</w:t>
            </w:r>
          </w:p>
        </w:tc>
      </w:tr>
      <w:tr w:rsidR="00EA0015" w:rsidRPr="00D31AC7" w:rsidTr="00813F4D">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4D6689">
              <w:rPr>
                <w:rFonts w:ascii="Times New Roman" w:hAnsi="Times New Roman"/>
                <w:sz w:val="24"/>
                <w:szCs w:val="24"/>
                <w:lang w:val="uk-UA"/>
              </w:rPr>
              <w:t>Погодження на розміщення об’єктів пересувної та дрібної стаціонарної мережі з надання послуг у сфері відпочинку і розваг (цирки)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417AA8" w:rsidRDefault="00EA0015" w:rsidP="00EA0015">
            <w:pPr>
              <w:pStyle w:val="12"/>
              <w:spacing w:after="0" w:line="240" w:lineRule="auto"/>
              <w:ind w:left="0"/>
              <w:rPr>
                <w:rFonts w:ascii="Times New Roman" w:hAnsi="Times New Roman" w:cs="Times New Roman"/>
                <w:b/>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4D6689">
              <w:rPr>
                <w:rFonts w:ascii="Times New Roman" w:hAnsi="Times New Roman"/>
                <w:sz w:val="24"/>
                <w:szCs w:val="24"/>
                <w:lang w:val="uk-UA"/>
              </w:rPr>
              <w:t>Надання дозволу на проведення ремонту, обладнання, реконструкції фасадів будинків та споруд</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4D6689">
              <w:rPr>
                <w:rFonts w:ascii="Times New Roman" w:hAnsi="Times New Roman"/>
                <w:sz w:val="24"/>
                <w:szCs w:val="24"/>
                <w:lang w:val="uk-UA"/>
              </w:rPr>
              <w:t>Організація ринку, ярмарку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2C29AE">
              <w:rPr>
                <w:rFonts w:ascii="Times New Roman" w:hAnsi="Times New Roman"/>
                <w:sz w:val="24"/>
                <w:szCs w:val="24"/>
                <w:lang w:val="uk-UA"/>
              </w:rPr>
              <w:t>Встановлення (погодження) режиму роботи підприємств, установ та організацій сфери обслуговування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FC4238">
              <w:rPr>
                <w:rFonts w:ascii="Times New Roman" w:hAnsi="Times New Roman"/>
                <w:sz w:val="24"/>
                <w:szCs w:val="24"/>
                <w:lang w:val="uk-UA"/>
              </w:rPr>
              <w:t>Реєстрація пасіки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8C5EE5">
              <w:rPr>
                <w:rFonts w:ascii="Times New Roman" w:hAnsi="Times New Roman"/>
                <w:sz w:val="24"/>
                <w:szCs w:val="24"/>
                <w:lang w:val="uk-UA"/>
              </w:rPr>
              <w:t>Взяття на облік громадян, які потребують поліпшення житлових умов</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D123B9" w:rsidRDefault="00EA0015" w:rsidP="00EA0015">
            <w:pPr>
              <w:pStyle w:val="Default"/>
              <w:rPr>
                <w:rFonts w:ascii="Times New Roman" w:hAnsi="Times New Roman" w:cs="Times New Roman"/>
              </w:rPr>
            </w:pPr>
            <w:r w:rsidRPr="00D123B9">
              <w:rPr>
                <w:rFonts w:ascii="Times New Roman" w:hAnsi="Times New Roman" w:cs="Times New Roman"/>
              </w:rPr>
              <w:t>Надання копії рішення місцевої ради або її виконавчого комітету, розпорядження голови територіальної громади, витягу з протоколу сесії або засідання постійної комісії місцевої ради</w:t>
            </w:r>
          </w:p>
        </w:tc>
        <w:tc>
          <w:tcPr>
            <w:tcW w:w="3402" w:type="dxa"/>
            <w:tcBorders>
              <w:bottom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9040D5" w:rsidTr="00813F4D">
        <w:tc>
          <w:tcPr>
            <w:tcW w:w="568" w:type="dxa"/>
            <w:tcBorders>
              <w:top w:val="single" w:sz="4" w:space="0" w:color="auto"/>
              <w:left w:val="single" w:sz="4" w:space="0" w:color="auto"/>
              <w:bottom w:val="single" w:sz="4" w:space="0" w:color="auto"/>
              <w:right w:val="single" w:sz="4" w:space="0" w:color="auto"/>
            </w:tcBorders>
          </w:tcPr>
          <w:p w:rsidR="00EA0015" w:rsidRPr="009040D5"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9040D5"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9040D5" w:rsidRDefault="00EA0015" w:rsidP="00EA0015">
            <w:pPr>
              <w:rPr>
                <w:rFonts w:ascii="Times New Roman" w:hAnsi="Times New Roman"/>
                <w:color w:val="000000"/>
                <w:sz w:val="24"/>
                <w:szCs w:val="24"/>
                <w:lang w:val="uk-UA" w:eastAsia="uk-UA"/>
              </w:rPr>
            </w:pPr>
            <w:r w:rsidRPr="009040D5">
              <w:rPr>
                <w:rFonts w:ascii="Times New Roman" w:hAnsi="Times New Roman"/>
                <w:color w:val="000000"/>
                <w:sz w:val="24"/>
                <w:szCs w:val="24"/>
                <w:lang w:val="uk-UA"/>
              </w:rPr>
              <w:t>Видача ордера на жиле приміщення</w:t>
            </w:r>
          </w:p>
        </w:tc>
        <w:tc>
          <w:tcPr>
            <w:tcW w:w="3402" w:type="dxa"/>
            <w:tcBorders>
              <w:top w:val="single" w:sz="4" w:space="0" w:color="auto"/>
              <w:bottom w:val="single" w:sz="4" w:space="0" w:color="auto"/>
            </w:tcBorders>
          </w:tcPr>
          <w:p w:rsidR="00EA0015" w:rsidRPr="009040D5"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C70332">
              <w:rPr>
                <w:rFonts w:ascii="Times New Roman" w:hAnsi="Times New Roman"/>
                <w:sz w:val="24"/>
                <w:szCs w:val="24"/>
                <w:lang w:val="uk-UA"/>
              </w:rPr>
              <w:t>Надання довідки про здійснення поховання</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D81122" w:rsidRDefault="00EA0015" w:rsidP="00EA0015">
            <w:pPr>
              <w:rPr>
                <w:rFonts w:ascii="Times New Roman" w:hAnsi="Times New Roman"/>
                <w:color w:val="000000"/>
                <w:sz w:val="24"/>
                <w:szCs w:val="24"/>
                <w:lang w:eastAsia="uk-UA"/>
              </w:rPr>
            </w:pPr>
            <w:r w:rsidRPr="00D81122">
              <w:rPr>
                <w:rFonts w:ascii="Times New Roman" w:hAnsi="Times New Roman"/>
                <w:color w:val="000000"/>
                <w:sz w:val="24"/>
                <w:szCs w:val="24"/>
              </w:rPr>
              <w:t>Видача довідки про те, що особа тримає у підсобному господарстві молодняк ВРХ</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C70332" w:rsidRDefault="00EA0015" w:rsidP="00EA0015">
            <w:pPr>
              <w:rPr>
                <w:rFonts w:ascii="Times New Roman" w:hAnsi="Times New Roman"/>
                <w:sz w:val="24"/>
                <w:szCs w:val="24"/>
                <w:lang w:val="uk-UA"/>
              </w:rPr>
            </w:pPr>
            <w:r w:rsidRPr="00813F4D">
              <w:rPr>
                <w:rFonts w:ascii="Times New Roman" w:hAnsi="Times New Roman"/>
                <w:sz w:val="24"/>
                <w:szCs w:val="24"/>
                <w:lang w:val="uk-UA"/>
              </w:rPr>
              <w:t>Видача довідки про те, що утримує в господарстві</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C70332" w:rsidRDefault="00EA0015" w:rsidP="00EA0015">
            <w:pPr>
              <w:rPr>
                <w:rFonts w:ascii="Times New Roman" w:hAnsi="Times New Roman"/>
                <w:sz w:val="24"/>
                <w:szCs w:val="24"/>
                <w:lang w:val="uk-UA"/>
              </w:rPr>
            </w:pPr>
            <w:r>
              <w:rPr>
                <w:rFonts w:ascii="Times New Roman" w:hAnsi="Times New Roman"/>
                <w:sz w:val="24"/>
                <w:szCs w:val="24"/>
                <w:lang w:val="uk-UA"/>
              </w:rPr>
              <w:t>Погодження</w:t>
            </w:r>
            <w:r w:rsidRPr="00BB39EE">
              <w:rPr>
                <w:rFonts w:ascii="Times New Roman" w:hAnsi="Times New Roman"/>
                <w:sz w:val="24"/>
                <w:szCs w:val="24"/>
                <w:lang w:val="uk-UA"/>
              </w:rPr>
              <w:t xml:space="preserve"> </w:t>
            </w:r>
            <w:r>
              <w:rPr>
                <w:rFonts w:ascii="Times New Roman" w:hAnsi="Times New Roman"/>
                <w:sz w:val="24"/>
                <w:szCs w:val="24"/>
                <w:lang w:val="uk-UA"/>
              </w:rPr>
              <w:t xml:space="preserve">проектної </w:t>
            </w:r>
            <w:r w:rsidRPr="00BB39EE">
              <w:rPr>
                <w:rFonts w:ascii="Times New Roman" w:hAnsi="Times New Roman"/>
                <w:sz w:val="24"/>
                <w:szCs w:val="24"/>
                <w:lang w:val="uk-UA"/>
              </w:rPr>
              <w:t>документації на газифікацію</w:t>
            </w:r>
            <w:r>
              <w:rPr>
                <w:rFonts w:ascii="Times New Roman" w:hAnsi="Times New Roman"/>
                <w:sz w:val="24"/>
                <w:szCs w:val="24"/>
                <w:lang w:val="uk-UA"/>
              </w:rPr>
              <w:t xml:space="preserve">, електрифікацію </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C70332" w:rsidRDefault="00EA0015" w:rsidP="00EA0015">
            <w:pPr>
              <w:rPr>
                <w:rFonts w:ascii="Times New Roman" w:hAnsi="Times New Roman"/>
                <w:sz w:val="24"/>
                <w:szCs w:val="24"/>
                <w:lang w:val="uk-UA"/>
              </w:rPr>
            </w:pPr>
            <w:r>
              <w:rPr>
                <w:rFonts w:ascii="Times New Roman" w:hAnsi="Times New Roman"/>
                <w:sz w:val="24"/>
                <w:szCs w:val="24"/>
                <w:lang w:val="uk-UA"/>
              </w:rPr>
              <w:t>Довідка до П</w:t>
            </w:r>
            <w:r w:rsidRPr="0001795E">
              <w:rPr>
                <w:rFonts w:ascii="Times New Roman" w:hAnsi="Times New Roman"/>
                <w:sz w:val="24"/>
                <w:szCs w:val="24"/>
                <w:lang w:val="uk-UA"/>
              </w:rPr>
              <w:t>енсійного фонду про спільне господарство з померлим (3 пенсія</w:t>
            </w:r>
            <w:r>
              <w:rPr>
                <w:rFonts w:ascii="Times New Roman" w:hAnsi="Times New Roman"/>
                <w:sz w:val="24"/>
                <w:szCs w:val="24"/>
                <w:lang w:val="uk-UA"/>
              </w:rPr>
              <w:t>)</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C70332" w:rsidRDefault="00EA0015" w:rsidP="00EA0015">
            <w:pPr>
              <w:rPr>
                <w:rFonts w:ascii="Times New Roman" w:hAnsi="Times New Roman"/>
                <w:sz w:val="24"/>
                <w:szCs w:val="24"/>
                <w:lang w:val="uk-UA"/>
              </w:rPr>
            </w:pPr>
            <w:r>
              <w:rPr>
                <w:rFonts w:ascii="Times New Roman" w:hAnsi="Times New Roman"/>
                <w:sz w:val="24"/>
                <w:szCs w:val="24"/>
                <w:lang w:val="uk-UA"/>
              </w:rPr>
              <w:t>Довідка до П</w:t>
            </w:r>
            <w:r w:rsidRPr="00702F1D">
              <w:rPr>
                <w:rFonts w:ascii="Times New Roman" w:hAnsi="Times New Roman"/>
                <w:sz w:val="24"/>
                <w:szCs w:val="24"/>
                <w:lang w:val="uk-UA"/>
              </w:rPr>
              <w:t>енсійного фонду про спільне господарство з померлим (для переходу на пенсію померлого)</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Default="00EA0015" w:rsidP="00EA0015">
            <w:pPr>
              <w:rPr>
                <w:rFonts w:ascii="Times New Roman" w:hAnsi="Times New Roman"/>
                <w:sz w:val="24"/>
                <w:szCs w:val="24"/>
                <w:lang w:val="uk-UA"/>
              </w:rPr>
            </w:pPr>
            <w:r w:rsidRPr="00702F1D">
              <w:rPr>
                <w:rFonts w:ascii="Times New Roman" w:hAnsi="Times New Roman"/>
                <w:sz w:val="24"/>
                <w:szCs w:val="24"/>
                <w:lang w:val="uk-UA"/>
              </w:rPr>
              <w:t>Довідка щодо спільного проживання (ведення спільного господарства на день смерті громадянина)</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Default="00EA0015" w:rsidP="00EA0015">
            <w:pPr>
              <w:rPr>
                <w:rFonts w:ascii="Times New Roman" w:hAnsi="Times New Roman"/>
                <w:sz w:val="24"/>
                <w:szCs w:val="24"/>
                <w:lang w:val="uk-UA"/>
              </w:rPr>
            </w:pPr>
            <w:r w:rsidRPr="00702F1D">
              <w:rPr>
                <w:rFonts w:ascii="Times New Roman" w:hAnsi="Times New Roman"/>
                <w:sz w:val="24"/>
                <w:szCs w:val="24"/>
                <w:lang w:val="uk-UA"/>
              </w:rPr>
              <w:t>Видача довідки про загальну характеристику житла</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Default="00EA0015" w:rsidP="00EA0015">
            <w:pPr>
              <w:rPr>
                <w:rFonts w:ascii="Times New Roman" w:hAnsi="Times New Roman"/>
                <w:sz w:val="24"/>
                <w:szCs w:val="24"/>
                <w:lang w:val="uk-UA"/>
              </w:rPr>
            </w:pPr>
            <w:r w:rsidRPr="004B4BF1">
              <w:rPr>
                <w:rFonts w:ascii="Times New Roman" w:hAnsi="Times New Roman"/>
                <w:sz w:val="24"/>
                <w:szCs w:val="24"/>
                <w:lang w:val="uk-UA"/>
              </w:rPr>
              <w:t>Видача довідки в газове господарство</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Default="00EA0015" w:rsidP="00EA0015">
            <w:pPr>
              <w:rPr>
                <w:rFonts w:ascii="Times New Roman" w:hAnsi="Times New Roman"/>
                <w:sz w:val="24"/>
                <w:szCs w:val="24"/>
                <w:lang w:val="uk-UA"/>
              </w:rPr>
            </w:pPr>
            <w:r w:rsidRPr="002C1760">
              <w:rPr>
                <w:rFonts w:ascii="Times New Roman" w:hAnsi="Times New Roman"/>
                <w:color w:val="121B35"/>
                <w:sz w:val="24"/>
                <w:szCs w:val="24"/>
                <w:lang w:eastAsia="uk-UA"/>
              </w:rPr>
              <w:t xml:space="preserve">Видача довідки про припинення ведення </w:t>
            </w:r>
            <w:r w:rsidRPr="002029D9">
              <w:rPr>
                <w:rFonts w:ascii="Times New Roman" w:hAnsi="Times New Roman"/>
                <w:color w:val="121B35"/>
                <w:sz w:val="24"/>
                <w:szCs w:val="24"/>
                <w:lang w:val="uk-UA" w:eastAsia="uk-UA"/>
              </w:rPr>
              <w:t>особистого селянського господарства або вихід з такого господарства</w:t>
            </w: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4D6689"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2C1760" w:rsidRDefault="00EA0015" w:rsidP="00EA0015">
            <w:pPr>
              <w:rPr>
                <w:rFonts w:ascii="Times New Roman" w:hAnsi="Times New Roman"/>
                <w:color w:val="121B35"/>
                <w:sz w:val="24"/>
                <w:szCs w:val="24"/>
                <w:lang w:eastAsia="uk-UA"/>
              </w:rPr>
            </w:pP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10349" w:type="dxa"/>
            <w:gridSpan w:val="4"/>
            <w:tcBorders>
              <w:top w:val="single" w:sz="4" w:space="0" w:color="auto"/>
              <w:left w:val="single" w:sz="4" w:space="0" w:color="auto"/>
              <w:bottom w:val="single" w:sz="4" w:space="0" w:color="auto"/>
            </w:tcBorders>
          </w:tcPr>
          <w:p w:rsidR="00EA0015" w:rsidRPr="00987ECB"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08. Реєстрація актів цивільного стану</w:t>
            </w: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08-01</w:t>
            </w: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987ECB">
              <w:rPr>
                <w:rFonts w:ascii="Times New Roman" w:hAnsi="Times New Roman"/>
                <w:sz w:val="24"/>
                <w:szCs w:val="24"/>
                <w:lang w:val="uk-UA"/>
              </w:rPr>
              <w:t>Державна реєстрація народження дитини та її походження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08-02</w:t>
            </w: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987ECB">
              <w:rPr>
                <w:rFonts w:ascii="Times New Roman" w:hAnsi="Times New Roman"/>
                <w:sz w:val="24"/>
                <w:szCs w:val="24"/>
                <w:lang w:val="uk-UA"/>
              </w:rPr>
              <w:t>Державна реєстрація шлюбу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r>
              <w:rPr>
                <w:rFonts w:ascii="Times New Roman" w:hAnsi="Times New Roman" w:cs="Times New Roman"/>
                <w:sz w:val="24"/>
                <w:szCs w:val="24"/>
                <w:lang w:eastAsia="ru-RU"/>
              </w:rPr>
              <w:t>08-03</w:t>
            </w: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987ECB">
              <w:rPr>
                <w:rFonts w:ascii="Times New Roman" w:hAnsi="Times New Roman"/>
                <w:sz w:val="24"/>
                <w:szCs w:val="24"/>
                <w:lang w:val="uk-UA"/>
              </w:rPr>
              <w:t>Державна реєстрація смерті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987ECB" w:rsidRDefault="00EA0015" w:rsidP="00EA0015">
            <w:pPr>
              <w:rPr>
                <w:rFonts w:ascii="Times New Roman" w:hAnsi="Times New Roman"/>
                <w:sz w:val="24"/>
                <w:szCs w:val="24"/>
                <w:lang w:val="uk-UA"/>
              </w:rPr>
            </w:pP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EC70A9">
        <w:tc>
          <w:tcPr>
            <w:tcW w:w="10349" w:type="dxa"/>
            <w:gridSpan w:val="4"/>
            <w:tcBorders>
              <w:top w:val="single" w:sz="4" w:space="0" w:color="auto"/>
              <w:left w:val="single" w:sz="4" w:space="0" w:color="auto"/>
              <w:bottom w:val="single" w:sz="4" w:space="0" w:color="auto"/>
            </w:tcBorders>
          </w:tcPr>
          <w:p w:rsidR="00EA0015" w:rsidRPr="002C29AE" w:rsidRDefault="00AE298E"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lang w:val="uk-UA" w:eastAsia="uk-UA"/>
              </w:rPr>
              <w:t>09. Послуги Пенсійного Фонду**</w:t>
            </w: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r w:rsidRPr="00EC70A9">
              <w:rPr>
                <w:rFonts w:ascii="Times New Roman" w:hAnsi="Times New Roman" w:cs="Times New Roman"/>
                <w:sz w:val="24"/>
                <w:szCs w:val="24"/>
                <w:lang w:eastAsia="ru-RU"/>
              </w:rPr>
              <w:t>09-01</w:t>
            </w: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eastAsia="uk-UA"/>
              </w:rPr>
            </w:pPr>
            <w:r w:rsidRPr="00EC70A9">
              <w:rPr>
                <w:rFonts w:ascii="Times New Roman" w:hAnsi="Times New Roman"/>
                <w:color w:val="000000"/>
                <w:sz w:val="24"/>
                <w:szCs w:val="24"/>
                <w:lang w:val="uk-UA"/>
              </w:rPr>
              <w:t>Призначення пенсії за віком</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Перерахунок пенсії</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Видача пенсійного посвідчення</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Видача довідки про доходи пенсіонера</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Видача довідки про перебування на обліку в Пенсійному фонді</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Переведення виплати пенсії за новим місцем проживання</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Зміна способу виплати пенсії</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Видача Довідки про доходи пенсіонера для субсидій</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Видача Довідки ОК-5</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Видача Довідки ОК-7</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Видача витягу з Реєстру застрахованих осіб</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EC70A9" w:rsidTr="00EC70A9">
        <w:tc>
          <w:tcPr>
            <w:tcW w:w="568"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EC70A9"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EA0015" w:rsidRPr="00EC70A9" w:rsidRDefault="00EA0015" w:rsidP="00EA0015">
            <w:pPr>
              <w:rPr>
                <w:rFonts w:ascii="Times New Roman" w:hAnsi="Times New Roman"/>
                <w:color w:val="000000"/>
                <w:sz w:val="24"/>
                <w:szCs w:val="24"/>
                <w:lang w:val="uk-UA"/>
              </w:rPr>
            </w:pPr>
            <w:r w:rsidRPr="00EC70A9">
              <w:rPr>
                <w:rFonts w:ascii="Times New Roman" w:hAnsi="Times New Roman"/>
                <w:color w:val="000000"/>
                <w:sz w:val="24"/>
                <w:szCs w:val="24"/>
                <w:lang w:val="uk-UA"/>
              </w:rPr>
              <w:t>Видача свідоцтва про загальнообов'язкове державне соціальне страхування</w:t>
            </w:r>
          </w:p>
        </w:tc>
        <w:tc>
          <w:tcPr>
            <w:tcW w:w="3402" w:type="dxa"/>
            <w:tcBorders>
              <w:top w:val="single" w:sz="4" w:space="0" w:color="auto"/>
              <w:bottom w:val="single" w:sz="4" w:space="0" w:color="auto"/>
            </w:tcBorders>
          </w:tcPr>
          <w:p w:rsidR="00EA0015" w:rsidRPr="00EC70A9"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EC70A9">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tcPr>
          <w:p w:rsidR="00EA0015" w:rsidRPr="00704761" w:rsidRDefault="00EA0015" w:rsidP="00EA0015">
            <w:pPr>
              <w:jc w:val="both"/>
              <w:rPr>
                <w:rFonts w:ascii="Times New Roman" w:hAnsi="Times New Roman"/>
                <w:sz w:val="24"/>
                <w:szCs w:val="24"/>
                <w:lang w:val="uk-UA"/>
              </w:rPr>
            </w:pPr>
          </w:p>
        </w:tc>
        <w:tc>
          <w:tcPr>
            <w:tcW w:w="3402" w:type="dxa"/>
            <w:tcBorders>
              <w:top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10349" w:type="dxa"/>
            <w:gridSpan w:val="4"/>
            <w:tcBorders>
              <w:top w:val="single" w:sz="4" w:space="0" w:color="auto"/>
              <w:left w:val="single" w:sz="4" w:space="0" w:color="auto"/>
              <w:bottom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lang w:val="uk-UA" w:eastAsia="uk-UA"/>
              </w:rPr>
              <w:t xml:space="preserve">10. Архітектура та містобудування </w:t>
            </w: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420A6F">
              <w:rPr>
                <w:rFonts w:ascii="Times New Roman" w:hAnsi="Times New Roman"/>
                <w:sz w:val="24"/>
                <w:szCs w:val="24"/>
                <w:lang w:val="uk-UA"/>
              </w:rPr>
              <w:t>Прийняття рішення про переведення дачних і садових будинків, що відповідають державним будівельним нормам, у жилі будинки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E429ED">
              <w:rPr>
                <w:rFonts w:ascii="Times New Roman" w:hAnsi="Times New Roman"/>
                <w:sz w:val="24"/>
                <w:szCs w:val="24"/>
                <w:lang w:val="uk-UA"/>
              </w:rPr>
              <w:t xml:space="preserve">Видача дозволу на розміщення зовнішньої реклами </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429ED" w:rsidRDefault="00EA0015" w:rsidP="00EA0015">
            <w:pPr>
              <w:rPr>
                <w:rFonts w:ascii="Times New Roman" w:hAnsi="Times New Roman"/>
                <w:sz w:val="24"/>
                <w:szCs w:val="24"/>
                <w:lang w:val="uk-UA"/>
              </w:rPr>
            </w:pPr>
            <w:r w:rsidRPr="0032427C">
              <w:rPr>
                <w:rFonts w:ascii="Times New Roman" w:hAnsi="Times New Roman"/>
                <w:sz w:val="24"/>
                <w:szCs w:val="24"/>
                <w:lang w:val="uk-UA"/>
              </w:rPr>
              <w:t>Прийняття рішення про присвоєння поштової адреси об’єкту нерухомого майна</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32427C" w:rsidRDefault="00EA0015" w:rsidP="00EA0015">
            <w:pPr>
              <w:rPr>
                <w:rFonts w:ascii="Times New Roman" w:hAnsi="Times New Roman"/>
                <w:sz w:val="24"/>
                <w:szCs w:val="24"/>
                <w:lang w:val="uk-UA"/>
              </w:rPr>
            </w:pPr>
            <w:r w:rsidRPr="00791E76">
              <w:rPr>
                <w:rFonts w:ascii="Times New Roman" w:hAnsi="Times New Roman"/>
                <w:sz w:val="24"/>
                <w:szCs w:val="24"/>
                <w:lang w:val="uk-UA"/>
              </w:rPr>
              <w:t>Надання довідки, що підтверджує присвоєння поштової адреси об'єктам нерухомого майна</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429ED" w:rsidRDefault="00EA0015" w:rsidP="00EA0015">
            <w:pPr>
              <w:rPr>
                <w:rFonts w:ascii="Times New Roman" w:hAnsi="Times New Roman"/>
                <w:b/>
                <w:sz w:val="24"/>
                <w:szCs w:val="24"/>
                <w:lang w:val="uk-UA"/>
              </w:rPr>
            </w:pPr>
            <w:r w:rsidRPr="00E429ED">
              <w:rPr>
                <w:rFonts w:ascii="Times New Roman" w:hAnsi="Times New Roman"/>
                <w:sz w:val="24"/>
                <w:szCs w:val="24"/>
                <w:lang w:val="uk-UA"/>
              </w:rPr>
              <w:t>Видача дозволу на порушення об’єктів благоустрою</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494DA9">
              <w:rPr>
                <w:rFonts w:ascii="Times New Roman" w:hAnsi="Times New Roman"/>
                <w:sz w:val="24"/>
                <w:szCs w:val="24"/>
                <w:lang w:val="uk-UA"/>
              </w:rPr>
              <w:t>Погодження паспорта вивіски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32427C">
              <w:rPr>
                <w:rFonts w:ascii="Times New Roman" w:hAnsi="Times New Roman"/>
                <w:sz w:val="24"/>
                <w:szCs w:val="24"/>
                <w:lang w:val="uk-UA"/>
              </w:rPr>
              <w:t>Видача будівельного паспорта забудови земельної ділянки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32427C">
              <w:rPr>
                <w:rFonts w:ascii="Times New Roman" w:hAnsi="Times New Roman"/>
                <w:sz w:val="24"/>
                <w:szCs w:val="24"/>
                <w:lang w:val="uk-UA"/>
              </w:rPr>
              <w:t>Надання містобудівних умов та обмежень забудови земельної ділянки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32427C">
              <w:rPr>
                <w:rFonts w:ascii="Times New Roman" w:hAnsi="Times New Roman"/>
                <w:sz w:val="24"/>
                <w:szCs w:val="24"/>
                <w:lang w:val="uk-UA"/>
              </w:rPr>
              <w:t>Оформлення паспорта прив’язки тимчасової споруди для  провадження  підприємницької діяльності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32427C">
              <w:rPr>
                <w:rFonts w:ascii="Times New Roman" w:hAnsi="Times New Roman"/>
                <w:sz w:val="24"/>
                <w:szCs w:val="24"/>
                <w:lang w:val="uk-UA"/>
              </w:rPr>
              <w:t>Затвердження детального плану території</w:t>
            </w:r>
            <w:r>
              <w:rPr>
                <w:rFonts w:ascii="Times New Roman" w:hAnsi="Times New Roman"/>
                <w:sz w:val="24"/>
                <w:szCs w:val="24"/>
                <w:lang w:val="uk-UA"/>
              </w:rPr>
              <w:t xml:space="preserve"> в межах населеного пункту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Pr>
                <w:rFonts w:ascii="Times New Roman" w:hAnsi="Times New Roman"/>
                <w:sz w:val="24"/>
                <w:szCs w:val="24"/>
                <w:lang w:val="uk-UA"/>
              </w:rPr>
              <w:t xml:space="preserve">Дозвіл на розробку </w:t>
            </w:r>
            <w:r w:rsidRPr="0032427C">
              <w:rPr>
                <w:rFonts w:ascii="Times New Roman" w:hAnsi="Times New Roman"/>
                <w:sz w:val="24"/>
                <w:szCs w:val="24"/>
                <w:lang w:val="uk-UA"/>
              </w:rPr>
              <w:t>детального плану території</w:t>
            </w:r>
            <w:r>
              <w:rPr>
                <w:rFonts w:ascii="Times New Roman" w:hAnsi="Times New Roman"/>
                <w:sz w:val="24"/>
                <w:szCs w:val="24"/>
                <w:lang w:val="uk-UA"/>
              </w:rPr>
              <w:t xml:space="preserve"> в межах населеного пункту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5F7E4D" w:rsidRDefault="00EA0015" w:rsidP="00EA0015">
            <w:pPr>
              <w:rPr>
                <w:rFonts w:ascii="Times New Roman" w:hAnsi="Times New Roman"/>
                <w:color w:val="000000"/>
                <w:sz w:val="24"/>
                <w:szCs w:val="24"/>
                <w:lang w:val="uk-UA" w:eastAsia="uk-UA"/>
              </w:rPr>
            </w:pPr>
            <w:r w:rsidRPr="005F7E4D">
              <w:rPr>
                <w:rFonts w:ascii="Times New Roman" w:hAnsi="Times New Roman"/>
                <w:color w:val="000000"/>
                <w:sz w:val="24"/>
                <w:szCs w:val="24"/>
                <w:lang w:val="uk-UA"/>
              </w:rPr>
              <w:t>Прийняття рішення про переведення житлових будинків та житлових приміщень у нежитлові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8214C7">
              <w:rPr>
                <w:rFonts w:ascii="Times New Roman" w:hAnsi="Times New Roman"/>
                <w:sz w:val="24"/>
                <w:szCs w:val="24"/>
                <w:lang w:val="uk-UA"/>
              </w:rPr>
              <w:t>Подання повідомлення про початок вик</w:t>
            </w:r>
            <w:r>
              <w:rPr>
                <w:rFonts w:ascii="Times New Roman" w:hAnsi="Times New Roman"/>
                <w:sz w:val="24"/>
                <w:szCs w:val="24"/>
                <w:lang w:val="uk-UA"/>
              </w:rPr>
              <w:t>онання підготовчих робіт</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8214C7">
              <w:rPr>
                <w:rFonts w:ascii="Times New Roman" w:hAnsi="Times New Roman"/>
                <w:sz w:val="24"/>
                <w:szCs w:val="24"/>
                <w:lang w:val="uk-UA"/>
              </w:rPr>
              <w:t>Видача дозволу</w:t>
            </w:r>
            <w:r>
              <w:rPr>
                <w:rFonts w:ascii="Times New Roman" w:hAnsi="Times New Roman"/>
                <w:sz w:val="24"/>
                <w:szCs w:val="24"/>
                <w:lang w:val="uk-UA"/>
              </w:rPr>
              <w:t xml:space="preserve"> на виконання будівельних робіт</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8214C7" w:rsidRDefault="00EA0015" w:rsidP="00EA0015">
            <w:pPr>
              <w:rPr>
                <w:rFonts w:ascii="Times New Roman" w:hAnsi="Times New Roman"/>
                <w:sz w:val="24"/>
                <w:szCs w:val="24"/>
                <w:lang w:val="uk-UA"/>
              </w:rPr>
            </w:pPr>
            <w:r w:rsidRPr="008214C7">
              <w:rPr>
                <w:rFonts w:ascii="Times New Roman" w:hAnsi="Times New Roman"/>
                <w:sz w:val="24"/>
                <w:szCs w:val="24"/>
                <w:lang w:val="uk-UA"/>
              </w:rPr>
              <w:t>Реєстрація декларації про гото</w:t>
            </w:r>
            <w:r>
              <w:rPr>
                <w:rFonts w:ascii="Times New Roman" w:hAnsi="Times New Roman"/>
                <w:sz w:val="24"/>
                <w:szCs w:val="24"/>
                <w:lang w:val="uk-UA"/>
              </w:rPr>
              <w:t>вність об'єкта до експлуатації</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8214C7" w:rsidRDefault="00EA0015" w:rsidP="00EA0015">
            <w:pPr>
              <w:rPr>
                <w:rFonts w:ascii="Times New Roman" w:hAnsi="Times New Roman"/>
                <w:sz w:val="24"/>
                <w:szCs w:val="24"/>
                <w:lang w:val="uk-UA"/>
              </w:rPr>
            </w:pPr>
            <w:r w:rsidRPr="008214C7">
              <w:rPr>
                <w:rFonts w:ascii="Times New Roman" w:hAnsi="Times New Roman"/>
                <w:sz w:val="24"/>
                <w:szCs w:val="24"/>
                <w:lang w:val="uk-UA"/>
              </w:rPr>
              <w:t>Внесення змін до декларації про готовність об'єкта до експлуа</w:t>
            </w:r>
            <w:r>
              <w:rPr>
                <w:rFonts w:ascii="Times New Roman" w:hAnsi="Times New Roman"/>
                <w:sz w:val="24"/>
                <w:szCs w:val="24"/>
                <w:lang w:val="uk-UA"/>
              </w:rPr>
              <w:t>тації</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8214C7">
              <w:rPr>
                <w:rFonts w:ascii="Times New Roman" w:hAnsi="Times New Roman"/>
                <w:sz w:val="24"/>
                <w:szCs w:val="24"/>
                <w:lang w:val="uk-UA"/>
              </w:rPr>
              <w:t>Видача сертифіката про прийняття в експлуатацію з</w:t>
            </w:r>
            <w:r>
              <w:rPr>
                <w:rFonts w:ascii="Times New Roman" w:hAnsi="Times New Roman"/>
                <w:sz w:val="24"/>
                <w:szCs w:val="24"/>
                <w:lang w:val="uk-UA"/>
              </w:rPr>
              <w:t>акінченого будівництвом об'єкта</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8214C7">
              <w:rPr>
                <w:rFonts w:ascii="Times New Roman" w:hAnsi="Times New Roman"/>
                <w:sz w:val="24"/>
                <w:szCs w:val="24"/>
                <w:lang w:val="uk-UA"/>
              </w:rPr>
              <w:t>Внесення змін до повідомлення про поча</w:t>
            </w:r>
            <w:r>
              <w:rPr>
                <w:rFonts w:ascii="Times New Roman" w:hAnsi="Times New Roman"/>
                <w:sz w:val="24"/>
                <w:szCs w:val="24"/>
                <w:lang w:val="uk-UA"/>
              </w:rPr>
              <w:t>ток виконання підготовчих робіт</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8214C7">
              <w:rPr>
                <w:rFonts w:ascii="Times New Roman" w:hAnsi="Times New Roman"/>
                <w:sz w:val="24"/>
                <w:szCs w:val="24"/>
                <w:lang w:val="uk-UA"/>
              </w:rPr>
              <w:t>Внесення змін до повідомлення про поча</w:t>
            </w:r>
            <w:r>
              <w:rPr>
                <w:rFonts w:ascii="Times New Roman" w:hAnsi="Times New Roman"/>
                <w:sz w:val="24"/>
                <w:szCs w:val="24"/>
                <w:lang w:val="uk-UA"/>
              </w:rPr>
              <w:t>ток виконання будівельних робіт</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8214C7">
              <w:rPr>
                <w:rFonts w:ascii="Times New Roman" w:hAnsi="Times New Roman"/>
                <w:sz w:val="24"/>
                <w:szCs w:val="24"/>
                <w:lang w:val="uk-UA"/>
              </w:rPr>
              <w:t>Реєстрація зміни даних у дозволі на виконання будівельних робіт</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6E1741" w:rsidRDefault="00EA0015" w:rsidP="00EA0015">
            <w:pPr>
              <w:rPr>
                <w:rFonts w:ascii="Times New Roman" w:hAnsi="Times New Roman"/>
                <w:sz w:val="24"/>
                <w:szCs w:val="24"/>
                <w:lang w:val="uk-UA"/>
              </w:rPr>
            </w:pPr>
            <w:r w:rsidRPr="006E1741">
              <w:rPr>
                <w:rFonts w:ascii="Times New Roman" w:hAnsi="Times New Roman"/>
                <w:sz w:val="24"/>
                <w:szCs w:val="24"/>
                <w:lang w:val="uk-UA"/>
              </w:rPr>
              <w:t xml:space="preserve">Погодження проектів землеустрою щодо відведення земельних ділянок відповідно до вимог </w:t>
            </w:r>
            <w:r w:rsidRPr="006E1741">
              <w:rPr>
                <w:rFonts w:ascii="Times New Roman" w:hAnsi="Times New Roman"/>
                <w:sz w:val="24"/>
                <w:szCs w:val="24"/>
                <w:lang w:val="uk-UA"/>
              </w:rPr>
              <w:lastRenderedPageBreak/>
              <w:t>Земельного кодексу України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6E1741" w:rsidRDefault="00EA0015" w:rsidP="00EA0015">
            <w:pPr>
              <w:rPr>
                <w:rFonts w:ascii="Times New Roman" w:hAnsi="Times New Roman"/>
                <w:sz w:val="24"/>
                <w:szCs w:val="24"/>
                <w:lang w:val="uk-UA"/>
              </w:rPr>
            </w:pPr>
            <w:r w:rsidRPr="000A78FA">
              <w:rPr>
                <w:rFonts w:ascii="Times New Roman" w:hAnsi="Times New Roman"/>
                <w:sz w:val="24"/>
                <w:szCs w:val="24"/>
                <w:lang w:val="uk-UA"/>
              </w:rPr>
              <w:t xml:space="preserve">Передача в </w:t>
            </w:r>
            <w:r>
              <w:rPr>
                <w:rFonts w:ascii="Times New Roman" w:hAnsi="Times New Roman"/>
                <w:sz w:val="24"/>
                <w:szCs w:val="24"/>
                <w:lang w:val="uk-UA"/>
              </w:rPr>
              <w:t>оренду</w:t>
            </w:r>
            <w:r w:rsidRPr="000A78FA">
              <w:rPr>
                <w:rFonts w:ascii="Times New Roman" w:hAnsi="Times New Roman"/>
                <w:sz w:val="24"/>
                <w:szCs w:val="24"/>
                <w:lang w:val="uk-UA"/>
              </w:rPr>
              <w:t xml:space="preserve"> нежитлових приміщень комунальної власності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6E1741" w:rsidRDefault="00EA0015" w:rsidP="00EA0015">
            <w:pPr>
              <w:rPr>
                <w:rFonts w:ascii="Times New Roman" w:hAnsi="Times New Roman"/>
                <w:sz w:val="24"/>
                <w:szCs w:val="24"/>
                <w:lang w:val="uk-UA"/>
              </w:rPr>
            </w:pPr>
            <w:r w:rsidRPr="000A78FA">
              <w:rPr>
                <w:rFonts w:ascii="Times New Roman" w:hAnsi="Times New Roman"/>
                <w:color w:val="000000"/>
                <w:sz w:val="24"/>
                <w:szCs w:val="24"/>
                <w:lang w:val="uk-UA"/>
              </w:rPr>
              <w:t>Продовження строку оренди нежитлових приміщень міської комунальної власності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0A78FA" w:rsidRDefault="00EA0015" w:rsidP="00EA0015">
            <w:pPr>
              <w:rPr>
                <w:rFonts w:ascii="Times New Roman" w:hAnsi="Times New Roman"/>
                <w:color w:val="000000"/>
                <w:sz w:val="24"/>
                <w:szCs w:val="24"/>
                <w:lang w:val="uk-UA"/>
              </w:rPr>
            </w:pPr>
            <w:r w:rsidRPr="000A78FA">
              <w:rPr>
                <w:rFonts w:ascii="Times New Roman" w:hAnsi="Times New Roman"/>
                <w:color w:val="000000"/>
                <w:sz w:val="24"/>
                <w:szCs w:val="24"/>
                <w:lang w:val="uk-UA"/>
              </w:rPr>
              <w:t>Передача в суборенду нежитлових приміщень комунальної власності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0A78FA" w:rsidRDefault="00EA0015" w:rsidP="00EA0015">
            <w:pPr>
              <w:rPr>
                <w:rFonts w:ascii="Times New Roman" w:hAnsi="Times New Roman"/>
                <w:color w:val="000000"/>
                <w:sz w:val="24"/>
                <w:szCs w:val="24"/>
                <w:lang w:val="uk-UA"/>
              </w:rPr>
            </w:pP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10349" w:type="dxa"/>
            <w:gridSpan w:val="4"/>
            <w:tcBorders>
              <w:top w:val="single" w:sz="4" w:space="0" w:color="auto"/>
              <w:left w:val="single" w:sz="4" w:space="0" w:color="auto"/>
              <w:bottom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lang w:val="uk-UA" w:eastAsia="uk-UA"/>
              </w:rPr>
              <w:t>11. Власність та земельні відносини</w:t>
            </w: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Pr>
                <w:rFonts w:ascii="Times New Roman" w:hAnsi="Times New Roman"/>
                <w:sz w:val="24"/>
                <w:szCs w:val="24"/>
                <w:lang w:val="uk-UA"/>
              </w:rPr>
              <w:t>Видача</w:t>
            </w:r>
            <w:r w:rsidRPr="00420A6F">
              <w:rPr>
                <w:rFonts w:ascii="Times New Roman" w:hAnsi="Times New Roman"/>
                <w:sz w:val="24"/>
                <w:szCs w:val="24"/>
                <w:lang w:val="uk-UA"/>
              </w:rPr>
              <w:t xml:space="preserve"> свідоцтва </w:t>
            </w:r>
            <w:r>
              <w:rPr>
                <w:rFonts w:ascii="Times New Roman" w:hAnsi="Times New Roman"/>
                <w:sz w:val="24"/>
                <w:szCs w:val="24"/>
                <w:lang w:val="uk-UA"/>
              </w:rPr>
              <w:t>(</w:t>
            </w:r>
            <w:r w:rsidRPr="00420A6F">
              <w:rPr>
                <w:rFonts w:ascii="Times New Roman" w:hAnsi="Times New Roman"/>
                <w:sz w:val="24"/>
                <w:szCs w:val="24"/>
                <w:lang w:val="uk-UA"/>
              </w:rPr>
              <w:t>дубліката свідоцтва</w:t>
            </w:r>
            <w:r>
              <w:rPr>
                <w:rFonts w:ascii="Times New Roman" w:hAnsi="Times New Roman"/>
                <w:sz w:val="24"/>
                <w:szCs w:val="24"/>
                <w:lang w:val="uk-UA"/>
              </w:rPr>
              <w:t>)</w:t>
            </w:r>
            <w:r w:rsidRPr="00420A6F">
              <w:rPr>
                <w:rFonts w:ascii="Times New Roman" w:hAnsi="Times New Roman"/>
                <w:sz w:val="24"/>
                <w:szCs w:val="24"/>
                <w:lang w:val="uk-UA"/>
              </w:rPr>
              <w:t xml:space="preserve"> про право власності на приватизоване житло</w:t>
            </w:r>
            <w:r w:rsidRPr="00E429ED">
              <w:rPr>
                <w:rFonts w:ascii="Times New Roman" w:hAnsi="Times New Roman"/>
                <w:sz w:val="24"/>
                <w:szCs w:val="24"/>
                <w:lang w:val="uk-UA"/>
              </w:rPr>
              <w:t xml:space="preserve"> державного житлового фонду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EF7695" w:rsidRDefault="00EA0015" w:rsidP="00EA0015">
            <w:pPr>
              <w:rPr>
                <w:rFonts w:ascii="Times New Roman" w:hAnsi="Times New Roman"/>
                <w:sz w:val="24"/>
                <w:szCs w:val="24"/>
                <w:lang w:val="uk-UA"/>
              </w:rPr>
            </w:pPr>
            <w:r w:rsidRPr="00E429ED">
              <w:rPr>
                <w:rFonts w:ascii="Times New Roman" w:hAnsi="Times New Roman"/>
                <w:sz w:val="24"/>
                <w:szCs w:val="24"/>
                <w:lang w:val="uk-UA"/>
              </w:rPr>
              <w:t>Видача ордера на видалення зелених насаджень</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 xml:space="preserve">Видача рішення про передачу у власність, надання у постійне користування та оренду земельних ділянок, що перебувають у </w:t>
            </w:r>
            <w:r>
              <w:rPr>
                <w:rFonts w:ascii="Times New Roman" w:hAnsi="Times New Roman"/>
                <w:color w:val="000000"/>
                <w:sz w:val="24"/>
                <w:szCs w:val="24"/>
                <w:lang w:val="uk-UA"/>
              </w:rPr>
              <w:t xml:space="preserve">державній або </w:t>
            </w:r>
            <w:r w:rsidRPr="00A05F28">
              <w:rPr>
                <w:rFonts w:ascii="Times New Roman" w:hAnsi="Times New Roman"/>
                <w:color w:val="000000"/>
                <w:sz w:val="24"/>
                <w:szCs w:val="24"/>
                <w:lang w:val="uk-UA"/>
              </w:rPr>
              <w:t>комунальній власності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рішення про продаж земельних ділянок державної та комунальної власності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дозволу на розроблення проекту землеустрою щодо відведення земельної ділянки у межах безоплатної приватизації</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Затвердження технічної документації з нормативної грошової оцінки земельної ділянки у межах населених пунктів</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Поновлення (продовження)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Припинення права оренди земельної ділянки або її частини у разі добровільної відмови орендаря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26474E">
              <w:rPr>
                <w:rFonts w:ascii="Times New Roman" w:hAnsi="Times New Roman"/>
                <w:color w:val="000000"/>
                <w:sz w:val="24"/>
                <w:szCs w:val="24"/>
                <w:lang w:val="uk-UA"/>
              </w:rPr>
              <w:t>Надання дозволу на розроблення проекту землеустрою щодо відведення земельної ділянки у користування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nil"/>
              <w:left w:val="nil"/>
              <w:bottom w:val="single" w:sz="4" w:space="0" w:color="auto"/>
              <w:right w:val="nil"/>
            </w:tcBorders>
            <w:shd w:val="clear" w:color="auto" w:fill="auto"/>
            <w:vAlign w:val="bottom"/>
          </w:tcPr>
          <w:p w:rsidR="00EA0015" w:rsidRPr="0026474E" w:rsidRDefault="00EA0015" w:rsidP="00EA0015">
            <w:pPr>
              <w:rPr>
                <w:rFonts w:ascii="Times New Roman" w:hAnsi="Times New Roman"/>
                <w:color w:val="000000"/>
                <w:sz w:val="24"/>
                <w:szCs w:val="24"/>
                <w:lang w:val="uk-UA" w:eastAsia="uk-UA"/>
              </w:rPr>
            </w:pPr>
            <w:r w:rsidRPr="0026474E">
              <w:rPr>
                <w:rFonts w:ascii="Times New Roman" w:hAnsi="Times New Roman"/>
                <w:color w:val="000000"/>
                <w:sz w:val="24"/>
                <w:szCs w:val="24"/>
                <w:lang w:val="uk-UA"/>
              </w:rPr>
              <w:t>Встановлення обмеженого платного або безоплатного користування чужою земельною ділянкою (сервітуту)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nil"/>
              <w:right w:val="nil"/>
            </w:tcBorders>
            <w:shd w:val="clear" w:color="auto" w:fill="auto"/>
            <w:vAlign w:val="bottom"/>
          </w:tcPr>
          <w:p w:rsidR="00EA0015" w:rsidRPr="0026474E" w:rsidRDefault="00EA0015" w:rsidP="00EA0015">
            <w:pPr>
              <w:rPr>
                <w:rFonts w:ascii="Times New Roman" w:hAnsi="Times New Roman"/>
                <w:color w:val="000000"/>
                <w:sz w:val="24"/>
                <w:szCs w:val="24"/>
                <w:lang w:val="uk-UA"/>
              </w:rPr>
            </w:pPr>
            <w:r w:rsidRPr="0026474E">
              <w:rPr>
                <w:rFonts w:ascii="Times New Roman" w:hAnsi="Times New Roman"/>
                <w:color w:val="000000"/>
                <w:sz w:val="24"/>
                <w:szCs w:val="24"/>
                <w:lang w:val="uk-UA"/>
              </w:rPr>
              <w:t>Надання права користування чужою земельною ділянкою для забудови (суперфіцій)</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nil"/>
              <w:right w:val="nil"/>
            </w:tcBorders>
            <w:shd w:val="clear" w:color="auto" w:fill="auto"/>
            <w:vAlign w:val="bottom"/>
          </w:tcPr>
          <w:p w:rsidR="00EA0015" w:rsidRPr="0026474E" w:rsidRDefault="00EA0015" w:rsidP="00EA0015">
            <w:pPr>
              <w:rPr>
                <w:rFonts w:ascii="Times New Roman" w:hAnsi="Times New Roman"/>
                <w:color w:val="000000"/>
                <w:sz w:val="24"/>
                <w:szCs w:val="24"/>
                <w:lang w:val="uk-UA"/>
              </w:rPr>
            </w:pPr>
            <w:r w:rsidRPr="000A78FA">
              <w:rPr>
                <w:rFonts w:ascii="Times New Roman" w:hAnsi="Times New Roman"/>
                <w:color w:val="000000"/>
                <w:sz w:val="24"/>
                <w:szCs w:val="24"/>
                <w:lang w:val="uk-UA"/>
              </w:rPr>
              <w:t>Надання згоди на передачу орендованої земельної ділянки в суборенду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26474E" w:rsidRDefault="00EA0015" w:rsidP="00EA0015">
            <w:pPr>
              <w:rPr>
                <w:rFonts w:ascii="Times New Roman" w:hAnsi="Times New Roman"/>
                <w:color w:val="000000"/>
                <w:sz w:val="24"/>
                <w:szCs w:val="24"/>
                <w:lang w:val="uk-UA"/>
              </w:rPr>
            </w:pPr>
            <w:r w:rsidRPr="0026474E">
              <w:rPr>
                <w:rFonts w:ascii="Times New Roman" w:hAnsi="Times New Roman"/>
                <w:color w:val="000000"/>
                <w:sz w:val="24"/>
                <w:szCs w:val="24"/>
                <w:lang w:val="uk-UA"/>
              </w:rPr>
              <w:t>Надання дозволу на розроблення проекту землеустрою щодо відведення земельної ділянки у користування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Внесення змін до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Надання дозволу на розроблення проекту землеустрою щодо відведення земельної ділянки для послідуючого продажу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Затвердження технічної документації із землеустрою щодо встановлення (відновлення) меж земельної ділянки в натурі (на місцевості)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Затвердження проекту землеустрою що</w:t>
            </w:r>
            <w:r>
              <w:rPr>
                <w:rFonts w:ascii="Times New Roman" w:hAnsi="Times New Roman"/>
                <w:color w:val="000000"/>
                <w:sz w:val="24"/>
                <w:szCs w:val="24"/>
                <w:lang w:val="uk-UA"/>
              </w:rPr>
              <w:t xml:space="preserve">до відведення земельної ділянки, в тому числі </w:t>
            </w:r>
            <w:r w:rsidRPr="00A05F28">
              <w:rPr>
                <w:rFonts w:ascii="Times New Roman" w:hAnsi="Times New Roman"/>
                <w:color w:val="000000"/>
                <w:sz w:val="24"/>
                <w:szCs w:val="24"/>
                <w:lang w:val="uk-UA"/>
              </w:rPr>
              <w:t>у разі зміни її цільового призначення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довідки про наявність у фізичної особи земельних ділянок (форма 3ДФ)</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3D3E0B">
              <w:rPr>
                <w:rFonts w:ascii="Times New Roman" w:hAnsi="Times New Roman"/>
                <w:sz w:val="24"/>
                <w:szCs w:val="24"/>
                <w:lang w:val="uk-UA"/>
              </w:rPr>
              <w:t>Видача довідки про користування на території населеного пункту земельними ділянками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довідки про суміжних землевласників</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довідки про наявність/відсутність будівель та споруд на земельній ділянці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CC60C7">
              <w:rPr>
                <w:rFonts w:ascii="Times New Roman" w:hAnsi="Times New Roman"/>
                <w:color w:val="000000"/>
                <w:sz w:val="24"/>
                <w:szCs w:val="24"/>
                <w:lang w:val="uk-UA"/>
              </w:rPr>
              <w:t>Надання довідки про рік будівництва житлового будинку</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довідки про те, що заявник не скористався правом власності на земельну ділянку на території селищної ради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1A576E" w:rsidRDefault="00EA0015" w:rsidP="00EA0015">
            <w:pPr>
              <w:rPr>
                <w:rFonts w:ascii="Times New Roman" w:hAnsi="Times New Roman"/>
                <w:sz w:val="24"/>
                <w:szCs w:val="24"/>
                <w:lang w:val="uk-UA"/>
              </w:rPr>
            </w:pPr>
            <w:r w:rsidRPr="001A576E">
              <w:rPr>
                <w:rFonts w:ascii="Times New Roman" w:hAnsi="Times New Roman"/>
                <w:sz w:val="24"/>
                <w:szCs w:val="24"/>
                <w:lang w:val="uk-UA"/>
              </w:rPr>
              <w:t>Видача довідки про те, що вирощується на земельній ділянці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1A576E" w:rsidRDefault="00EA0015" w:rsidP="00EA0015">
            <w:pPr>
              <w:rPr>
                <w:rFonts w:ascii="Times New Roman" w:hAnsi="Times New Roman"/>
                <w:sz w:val="24"/>
                <w:szCs w:val="24"/>
                <w:lang w:val="uk-UA"/>
              </w:rPr>
            </w:pPr>
            <w:r w:rsidRPr="00C2728D">
              <w:rPr>
                <w:rFonts w:ascii="Times New Roman" w:hAnsi="Times New Roman"/>
                <w:sz w:val="24"/>
                <w:szCs w:val="24"/>
                <w:lang w:val="uk-UA"/>
              </w:rPr>
              <w:t>Видача довідки про розмір земельної ділянки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1A576E" w:rsidRDefault="00EA0015" w:rsidP="00EA0015">
            <w:pPr>
              <w:rPr>
                <w:rFonts w:ascii="Times New Roman" w:hAnsi="Times New Roman"/>
                <w:sz w:val="24"/>
                <w:szCs w:val="24"/>
                <w:lang w:val="uk-UA"/>
              </w:rPr>
            </w:pPr>
            <w:r w:rsidRPr="001A576E">
              <w:rPr>
                <w:rFonts w:ascii="Times New Roman" w:hAnsi="Times New Roman"/>
                <w:sz w:val="24"/>
                <w:szCs w:val="24"/>
                <w:lang w:val="uk-UA"/>
              </w:rPr>
              <w:t>Надання дозволу на облаштування благоустрою прибудинкової території</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BD78F2" w:rsidRDefault="00EA0015" w:rsidP="00EA0015">
            <w:pPr>
              <w:rPr>
                <w:rFonts w:ascii="Times New Roman" w:hAnsi="Times New Roman"/>
                <w:color w:val="000000"/>
                <w:sz w:val="24"/>
                <w:szCs w:val="24"/>
                <w:lang w:val="uk-UA"/>
              </w:rPr>
            </w:pPr>
            <w:r>
              <w:rPr>
                <w:rFonts w:ascii="Times New Roman" w:hAnsi="Times New Roman"/>
                <w:color w:val="000000"/>
                <w:sz w:val="24"/>
                <w:szCs w:val="24"/>
                <w:lang w:val="uk-UA"/>
              </w:rPr>
              <w:t xml:space="preserve">Надання викопіювання з генерального/детального плану території </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r>
              <w:rPr>
                <w:rFonts w:ascii="Times New Roman" w:hAnsi="Times New Roman"/>
                <w:color w:val="000000"/>
                <w:sz w:val="24"/>
                <w:szCs w:val="24"/>
                <w:lang w:val="uk-UA"/>
              </w:rPr>
              <w:t>Погодження Акту приймання-передачі межових знаків на зберігання земельної ділянки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000000"/>
                <w:sz w:val="24"/>
                <w:szCs w:val="24"/>
                <w:lang w:val="uk-UA"/>
              </w:rPr>
            </w:pP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c>
          <w:tcPr>
            <w:tcW w:w="10349" w:type="dxa"/>
            <w:gridSpan w:val="4"/>
            <w:tcBorders>
              <w:top w:val="single" w:sz="4" w:space="0" w:color="auto"/>
              <w:left w:val="single" w:sz="4" w:space="0" w:color="auto"/>
              <w:bottom w:val="single" w:sz="4" w:space="0" w:color="auto"/>
            </w:tcBorders>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lang w:val="uk-UA" w:eastAsia="uk-UA"/>
              </w:rPr>
              <w:t>12. Документи дозвільного характеру</w:t>
            </w:r>
            <w:r w:rsidR="00AE298E">
              <w:rPr>
                <w:rFonts w:ascii="Times New Roman" w:hAnsi="Times New Roman"/>
                <w:b/>
                <w:sz w:val="24"/>
                <w:szCs w:val="24"/>
                <w:lang w:val="uk-UA" w:eastAsia="uk-UA"/>
              </w:rPr>
              <w:t>***</w:t>
            </w:r>
          </w:p>
        </w:tc>
      </w:tr>
      <w:tr w:rsidR="00EA0015" w:rsidRPr="002C29AE"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603D04" w:rsidRDefault="00EA0015" w:rsidP="00EA0015">
            <w:pPr>
              <w:rPr>
                <w:rFonts w:ascii="Times New Roman" w:hAnsi="Times New Roman"/>
                <w:sz w:val="24"/>
                <w:szCs w:val="24"/>
                <w:lang w:val="uk-UA"/>
              </w:rPr>
            </w:pPr>
            <w:r w:rsidRPr="00603D04">
              <w:rPr>
                <w:rFonts w:ascii="Times New Roman" w:hAnsi="Times New Roman"/>
                <w:sz w:val="24"/>
                <w:szCs w:val="24"/>
                <w:lang w:val="uk-UA"/>
              </w:rPr>
              <w:t>Видача дозволу на спеціальне водокористування</w:t>
            </w:r>
          </w:p>
        </w:tc>
        <w:tc>
          <w:tcPr>
            <w:tcW w:w="3402" w:type="dxa"/>
          </w:tcPr>
          <w:p w:rsidR="00EA0015" w:rsidRPr="00603D04"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6A1AD6"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6A1AD6" w:rsidRDefault="00EA0015" w:rsidP="00EA0015">
            <w:pPr>
              <w:rPr>
                <w:rFonts w:ascii="Times New Roman" w:hAnsi="Times New Roman"/>
                <w:sz w:val="24"/>
                <w:szCs w:val="24"/>
                <w:lang w:val="uk-UA"/>
              </w:rPr>
            </w:pPr>
            <w:r w:rsidRPr="006A1AD6">
              <w:rPr>
                <w:rFonts w:ascii="Times New Roman" w:hAnsi="Times New Roman"/>
                <w:sz w:val="24"/>
                <w:szCs w:val="24"/>
                <w:lang w:val="uk-UA"/>
              </w:rPr>
              <w:t>Видача експлуатаційного дозволу оператору ринку, що провадить діяльність, пов’язану з виробництвом та/або зберіганням харчових продуктів тваринного походження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6A1AD6"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FF0000"/>
                <w:sz w:val="24"/>
                <w:szCs w:val="24"/>
                <w:lang w:val="uk-UA"/>
              </w:rPr>
            </w:pPr>
            <w:r w:rsidRPr="006A1AD6">
              <w:rPr>
                <w:rFonts w:ascii="Times New Roman" w:hAnsi="Times New Roman"/>
                <w:sz w:val="24"/>
                <w:szCs w:val="24"/>
                <w:lang w:val="uk-UA"/>
              </w:rPr>
              <w:t>Видача експлуатаційного дозволу для провадження діяльності на потужностях (об'єктах) з переробки неїстівних продуктів тваринного походження</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6A1AD6" w:rsidRDefault="00EA0015" w:rsidP="00EA0015">
            <w:pPr>
              <w:rPr>
                <w:rFonts w:ascii="Times New Roman" w:hAnsi="Times New Roman"/>
                <w:sz w:val="24"/>
                <w:szCs w:val="24"/>
                <w:lang w:val="uk-UA"/>
              </w:rPr>
            </w:pPr>
            <w:r w:rsidRPr="006A1AD6">
              <w:rPr>
                <w:rFonts w:ascii="Times New Roman" w:hAnsi="Times New Roman"/>
                <w:sz w:val="24"/>
                <w:szCs w:val="24"/>
                <w:lang w:val="uk-UA"/>
              </w:rPr>
              <w:t>Видача експлуатаційного дозволу для провадження діяльно</w:t>
            </w:r>
            <w:r>
              <w:rPr>
                <w:rFonts w:ascii="Times New Roman" w:hAnsi="Times New Roman"/>
                <w:sz w:val="24"/>
                <w:szCs w:val="24"/>
                <w:lang w:val="uk-UA"/>
              </w:rPr>
              <w:t>сті на потужностях (об'єктах) з</w:t>
            </w:r>
            <w:r w:rsidRPr="00583035">
              <w:rPr>
                <w:rFonts w:ascii="Times New Roman" w:hAnsi="Times New Roman"/>
                <w:sz w:val="24"/>
                <w:szCs w:val="24"/>
                <w:lang w:val="uk-UA"/>
              </w:rPr>
              <w:t xml:space="preserve"> виробництва, змішування та приготування кормових добавок, преміксів і кормів</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D31AC7"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FF0000"/>
                <w:sz w:val="24"/>
                <w:szCs w:val="24"/>
                <w:lang w:val="uk-UA"/>
              </w:rPr>
            </w:pPr>
            <w:r w:rsidRPr="004D2F4C">
              <w:rPr>
                <w:rFonts w:ascii="Times New Roman" w:hAnsi="Times New Roman"/>
                <w:sz w:val="24"/>
                <w:szCs w:val="24"/>
                <w:lang w:val="uk-UA"/>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6A1AD6"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FF0000"/>
                <w:sz w:val="24"/>
                <w:szCs w:val="24"/>
                <w:lang w:val="uk-UA"/>
              </w:rPr>
            </w:pPr>
            <w:r w:rsidRPr="00583035">
              <w:rPr>
                <w:rFonts w:ascii="Times New Roman" w:hAnsi="Times New Roman"/>
                <w:sz w:val="24"/>
                <w:szCs w:val="24"/>
                <w:lang w:val="uk-UA"/>
              </w:rPr>
              <w:t>Видача спеціального дозволу на заготівлю деревини в порядку рубок головного користування (лісорубний квиток)</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6A1AD6"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FF0000"/>
                <w:sz w:val="24"/>
                <w:szCs w:val="24"/>
                <w:lang w:val="uk-UA"/>
              </w:rPr>
            </w:pPr>
            <w:r w:rsidRPr="00583035">
              <w:rPr>
                <w:rFonts w:ascii="Times New Roman" w:hAnsi="Times New Roman"/>
                <w:sz w:val="24"/>
                <w:szCs w:val="24"/>
                <w:lang w:val="uk-UA"/>
              </w:rPr>
              <w:t>Видача дозволу на проведення заходів із залученням тварин</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6A1AD6"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A05F28" w:rsidRDefault="00EA0015" w:rsidP="00EA0015">
            <w:pPr>
              <w:rPr>
                <w:rFonts w:ascii="Times New Roman" w:hAnsi="Times New Roman"/>
                <w:color w:val="FF0000"/>
                <w:sz w:val="24"/>
                <w:szCs w:val="24"/>
                <w:lang w:val="uk-UA"/>
              </w:rPr>
            </w:pPr>
            <w:r w:rsidRPr="00583035">
              <w:rPr>
                <w:rFonts w:ascii="Times New Roman" w:hAnsi="Times New Roman"/>
                <w:sz w:val="24"/>
                <w:szCs w:val="24"/>
                <w:lang w:val="uk-UA"/>
              </w:rPr>
              <w:t>Видача дозволу на участь у дорожньому русі транспортних засобів, вагові або габаритні параметри яких перевищують нормативні</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6A1AD6"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583035" w:rsidRDefault="00EA0015" w:rsidP="00EA0015">
            <w:pPr>
              <w:rPr>
                <w:rFonts w:ascii="Times New Roman" w:hAnsi="Times New Roman"/>
                <w:sz w:val="24"/>
                <w:szCs w:val="24"/>
                <w:lang w:val="uk-UA"/>
              </w:rPr>
            </w:pPr>
            <w:r w:rsidRPr="00583035">
              <w:rPr>
                <w:rFonts w:ascii="Times New Roman" w:hAnsi="Times New Roman"/>
                <w:sz w:val="24"/>
                <w:szCs w:val="24"/>
                <w:lang w:val="uk-UA"/>
              </w:rPr>
              <w:t>Погодження маршрутів руху транспортних засобів під час дорожнього перевезення небезпечних вантажів</w:t>
            </w: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6A1AD6" w:rsidTr="00813F4D">
        <w:tc>
          <w:tcPr>
            <w:tcW w:w="568" w:type="dxa"/>
            <w:tcBorders>
              <w:top w:val="single" w:sz="4" w:space="0" w:color="auto"/>
              <w:left w:val="single" w:sz="4" w:space="0" w:color="auto"/>
              <w:bottom w:val="single" w:sz="4" w:space="0" w:color="auto"/>
              <w:right w:val="single" w:sz="4" w:space="0" w:color="auto"/>
            </w:tcBorders>
          </w:tcPr>
          <w:p w:rsidR="00EA0015" w:rsidRPr="001F591C" w:rsidRDefault="00EA0015" w:rsidP="00EA0015">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A0015" w:rsidRPr="002C29AE" w:rsidRDefault="00EA0015" w:rsidP="00EA0015">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EA0015" w:rsidRPr="00583035" w:rsidRDefault="00EA0015" w:rsidP="00EA0015">
            <w:pPr>
              <w:rPr>
                <w:rFonts w:ascii="Times New Roman" w:hAnsi="Times New Roman"/>
                <w:sz w:val="24"/>
                <w:szCs w:val="24"/>
                <w:lang w:val="uk-UA"/>
              </w:rPr>
            </w:pPr>
          </w:p>
        </w:tc>
        <w:tc>
          <w:tcPr>
            <w:tcW w:w="3402" w:type="dxa"/>
          </w:tcPr>
          <w:p w:rsidR="00EA0015" w:rsidRPr="002C29AE" w:rsidRDefault="00EA0015" w:rsidP="00EA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EA0015" w:rsidRPr="002C29AE" w:rsidTr="00813F4D">
        <w:trPr>
          <w:trHeight w:val="409"/>
        </w:trPr>
        <w:tc>
          <w:tcPr>
            <w:tcW w:w="10349" w:type="dxa"/>
            <w:gridSpan w:val="4"/>
            <w:tcBorders>
              <w:top w:val="single" w:sz="4" w:space="0" w:color="auto"/>
              <w:left w:val="single" w:sz="4" w:space="0" w:color="auto"/>
              <w:bottom w:val="single" w:sz="4" w:space="0" w:color="auto"/>
            </w:tcBorders>
          </w:tcPr>
          <w:p w:rsidR="00EA0015" w:rsidRPr="004A2A90" w:rsidRDefault="00936527" w:rsidP="00EA0015">
            <w:pPr>
              <w:jc w:val="center"/>
              <w:rPr>
                <w:rFonts w:ascii="Times New Roman" w:hAnsi="Times New Roman"/>
                <w:color w:val="FF0000"/>
                <w:sz w:val="24"/>
                <w:szCs w:val="24"/>
                <w:lang w:val="uk-UA"/>
              </w:rPr>
            </w:pPr>
            <w:r>
              <w:rPr>
                <w:rFonts w:ascii="Times New Roman" w:hAnsi="Times New Roman"/>
                <w:b/>
                <w:color w:val="FF0000"/>
                <w:sz w:val="24"/>
                <w:szCs w:val="24"/>
                <w:lang w:val="uk-UA" w:eastAsia="uk-UA"/>
              </w:rPr>
              <w:t>13</w:t>
            </w:r>
            <w:r w:rsidR="00EA0015" w:rsidRPr="004A2A90">
              <w:rPr>
                <w:rFonts w:ascii="Times New Roman" w:hAnsi="Times New Roman"/>
                <w:b/>
                <w:color w:val="FF0000"/>
                <w:sz w:val="24"/>
                <w:szCs w:val="24"/>
                <w:lang w:val="uk-UA" w:eastAsia="uk-UA"/>
              </w:rPr>
              <w:t>. Опіка та піклування</w:t>
            </w:r>
          </w:p>
        </w:tc>
      </w:tr>
      <w:tr w:rsidR="00EA0015" w:rsidRPr="00D31AC7"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eastAsia="uk-UA"/>
              </w:rPr>
            </w:pPr>
            <w:r w:rsidRPr="004A2A90">
              <w:rPr>
                <w:rFonts w:ascii="Times New Roman" w:hAnsi="Times New Roman"/>
                <w:color w:val="FF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D31AC7"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укладання договорів, які підлягають нотаріальному посвідченню та (або) державній реєстрації, в тому числі договір щодо поділу або обміну житлового будинку, квартири; укладання договорів щодо іншого цінного майна</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D31AC7"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укладання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Видача направлення для знайомства з дитиною, яка може бути усиновлена</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Підтвердження статусу дитини-сироти та дитини, позбавленої батьківського піклування для виїзду за кордон на відпочинок та оздоровлення</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висновку про підтвердження місця проживання дитини для її тимчасового виїзду за межі України</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Прийняття рішення про визначення місця проживання (перебування) дитини</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D31AC7"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Прийняття рішення про встановлення опіки, піклування над дитиною-сиротою або дитиною, позбавленою батьківського піклування</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Прийняття рішення про способи участі у вихованні дитини та спілкуванні з нею того з батьків, хто проживає окремо від неї</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D31AC7"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Прийняття рішення про розв'язання спору між батьками щодо визначення або зміни імені, прізвища, по батькові дитини</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D31AC7"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 xml:space="preserve">Видача довідки про те, що дитина знаходиться на </w:t>
            </w:r>
            <w:r w:rsidRPr="004A2A90">
              <w:rPr>
                <w:rFonts w:ascii="Times New Roman" w:hAnsi="Times New Roman"/>
                <w:color w:val="FF0000"/>
                <w:sz w:val="24"/>
                <w:szCs w:val="24"/>
                <w:lang w:val="uk-UA"/>
              </w:rPr>
              <w:lastRenderedPageBreak/>
              <w:t>утриманні одного з батьків або опікуна</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D31AC7"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Видача довідки, що сім’я є багатодітною</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Видача довідки про встановлення опікунства над недієздатною особою</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Видача довідки про встановлення опікунства над дитиною, позбавленою батьківського піклування</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D31AC7"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Оплата послуг патронатного вихователя та виплата соціальної допомоги на утримання дитини в сім'ї патронатного вихователя</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Направлення дітей, які потребують особливої соціальної уваги та підтримки, до дитячих закладів оздоровлення та відпочинку</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акту обстеження умов проживання малолітніх (до 14 років) та неповнолітніх (від 14 до 18 років) дітей</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Видача довідки про те, що житлова площа не закріплена за малолітніми (до 14 років) та неповнолітніми (від 14 до 18 років) дітьми</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дозволу на вчинення правочинів щодо нерухомого майна, право власності на яке або право користування яким має дитина</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дозволу на переоформлення, продаж належних неповнолітнім дітям транспортних засобів (частини транспортного засобу)</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висновку про доцільність побачення з дитиною матері, батька, які позбавлені батьківських прав</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висновку про доцільність повернення дитини батькам, опікуну, піклувальнику, до державного закладу</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висновку про доцільність відібрання дітей у батьків без позбавлення батьківських прав</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висновку про можливість передачі дитини для подальшого виховання матері чи батькові</w:t>
            </w:r>
          </w:p>
        </w:tc>
        <w:tc>
          <w:tcPr>
            <w:tcW w:w="3402" w:type="dxa"/>
            <w:tcBorders>
              <w:top w:val="single" w:sz="4" w:space="0" w:color="auto"/>
              <w:bottom w:val="single" w:sz="4" w:space="0" w:color="auto"/>
            </w:tcBorders>
          </w:tcPr>
          <w:p w:rsidR="00EA0015" w:rsidRPr="00040BD3" w:rsidRDefault="00EA0015" w:rsidP="00EA0015">
            <w:pPr>
              <w:jc w:val="both"/>
              <w:rPr>
                <w:rFonts w:ascii="Times New Roman" w:hAnsi="Times New Roman"/>
                <w:sz w:val="24"/>
                <w:szCs w:val="24"/>
                <w:lang w:val="uk-UA"/>
              </w:rPr>
            </w:pPr>
          </w:p>
        </w:tc>
      </w:tr>
      <w:tr w:rsidR="00EA0015" w:rsidRPr="00BA77F8" w:rsidTr="00813F4D">
        <w:trPr>
          <w:trHeight w:val="409"/>
        </w:trPr>
        <w:tc>
          <w:tcPr>
            <w:tcW w:w="568"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EA0015" w:rsidRPr="004A2A90" w:rsidRDefault="00EA0015" w:rsidP="00EA0015">
            <w:pPr>
              <w:jc w:val="center"/>
              <w:rPr>
                <w:rFonts w:ascii="Times New Roman" w:hAnsi="Times New Roman"/>
                <w:color w:val="FF0000"/>
                <w:sz w:val="24"/>
                <w:szCs w:val="24"/>
                <w:lang w:val="uk-UA"/>
              </w:rPr>
            </w:pPr>
          </w:p>
        </w:tc>
        <w:tc>
          <w:tcPr>
            <w:tcW w:w="5529" w:type="dxa"/>
            <w:tcBorders>
              <w:top w:val="single" w:sz="4" w:space="0" w:color="auto"/>
              <w:left w:val="nil"/>
              <w:bottom w:val="single" w:sz="4" w:space="0" w:color="auto"/>
              <w:right w:val="nil"/>
            </w:tcBorders>
            <w:shd w:val="clear" w:color="auto" w:fill="auto"/>
            <w:vAlign w:val="bottom"/>
          </w:tcPr>
          <w:p w:rsidR="00EA0015" w:rsidRPr="004A2A90" w:rsidRDefault="00EA0015" w:rsidP="00EA0015">
            <w:pPr>
              <w:rPr>
                <w:rFonts w:ascii="Times New Roman" w:hAnsi="Times New Roman"/>
                <w:color w:val="FF0000"/>
                <w:sz w:val="24"/>
                <w:szCs w:val="24"/>
                <w:lang w:val="uk-UA"/>
              </w:rPr>
            </w:pPr>
            <w:r w:rsidRPr="004A2A90">
              <w:rPr>
                <w:rFonts w:ascii="Times New Roman" w:hAnsi="Times New Roman"/>
                <w:color w:val="FF0000"/>
                <w:sz w:val="24"/>
                <w:szCs w:val="24"/>
                <w:lang w:val="uk-UA"/>
              </w:rPr>
              <w:t>Надання висновку про доцільність (недоцільність) позбавлення  батьківських прав</w:t>
            </w:r>
          </w:p>
        </w:tc>
        <w:tc>
          <w:tcPr>
            <w:tcW w:w="3402" w:type="dxa"/>
            <w:tcBorders>
              <w:top w:val="single" w:sz="4" w:space="0" w:color="auto"/>
              <w:bottom w:val="single" w:sz="4" w:space="0" w:color="auto"/>
            </w:tcBorders>
          </w:tcPr>
          <w:p w:rsidR="00EA0015" w:rsidRPr="00BA77F8" w:rsidRDefault="00EA0015" w:rsidP="00EA0015">
            <w:pPr>
              <w:jc w:val="both"/>
              <w:rPr>
                <w:rFonts w:ascii="Times New Roman" w:hAnsi="Times New Roman"/>
                <w:sz w:val="24"/>
                <w:szCs w:val="24"/>
                <w:lang w:val="uk-UA"/>
              </w:rPr>
            </w:pPr>
          </w:p>
        </w:tc>
      </w:tr>
    </w:tbl>
    <w:p w:rsidR="009900C2" w:rsidRPr="002C29AE" w:rsidRDefault="009900C2" w:rsidP="009900C2">
      <w:pPr>
        <w:shd w:val="clear" w:color="auto" w:fill="FFFFFF"/>
        <w:jc w:val="center"/>
        <w:rPr>
          <w:rFonts w:ascii="Times New Roman" w:hAnsi="Times New Roman"/>
          <w:sz w:val="24"/>
          <w:szCs w:val="24"/>
          <w:lang w:val="uk-UA"/>
        </w:rPr>
      </w:pPr>
    </w:p>
    <w:p w:rsidR="00B838D1" w:rsidRPr="00B838D1" w:rsidRDefault="00B838D1" w:rsidP="00B838D1">
      <w:pPr>
        <w:rPr>
          <w:sz w:val="24"/>
          <w:szCs w:val="24"/>
          <w:lang w:val="uk-UA"/>
        </w:rPr>
      </w:pPr>
      <w:r w:rsidRPr="00B838D1">
        <w:rPr>
          <w:sz w:val="24"/>
          <w:szCs w:val="24"/>
          <w:lang w:val="uk-UA"/>
        </w:rPr>
        <w:t>Примітки:</w:t>
      </w:r>
    </w:p>
    <w:p w:rsidR="009900C2" w:rsidRDefault="00B838D1" w:rsidP="00B838D1">
      <w:pPr>
        <w:rPr>
          <w:sz w:val="24"/>
          <w:szCs w:val="24"/>
          <w:lang w:val="uk-UA"/>
        </w:rPr>
      </w:pPr>
      <w:r w:rsidRPr="00B838D1">
        <w:rPr>
          <w:sz w:val="24"/>
          <w:szCs w:val="24"/>
          <w:lang w:val="uk-UA"/>
        </w:rPr>
        <w:t xml:space="preserve">* адміністративні послуги надаватимуться після забезпечення </w:t>
      </w:r>
      <w:r>
        <w:rPr>
          <w:sz w:val="24"/>
          <w:szCs w:val="24"/>
          <w:lang w:val="uk-UA"/>
        </w:rPr>
        <w:t>ЦНАП</w:t>
      </w:r>
      <w:r w:rsidRPr="00B838D1">
        <w:rPr>
          <w:sz w:val="24"/>
          <w:szCs w:val="24"/>
          <w:lang w:val="uk-UA"/>
        </w:rPr>
        <w:t xml:space="preserve"> необхідним обладнанням.</w:t>
      </w:r>
    </w:p>
    <w:p w:rsidR="00EC28CB" w:rsidRDefault="00EC28CB" w:rsidP="00B838D1">
      <w:pPr>
        <w:rPr>
          <w:sz w:val="24"/>
          <w:szCs w:val="24"/>
          <w:lang w:val="uk-UA"/>
        </w:rPr>
      </w:pPr>
      <w:r>
        <w:rPr>
          <w:sz w:val="24"/>
          <w:szCs w:val="24"/>
          <w:lang w:val="uk-UA"/>
        </w:rPr>
        <w:t xml:space="preserve">** адміністративні послуги </w:t>
      </w:r>
    </w:p>
    <w:p w:rsidR="000F764A" w:rsidRDefault="000F764A" w:rsidP="0029287D">
      <w:pPr>
        <w:ind w:left="5103"/>
        <w:rPr>
          <w:rFonts w:ascii="Times New Roman" w:hAnsi="Times New Roman"/>
          <w:b/>
          <w:sz w:val="24"/>
          <w:szCs w:val="24"/>
          <w:lang w:val="uk-UA"/>
        </w:rPr>
      </w:pPr>
    </w:p>
    <w:p w:rsidR="000F764A" w:rsidRDefault="000F764A" w:rsidP="0029287D">
      <w:pPr>
        <w:ind w:left="5103"/>
        <w:rPr>
          <w:rFonts w:ascii="Times New Roman" w:hAnsi="Times New Roman"/>
          <w:b/>
          <w:sz w:val="24"/>
          <w:szCs w:val="24"/>
          <w:lang w:val="uk-UA"/>
        </w:rPr>
      </w:pPr>
    </w:p>
    <w:p w:rsidR="009F12DF" w:rsidRPr="000F764A" w:rsidRDefault="009F12DF" w:rsidP="000F764A">
      <w:pPr>
        <w:rPr>
          <w:rFonts w:ascii="Times New Roman" w:hAnsi="Times New Roman"/>
          <w:sz w:val="28"/>
          <w:szCs w:val="28"/>
          <w:lang w:val="uk-UA" w:eastAsia="uk-UA"/>
        </w:rPr>
      </w:pPr>
      <w:r w:rsidRPr="000F764A">
        <w:rPr>
          <w:rFonts w:ascii="Times New Roman" w:hAnsi="Times New Roman"/>
          <w:b/>
          <w:sz w:val="28"/>
          <w:szCs w:val="28"/>
          <w:lang w:val="uk-UA"/>
        </w:rPr>
        <w:t xml:space="preserve">Селищний голова           </w:t>
      </w:r>
      <w:r w:rsidR="000F764A">
        <w:rPr>
          <w:rFonts w:ascii="Times New Roman" w:hAnsi="Times New Roman"/>
          <w:b/>
          <w:sz w:val="28"/>
          <w:szCs w:val="28"/>
          <w:lang w:val="uk-UA"/>
        </w:rPr>
        <w:t xml:space="preserve">                            </w:t>
      </w:r>
      <w:r w:rsidR="000F764A">
        <w:rPr>
          <w:rFonts w:ascii="Times New Roman" w:hAnsi="Times New Roman"/>
          <w:b/>
          <w:sz w:val="28"/>
          <w:szCs w:val="28"/>
          <w:lang w:val="uk-UA"/>
        </w:rPr>
        <w:tab/>
      </w:r>
      <w:r w:rsidR="000F764A">
        <w:rPr>
          <w:rFonts w:ascii="Times New Roman" w:hAnsi="Times New Roman"/>
          <w:b/>
          <w:sz w:val="28"/>
          <w:szCs w:val="28"/>
          <w:lang w:val="uk-UA"/>
        </w:rPr>
        <w:tab/>
        <w:t xml:space="preserve"> </w:t>
      </w:r>
      <w:r w:rsidR="000F764A">
        <w:rPr>
          <w:rFonts w:ascii="Times New Roman" w:hAnsi="Times New Roman"/>
          <w:b/>
          <w:sz w:val="28"/>
          <w:szCs w:val="28"/>
          <w:lang w:val="uk-UA"/>
        </w:rPr>
        <w:tab/>
      </w:r>
      <w:r w:rsidRPr="000F764A">
        <w:rPr>
          <w:rFonts w:ascii="Times New Roman" w:hAnsi="Times New Roman"/>
          <w:b/>
          <w:sz w:val="28"/>
          <w:szCs w:val="28"/>
          <w:lang w:val="uk-UA"/>
        </w:rPr>
        <w:t>Юлія ОЛЕКСЕН</w:t>
      </w:r>
      <w:r w:rsidR="000F764A">
        <w:rPr>
          <w:rFonts w:ascii="Times New Roman" w:hAnsi="Times New Roman"/>
          <w:b/>
          <w:sz w:val="28"/>
          <w:szCs w:val="28"/>
          <w:lang w:val="uk-UA"/>
        </w:rPr>
        <w:t>КО</w:t>
      </w:r>
    </w:p>
    <w:p w:rsidR="009F12DF" w:rsidRPr="000F764A" w:rsidRDefault="009F12DF" w:rsidP="0029287D">
      <w:pPr>
        <w:ind w:left="5103"/>
        <w:rPr>
          <w:rFonts w:ascii="Times New Roman" w:hAnsi="Times New Roman"/>
          <w:sz w:val="28"/>
          <w:szCs w:val="28"/>
          <w:lang w:val="uk-UA" w:eastAsia="uk-UA"/>
        </w:rPr>
      </w:pPr>
    </w:p>
    <w:p w:rsidR="000F764A" w:rsidRDefault="000F764A" w:rsidP="0029287D">
      <w:pPr>
        <w:ind w:left="5103"/>
        <w:rPr>
          <w:rFonts w:ascii="Times New Roman" w:hAnsi="Times New Roman"/>
          <w:sz w:val="28"/>
          <w:szCs w:val="28"/>
          <w:lang w:val="uk-UA" w:eastAsia="uk-UA"/>
        </w:rPr>
      </w:pPr>
    </w:p>
    <w:p w:rsidR="000F764A" w:rsidRDefault="000F764A" w:rsidP="0029287D">
      <w:pPr>
        <w:ind w:left="5103"/>
        <w:rPr>
          <w:rFonts w:ascii="Times New Roman" w:hAnsi="Times New Roman"/>
          <w:sz w:val="28"/>
          <w:szCs w:val="28"/>
          <w:lang w:val="uk-UA" w:eastAsia="uk-UA"/>
        </w:rPr>
      </w:pPr>
    </w:p>
    <w:p w:rsidR="003D1C55" w:rsidRDefault="003D1C55" w:rsidP="0029287D">
      <w:pPr>
        <w:ind w:left="5103"/>
        <w:rPr>
          <w:rFonts w:ascii="Times New Roman" w:hAnsi="Times New Roman"/>
          <w:sz w:val="28"/>
          <w:szCs w:val="28"/>
          <w:lang w:val="uk-UA" w:eastAsia="uk-UA"/>
        </w:rPr>
      </w:pPr>
    </w:p>
    <w:p w:rsidR="003D1C55" w:rsidRDefault="003D1C55" w:rsidP="0029287D">
      <w:pPr>
        <w:ind w:left="5103"/>
        <w:rPr>
          <w:rFonts w:ascii="Times New Roman" w:hAnsi="Times New Roman"/>
          <w:sz w:val="28"/>
          <w:szCs w:val="28"/>
          <w:lang w:val="uk-UA" w:eastAsia="uk-UA"/>
        </w:rPr>
      </w:pPr>
    </w:p>
    <w:p w:rsidR="0029287D" w:rsidRPr="00D4528B" w:rsidRDefault="0029287D" w:rsidP="0029287D">
      <w:pPr>
        <w:ind w:left="5103"/>
        <w:rPr>
          <w:rFonts w:ascii="Times New Roman" w:hAnsi="Times New Roman"/>
          <w:sz w:val="28"/>
          <w:szCs w:val="28"/>
          <w:lang w:val="uk-UA" w:eastAsia="uk-UA"/>
        </w:rPr>
      </w:pPr>
      <w:r>
        <w:rPr>
          <w:rFonts w:ascii="Times New Roman" w:hAnsi="Times New Roman"/>
          <w:sz w:val="28"/>
          <w:szCs w:val="28"/>
          <w:lang w:val="uk-UA" w:eastAsia="uk-UA"/>
        </w:rPr>
        <w:t>Додаток 2</w:t>
      </w:r>
    </w:p>
    <w:p w:rsidR="0029287D" w:rsidRPr="00425F61" w:rsidRDefault="0029287D" w:rsidP="0029287D">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до рішення Калинівської селищної </w:t>
      </w:r>
      <w:r w:rsidRPr="00425F61">
        <w:rPr>
          <w:rFonts w:ascii="Times New Roman" w:hAnsi="Times New Roman"/>
          <w:color w:val="FF0000"/>
          <w:sz w:val="28"/>
          <w:szCs w:val="28"/>
          <w:lang w:val="uk-UA" w:eastAsia="uk-UA"/>
        </w:rPr>
        <w:t xml:space="preserve"> </w:t>
      </w:r>
      <w:r w:rsidRPr="00425F61">
        <w:rPr>
          <w:rFonts w:ascii="Times New Roman" w:hAnsi="Times New Roman"/>
          <w:sz w:val="28"/>
          <w:szCs w:val="28"/>
          <w:lang w:val="uk-UA" w:eastAsia="uk-UA"/>
        </w:rPr>
        <w:t xml:space="preserve">ради </w:t>
      </w:r>
    </w:p>
    <w:p w:rsidR="0029287D" w:rsidRPr="00425F61" w:rsidRDefault="0029287D" w:rsidP="0029287D">
      <w:pPr>
        <w:ind w:left="5103"/>
        <w:rPr>
          <w:rFonts w:ascii="Times New Roman" w:hAnsi="Times New Roman"/>
          <w:sz w:val="28"/>
          <w:szCs w:val="28"/>
          <w:lang w:val="uk-UA" w:eastAsia="uk-UA"/>
        </w:rPr>
      </w:pPr>
      <w:r w:rsidRPr="00425F61">
        <w:rPr>
          <w:rFonts w:ascii="Times New Roman" w:hAnsi="Times New Roman"/>
          <w:sz w:val="28"/>
          <w:szCs w:val="28"/>
          <w:lang w:val="uk-UA" w:eastAsia="uk-UA"/>
        </w:rPr>
        <w:t xml:space="preserve">від </w:t>
      </w:r>
      <w:r>
        <w:rPr>
          <w:rFonts w:ascii="Times New Roman" w:hAnsi="Times New Roman"/>
          <w:sz w:val="28"/>
          <w:szCs w:val="28"/>
          <w:lang w:val="uk-UA" w:eastAsia="uk-UA"/>
        </w:rPr>
        <w:t>_______________</w:t>
      </w:r>
      <w:r w:rsidRPr="00425F61">
        <w:rPr>
          <w:rFonts w:ascii="Times New Roman" w:hAnsi="Times New Roman"/>
          <w:sz w:val="28"/>
          <w:szCs w:val="28"/>
          <w:lang w:val="uk-UA" w:eastAsia="uk-UA"/>
        </w:rPr>
        <w:t xml:space="preserve"> р  № </w:t>
      </w:r>
      <w:r>
        <w:rPr>
          <w:rFonts w:ascii="Times New Roman" w:hAnsi="Times New Roman"/>
          <w:sz w:val="28"/>
          <w:szCs w:val="28"/>
          <w:lang w:val="uk-UA" w:eastAsia="uk-UA"/>
        </w:rPr>
        <w:t>______</w:t>
      </w:r>
    </w:p>
    <w:p w:rsidR="0029287D" w:rsidRPr="00957547" w:rsidRDefault="0029287D" w:rsidP="0029287D">
      <w:pPr>
        <w:jc w:val="both"/>
        <w:rPr>
          <w:rFonts w:ascii="Times New Roman" w:hAnsi="Times New Roman"/>
          <w:b/>
          <w:bCs/>
          <w:sz w:val="28"/>
          <w:szCs w:val="28"/>
          <w:lang w:val="uk-UA"/>
        </w:rPr>
      </w:pPr>
    </w:p>
    <w:p w:rsidR="0029287D" w:rsidRDefault="0029287D" w:rsidP="009D0B62">
      <w:pPr>
        <w:shd w:val="clear" w:color="auto" w:fill="FFFFFF"/>
        <w:rPr>
          <w:rFonts w:ascii="Times New Roman" w:hAnsi="Times New Roman"/>
          <w:b/>
          <w:bCs/>
          <w:sz w:val="28"/>
          <w:szCs w:val="28"/>
          <w:lang w:val="uk-UA"/>
        </w:rPr>
      </w:pPr>
    </w:p>
    <w:p w:rsidR="0029287D" w:rsidRPr="00E23227" w:rsidRDefault="0029287D" w:rsidP="0029287D">
      <w:pPr>
        <w:shd w:val="clear" w:color="auto" w:fill="FFFFFF"/>
        <w:jc w:val="center"/>
        <w:rPr>
          <w:rFonts w:ascii="Times New Roman" w:hAnsi="Times New Roman"/>
          <w:b/>
          <w:bCs/>
          <w:sz w:val="28"/>
          <w:szCs w:val="28"/>
          <w:lang w:val="uk-UA"/>
        </w:rPr>
      </w:pPr>
      <w:r w:rsidRPr="00E23227">
        <w:rPr>
          <w:rFonts w:ascii="Times New Roman" w:hAnsi="Times New Roman"/>
          <w:b/>
          <w:bCs/>
          <w:sz w:val="28"/>
          <w:szCs w:val="28"/>
          <w:lang w:val="uk-UA"/>
        </w:rPr>
        <w:t>ПЕРЕЛІК</w:t>
      </w:r>
    </w:p>
    <w:p w:rsidR="0029287D" w:rsidRDefault="00476686" w:rsidP="0029287D">
      <w:pPr>
        <w:shd w:val="clear" w:color="auto" w:fill="FFFFFF"/>
        <w:jc w:val="center"/>
        <w:rPr>
          <w:rFonts w:ascii="Times New Roman" w:hAnsi="Times New Roman"/>
          <w:b/>
          <w:bCs/>
          <w:sz w:val="28"/>
          <w:szCs w:val="28"/>
          <w:lang w:val="uk-UA"/>
        </w:rPr>
      </w:pPr>
      <w:r w:rsidRPr="00476686">
        <w:rPr>
          <w:rFonts w:ascii="Times New Roman" w:hAnsi="Times New Roman"/>
          <w:b/>
          <w:bCs/>
          <w:sz w:val="28"/>
          <w:szCs w:val="28"/>
          <w:lang w:val="uk-UA"/>
        </w:rPr>
        <w:t>адміністративних та інших послуг, які надаються через віддалені робочі місця ЦНАП уповноваженими особами та/або старостами  старостинських округів Калинівської селищної ради</w:t>
      </w:r>
    </w:p>
    <w:p w:rsidR="00476686" w:rsidRPr="002C29AE" w:rsidRDefault="00476686" w:rsidP="0029287D">
      <w:pPr>
        <w:shd w:val="clear" w:color="auto" w:fill="FFFFFF"/>
        <w:jc w:val="center"/>
        <w:rPr>
          <w:rFonts w:ascii="Times New Roman" w:hAnsi="Times New Roman"/>
          <w:b/>
          <w:bCs/>
          <w:sz w:val="28"/>
          <w:szCs w:val="28"/>
          <w:lang w:val="uk-U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50"/>
        <w:gridCol w:w="5529"/>
        <w:gridCol w:w="3402"/>
      </w:tblGrid>
      <w:tr w:rsidR="0029287D" w:rsidRPr="002C29AE" w:rsidTr="008D60EE">
        <w:tc>
          <w:tcPr>
            <w:tcW w:w="568" w:type="dxa"/>
            <w:tcBorders>
              <w:top w:val="single" w:sz="4" w:space="0" w:color="auto"/>
              <w:left w:val="single" w:sz="4" w:space="0" w:color="auto"/>
              <w:bottom w:val="single" w:sz="4" w:space="0" w:color="auto"/>
              <w:right w:val="single" w:sz="4" w:space="0" w:color="auto"/>
            </w:tcBorders>
            <w:vAlign w:val="center"/>
          </w:tcPr>
          <w:p w:rsidR="0029287D" w:rsidRPr="002C29AE" w:rsidRDefault="0029287D" w:rsidP="008D60EE">
            <w:pPr>
              <w:jc w:val="center"/>
              <w:rPr>
                <w:rFonts w:ascii="Times New Roman" w:hAnsi="Times New Roman"/>
                <w:sz w:val="24"/>
                <w:szCs w:val="24"/>
                <w:lang w:val="uk-UA"/>
              </w:rPr>
            </w:pPr>
            <w:r w:rsidRPr="002C29AE">
              <w:rPr>
                <w:rFonts w:ascii="Times New Roman" w:hAnsi="Times New Roman"/>
                <w:sz w:val="24"/>
                <w:szCs w:val="24"/>
                <w:lang w:val="uk-UA"/>
              </w:rPr>
              <w:t>№ з/п</w:t>
            </w:r>
          </w:p>
        </w:tc>
        <w:tc>
          <w:tcPr>
            <w:tcW w:w="850" w:type="dxa"/>
            <w:tcBorders>
              <w:top w:val="single" w:sz="4" w:space="0" w:color="auto"/>
              <w:left w:val="single" w:sz="4" w:space="0" w:color="auto"/>
              <w:bottom w:val="single" w:sz="4" w:space="0" w:color="auto"/>
              <w:right w:val="single" w:sz="4" w:space="0" w:color="auto"/>
            </w:tcBorders>
            <w:vAlign w:val="center"/>
          </w:tcPr>
          <w:p w:rsidR="0029287D" w:rsidRPr="002C29AE" w:rsidRDefault="0029287D" w:rsidP="008D60EE">
            <w:pPr>
              <w:jc w:val="center"/>
              <w:rPr>
                <w:rFonts w:ascii="Times New Roman" w:hAnsi="Times New Roman"/>
                <w:sz w:val="24"/>
                <w:szCs w:val="24"/>
                <w:lang w:val="uk-UA"/>
              </w:rPr>
            </w:pPr>
            <w:r w:rsidRPr="002C29AE">
              <w:rPr>
                <w:rFonts w:ascii="Times New Roman" w:hAnsi="Times New Roman"/>
                <w:sz w:val="24"/>
                <w:szCs w:val="24"/>
                <w:lang w:val="uk-UA"/>
              </w:rPr>
              <w:t>Код послуги</w:t>
            </w:r>
          </w:p>
        </w:tc>
        <w:tc>
          <w:tcPr>
            <w:tcW w:w="5529" w:type="dxa"/>
            <w:tcBorders>
              <w:top w:val="single" w:sz="4" w:space="0" w:color="auto"/>
              <w:left w:val="single" w:sz="4" w:space="0" w:color="auto"/>
              <w:bottom w:val="single" w:sz="4" w:space="0" w:color="auto"/>
              <w:right w:val="single" w:sz="4" w:space="0" w:color="auto"/>
            </w:tcBorders>
            <w:vAlign w:val="center"/>
          </w:tcPr>
          <w:p w:rsidR="0029287D" w:rsidRPr="002C29AE" w:rsidRDefault="0029287D" w:rsidP="008D60EE">
            <w:pPr>
              <w:jc w:val="center"/>
              <w:rPr>
                <w:rFonts w:ascii="Times New Roman" w:hAnsi="Times New Roman"/>
                <w:sz w:val="24"/>
                <w:szCs w:val="24"/>
                <w:lang w:val="uk-UA"/>
              </w:rPr>
            </w:pPr>
            <w:r w:rsidRPr="002C29AE">
              <w:rPr>
                <w:rFonts w:ascii="Times New Roman" w:hAnsi="Times New Roman"/>
                <w:sz w:val="24"/>
                <w:szCs w:val="24"/>
                <w:lang w:val="uk-UA"/>
              </w:rPr>
              <w:t>Назва адміністративної послуги</w:t>
            </w:r>
          </w:p>
        </w:tc>
        <w:tc>
          <w:tcPr>
            <w:tcW w:w="3402" w:type="dxa"/>
            <w:tcBorders>
              <w:top w:val="single" w:sz="4" w:space="0" w:color="auto"/>
              <w:left w:val="single" w:sz="4" w:space="0" w:color="auto"/>
              <w:bottom w:val="single" w:sz="4" w:space="0" w:color="auto"/>
              <w:right w:val="single" w:sz="4" w:space="0" w:color="auto"/>
            </w:tcBorders>
            <w:vAlign w:val="center"/>
          </w:tcPr>
          <w:p w:rsidR="0029287D" w:rsidRPr="002C29AE" w:rsidRDefault="0029287D" w:rsidP="008D60EE">
            <w:pPr>
              <w:jc w:val="center"/>
              <w:rPr>
                <w:rFonts w:ascii="Times New Roman" w:hAnsi="Times New Roman"/>
                <w:sz w:val="24"/>
                <w:szCs w:val="24"/>
                <w:lang w:val="uk-UA"/>
              </w:rPr>
            </w:pPr>
            <w:r w:rsidRPr="002C29AE">
              <w:rPr>
                <w:rFonts w:ascii="Times New Roman" w:hAnsi="Times New Roman"/>
                <w:sz w:val="24"/>
                <w:szCs w:val="24"/>
                <w:lang w:val="uk-UA"/>
              </w:rPr>
              <w:t>Законодавчі акти України, якими передбачено надання адміністративної послуги</w:t>
            </w:r>
          </w:p>
        </w:tc>
      </w:tr>
      <w:tr w:rsidR="0029287D" w:rsidRPr="002C29AE" w:rsidTr="008D60EE">
        <w:tc>
          <w:tcPr>
            <w:tcW w:w="568" w:type="dxa"/>
            <w:tcBorders>
              <w:top w:val="single" w:sz="4" w:space="0" w:color="auto"/>
              <w:left w:val="single" w:sz="4" w:space="0" w:color="auto"/>
              <w:bottom w:val="single" w:sz="4" w:space="0" w:color="auto"/>
              <w:right w:val="single" w:sz="4" w:space="0" w:color="auto"/>
            </w:tcBorders>
          </w:tcPr>
          <w:p w:rsidR="0029287D" w:rsidRPr="002C29AE" w:rsidRDefault="0029287D" w:rsidP="008D60EE">
            <w:pPr>
              <w:pStyle w:val="12"/>
              <w:spacing w:after="0" w:line="240" w:lineRule="auto"/>
              <w:ind w:left="0"/>
              <w:jc w:val="center"/>
              <w:rPr>
                <w:rFonts w:ascii="Times New Roman" w:hAnsi="Times New Roman" w:cs="Times New Roman"/>
                <w:sz w:val="24"/>
                <w:szCs w:val="24"/>
                <w:lang w:eastAsia="ru-RU"/>
              </w:rPr>
            </w:pPr>
            <w:r w:rsidRPr="002C29AE">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29287D" w:rsidRPr="002C29AE" w:rsidRDefault="0029287D" w:rsidP="008D60EE">
            <w:pPr>
              <w:pStyle w:val="12"/>
              <w:spacing w:after="0" w:line="240" w:lineRule="auto"/>
              <w:ind w:left="0"/>
              <w:jc w:val="center"/>
              <w:rPr>
                <w:rFonts w:ascii="Times New Roman" w:hAnsi="Times New Roman" w:cs="Times New Roman"/>
                <w:sz w:val="24"/>
                <w:szCs w:val="24"/>
                <w:lang w:eastAsia="ru-RU"/>
              </w:rPr>
            </w:pPr>
            <w:r w:rsidRPr="002C29AE">
              <w:rPr>
                <w:rFonts w:ascii="Times New Roman" w:hAnsi="Times New Roman" w:cs="Times New Roman"/>
                <w:sz w:val="24"/>
                <w:szCs w:val="24"/>
                <w:lang w:eastAsia="ru-RU"/>
              </w:rPr>
              <w:t>2</w:t>
            </w:r>
          </w:p>
        </w:tc>
        <w:tc>
          <w:tcPr>
            <w:tcW w:w="5529" w:type="dxa"/>
            <w:tcBorders>
              <w:top w:val="single" w:sz="4" w:space="0" w:color="auto"/>
              <w:left w:val="single" w:sz="4" w:space="0" w:color="auto"/>
              <w:bottom w:val="single" w:sz="4" w:space="0" w:color="auto"/>
              <w:right w:val="single" w:sz="4" w:space="0" w:color="auto"/>
            </w:tcBorders>
          </w:tcPr>
          <w:p w:rsidR="0029287D" w:rsidRPr="002C29AE" w:rsidRDefault="0029287D" w:rsidP="008D60EE">
            <w:pPr>
              <w:jc w:val="center"/>
              <w:rPr>
                <w:rFonts w:ascii="Times New Roman" w:hAnsi="Times New Roman"/>
                <w:bCs/>
                <w:sz w:val="24"/>
                <w:szCs w:val="24"/>
                <w:lang w:val="uk-UA"/>
              </w:rPr>
            </w:pPr>
            <w:r w:rsidRPr="002C29AE">
              <w:rPr>
                <w:rFonts w:ascii="Times New Roman" w:hAnsi="Times New Roman"/>
                <w:bCs/>
                <w:sz w:val="24"/>
                <w:szCs w:val="24"/>
                <w:lang w:val="uk-UA"/>
              </w:rPr>
              <w:t>3</w:t>
            </w:r>
          </w:p>
        </w:tc>
        <w:tc>
          <w:tcPr>
            <w:tcW w:w="3402" w:type="dxa"/>
            <w:tcBorders>
              <w:top w:val="single" w:sz="4" w:space="0" w:color="auto"/>
              <w:left w:val="single" w:sz="4" w:space="0" w:color="auto"/>
              <w:bottom w:val="single" w:sz="4" w:space="0" w:color="auto"/>
              <w:right w:val="single" w:sz="4" w:space="0" w:color="auto"/>
            </w:tcBorders>
          </w:tcPr>
          <w:p w:rsidR="0029287D" w:rsidRPr="002C29AE" w:rsidRDefault="0029287D" w:rsidP="008D60EE">
            <w:pPr>
              <w:jc w:val="center"/>
              <w:rPr>
                <w:rFonts w:ascii="Times New Roman" w:hAnsi="Times New Roman"/>
                <w:sz w:val="24"/>
                <w:szCs w:val="24"/>
                <w:lang w:val="uk-UA"/>
              </w:rPr>
            </w:pPr>
            <w:r w:rsidRPr="002C29AE">
              <w:rPr>
                <w:rFonts w:ascii="Times New Roman" w:hAnsi="Times New Roman"/>
                <w:sz w:val="24"/>
                <w:szCs w:val="24"/>
                <w:lang w:val="uk-UA"/>
              </w:rPr>
              <w:t>4</w:t>
            </w:r>
          </w:p>
        </w:tc>
      </w:tr>
      <w:tr w:rsidR="0029287D" w:rsidRPr="002C29AE" w:rsidTr="008D60EE">
        <w:tc>
          <w:tcPr>
            <w:tcW w:w="10349" w:type="dxa"/>
            <w:gridSpan w:val="4"/>
            <w:tcBorders>
              <w:top w:val="single" w:sz="4" w:space="0" w:color="auto"/>
              <w:left w:val="single" w:sz="4" w:space="0" w:color="auto"/>
              <w:bottom w:val="single" w:sz="4" w:space="0" w:color="auto"/>
              <w:right w:val="single" w:sz="4" w:space="0" w:color="auto"/>
            </w:tcBorders>
          </w:tcPr>
          <w:p w:rsidR="0029287D" w:rsidRDefault="0029287D" w:rsidP="008D60EE">
            <w:pPr>
              <w:jc w:val="center"/>
              <w:rPr>
                <w:rFonts w:ascii="Times New Roman" w:hAnsi="Times New Roman"/>
                <w:b/>
                <w:bCs/>
                <w:sz w:val="24"/>
                <w:szCs w:val="24"/>
                <w:lang w:val="uk-UA"/>
              </w:rPr>
            </w:pPr>
          </w:p>
          <w:p w:rsidR="0029287D" w:rsidRDefault="0029287D" w:rsidP="008D60EE">
            <w:pPr>
              <w:jc w:val="center"/>
              <w:rPr>
                <w:rFonts w:ascii="Times New Roman" w:hAnsi="Times New Roman"/>
                <w:b/>
                <w:bCs/>
                <w:sz w:val="24"/>
                <w:szCs w:val="24"/>
                <w:lang w:val="uk-UA"/>
              </w:rPr>
            </w:pPr>
            <w:r w:rsidRPr="002C29AE">
              <w:rPr>
                <w:rFonts w:ascii="Times New Roman" w:hAnsi="Times New Roman"/>
                <w:b/>
                <w:bCs/>
                <w:sz w:val="24"/>
                <w:szCs w:val="24"/>
                <w:lang w:val="uk-UA"/>
              </w:rPr>
              <w:t>01</w:t>
            </w:r>
            <w:r>
              <w:rPr>
                <w:rFonts w:ascii="Times New Roman" w:hAnsi="Times New Roman"/>
                <w:b/>
                <w:bCs/>
                <w:sz w:val="24"/>
                <w:szCs w:val="24"/>
                <w:lang w:val="uk-UA"/>
              </w:rPr>
              <w:t xml:space="preserve">. </w:t>
            </w:r>
            <w:r w:rsidRPr="002C29AE">
              <w:rPr>
                <w:rFonts w:ascii="Times New Roman" w:hAnsi="Times New Roman"/>
                <w:b/>
                <w:bCs/>
                <w:sz w:val="24"/>
                <w:szCs w:val="24"/>
                <w:lang w:val="uk-UA"/>
              </w:rPr>
              <w:t xml:space="preserve">Реєстрація/зняття з реєстрації </w:t>
            </w:r>
            <w:r>
              <w:rPr>
                <w:rFonts w:ascii="Times New Roman" w:hAnsi="Times New Roman"/>
                <w:b/>
                <w:bCs/>
                <w:sz w:val="24"/>
                <w:szCs w:val="24"/>
                <w:lang w:val="uk-UA"/>
              </w:rPr>
              <w:t>мешканців</w:t>
            </w:r>
            <w:r w:rsidRPr="002C29AE">
              <w:rPr>
                <w:rFonts w:ascii="Times New Roman" w:hAnsi="Times New Roman"/>
                <w:b/>
                <w:bCs/>
                <w:sz w:val="24"/>
                <w:szCs w:val="24"/>
                <w:lang w:val="uk-UA"/>
              </w:rPr>
              <w:t xml:space="preserve"> </w:t>
            </w:r>
          </w:p>
          <w:p w:rsidR="0029287D" w:rsidRPr="00850332" w:rsidRDefault="0029287D" w:rsidP="008D60EE">
            <w:pPr>
              <w:jc w:val="center"/>
              <w:rPr>
                <w:rFonts w:ascii="Times New Roman" w:hAnsi="Times New Roman"/>
                <w:b/>
                <w:bCs/>
                <w:sz w:val="24"/>
                <w:szCs w:val="24"/>
                <w:lang w:val="uk-UA"/>
              </w:rPr>
            </w:pPr>
          </w:p>
        </w:tc>
      </w:tr>
      <w:tr w:rsidR="00991F5B" w:rsidRPr="002C29AE" w:rsidTr="008D60EE">
        <w:tc>
          <w:tcPr>
            <w:tcW w:w="568"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01-01</w:t>
            </w:r>
          </w:p>
        </w:tc>
        <w:tc>
          <w:tcPr>
            <w:tcW w:w="5529" w:type="dxa"/>
            <w:tcBorders>
              <w:top w:val="single" w:sz="4" w:space="0" w:color="auto"/>
              <w:left w:val="single" w:sz="4" w:space="0" w:color="auto"/>
              <w:bottom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r w:rsidRPr="001D799D">
              <w:rPr>
                <w:rFonts w:ascii="Times New Roman" w:hAnsi="Times New Roman"/>
                <w:sz w:val="24"/>
                <w:szCs w:val="24"/>
                <w:lang w:val="uk-UA"/>
              </w:rPr>
              <w:t>Реєстрація місця проживання</w:t>
            </w:r>
          </w:p>
        </w:tc>
        <w:tc>
          <w:tcPr>
            <w:tcW w:w="3402" w:type="dxa"/>
            <w:vMerge w:val="restart"/>
            <w:tcBorders>
              <w:top w:val="single" w:sz="4" w:space="0" w:color="auto"/>
              <w:left w:val="single" w:sz="4" w:space="0" w:color="auto"/>
              <w:right w:val="single" w:sz="4" w:space="0" w:color="auto"/>
            </w:tcBorders>
            <w:vAlign w:val="center"/>
          </w:tcPr>
          <w:p w:rsidR="00991F5B" w:rsidRPr="002C29AE" w:rsidRDefault="00991F5B" w:rsidP="008D60EE">
            <w:pPr>
              <w:jc w:val="both"/>
              <w:rPr>
                <w:rFonts w:ascii="Times New Roman" w:hAnsi="Times New Roman"/>
                <w:sz w:val="24"/>
                <w:szCs w:val="24"/>
                <w:lang w:val="uk-UA"/>
              </w:rPr>
            </w:pPr>
            <w:r w:rsidRPr="002C29AE">
              <w:rPr>
                <w:rFonts w:ascii="Times New Roman" w:hAnsi="Times New Roman"/>
                <w:sz w:val="24"/>
                <w:szCs w:val="24"/>
                <w:lang w:val="uk-UA"/>
              </w:rPr>
              <w:t>Закон України «Про свободу пересування та вільний вибір місця проживання в Україні»</w:t>
            </w:r>
          </w:p>
          <w:p w:rsidR="00991F5B" w:rsidRPr="002C29AE" w:rsidRDefault="00991F5B" w:rsidP="008D60EE">
            <w:pPr>
              <w:jc w:val="both"/>
              <w:rPr>
                <w:rFonts w:ascii="Times New Roman" w:hAnsi="Times New Roman"/>
                <w:sz w:val="24"/>
                <w:szCs w:val="24"/>
                <w:lang w:val="uk-UA"/>
              </w:rPr>
            </w:pPr>
            <w:r w:rsidRPr="002C29AE">
              <w:rPr>
                <w:rFonts w:ascii="Times New Roman" w:hAnsi="Times New Roman"/>
                <w:sz w:val="24"/>
                <w:szCs w:val="24"/>
                <w:lang w:val="uk-UA"/>
              </w:rPr>
              <w:t>Закон України «Про державну соціальну допомогу малозабезпеченим сім’ям»</w:t>
            </w:r>
          </w:p>
        </w:tc>
      </w:tr>
      <w:tr w:rsidR="00991F5B" w:rsidRPr="002C29AE" w:rsidTr="008D60EE">
        <w:tc>
          <w:tcPr>
            <w:tcW w:w="568"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01-02</w:t>
            </w:r>
          </w:p>
        </w:tc>
        <w:tc>
          <w:tcPr>
            <w:tcW w:w="5529" w:type="dxa"/>
            <w:tcBorders>
              <w:top w:val="single" w:sz="4" w:space="0" w:color="auto"/>
              <w:left w:val="single" w:sz="4" w:space="0" w:color="auto"/>
              <w:bottom w:val="single" w:sz="4" w:space="0" w:color="auto"/>
              <w:right w:val="single" w:sz="4" w:space="0" w:color="auto"/>
            </w:tcBorders>
          </w:tcPr>
          <w:p w:rsidR="00991F5B" w:rsidRPr="00D10938" w:rsidRDefault="00991F5B" w:rsidP="008D60EE">
            <w:pPr>
              <w:jc w:val="both"/>
              <w:rPr>
                <w:rFonts w:ascii="Times New Roman" w:hAnsi="Times New Roman"/>
                <w:sz w:val="24"/>
                <w:szCs w:val="24"/>
                <w:lang w:val="uk-UA"/>
              </w:rPr>
            </w:pPr>
            <w:r w:rsidRPr="001D799D">
              <w:rPr>
                <w:rFonts w:ascii="Times New Roman" w:hAnsi="Times New Roman"/>
                <w:sz w:val="24"/>
                <w:szCs w:val="24"/>
                <w:lang w:val="uk-UA"/>
              </w:rPr>
              <w:t>Зняття з реєстрації місця проживання</w:t>
            </w:r>
          </w:p>
        </w:tc>
        <w:tc>
          <w:tcPr>
            <w:tcW w:w="3402" w:type="dxa"/>
            <w:vMerge/>
            <w:tcBorders>
              <w:left w:val="single" w:sz="4" w:space="0" w:color="auto"/>
              <w:right w:val="single" w:sz="4" w:space="0" w:color="auto"/>
            </w:tcBorders>
            <w:vAlign w:val="center"/>
          </w:tcPr>
          <w:p w:rsidR="00991F5B" w:rsidRPr="002C29AE" w:rsidRDefault="00991F5B" w:rsidP="008D60EE">
            <w:pPr>
              <w:jc w:val="both"/>
              <w:rPr>
                <w:rFonts w:ascii="Times New Roman" w:hAnsi="Times New Roman"/>
                <w:sz w:val="24"/>
                <w:szCs w:val="24"/>
                <w:lang w:val="uk-UA"/>
              </w:rPr>
            </w:pPr>
          </w:p>
        </w:tc>
      </w:tr>
      <w:tr w:rsidR="00991F5B" w:rsidRPr="002C29AE" w:rsidTr="008D60EE">
        <w:tc>
          <w:tcPr>
            <w:tcW w:w="568"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01-03</w:t>
            </w:r>
          </w:p>
        </w:tc>
        <w:tc>
          <w:tcPr>
            <w:tcW w:w="5529" w:type="dxa"/>
            <w:tcBorders>
              <w:top w:val="single" w:sz="4" w:space="0" w:color="auto"/>
              <w:left w:val="single" w:sz="4" w:space="0" w:color="auto"/>
              <w:bottom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r w:rsidRPr="001D799D">
              <w:rPr>
                <w:rFonts w:ascii="Times New Roman" w:hAnsi="Times New Roman"/>
                <w:sz w:val="24"/>
                <w:szCs w:val="24"/>
                <w:lang w:val="uk-UA"/>
              </w:rPr>
              <w:t xml:space="preserve">Реєстрація місця перебування </w:t>
            </w:r>
          </w:p>
        </w:tc>
        <w:tc>
          <w:tcPr>
            <w:tcW w:w="3402" w:type="dxa"/>
            <w:vMerge/>
            <w:tcBorders>
              <w:left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p>
        </w:tc>
      </w:tr>
      <w:tr w:rsidR="00991F5B" w:rsidRPr="002C29AE" w:rsidTr="008D60EE">
        <w:tc>
          <w:tcPr>
            <w:tcW w:w="568"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01-04</w:t>
            </w:r>
          </w:p>
        </w:tc>
        <w:tc>
          <w:tcPr>
            <w:tcW w:w="5529" w:type="dxa"/>
            <w:tcBorders>
              <w:top w:val="single" w:sz="4" w:space="0" w:color="auto"/>
              <w:left w:val="single" w:sz="4" w:space="0" w:color="auto"/>
              <w:bottom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r w:rsidRPr="001D799D">
              <w:rPr>
                <w:rFonts w:ascii="Times New Roman" w:hAnsi="Times New Roman"/>
                <w:sz w:val="24"/>
                <w:szCs w:val="24"/>
                <w:lang w:val="uk-UA"/>
              </w:rPr>
              <w:t xml:space="preserve">Видача довідки про реєстрацію місця проживання або місця перебування особи </w:t>
            </w:r>
          </w:p>
        </w:tc>
        <w:tc>
          <w:tcPr>
            <w:tcW w:w="3402" w:type="dxa"/>
            <w:vMerge/>
            <w:tcBorders>
              <w:left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p>
        </w:tc>
      </w:tr>
      <w:tr w:rsidR="00991F5B" w:rsidRPr="002C29AE" w:rsidTr="008D60EE">
        <w:tc>
          <w:tcPr>
            <w:tcW w:w="568"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01-05</w:t>
            </w:r>
          </w:p>
        </w:tc>
        <w:tc>
          <w:tcPr>
            <w:tcW w:w="5529" w:type="dxa"/>
            <w:tcBorders>
              <w:top w:val="single" w:sz="4" w:space="0" w:color="auto"/>
              <w:left w:val="single" w:sz="4" w:space="0" w:color="auto"/>
              <w:bottom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r w:rsidRPr="001B6960">
              <w:rPr>
                <w:rFonts w:ascii="Times New Roman" w:hAnsi="Times New Roman"/>
                <w:sz w:val="24"/>
                <w:szCs w:val="24"/>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w:t>
            </w:r>
            <w:r>
              <w:rPr>
                <w:rFonts w:ascii="Times New Roman" w:hAnsi="Times New Roman"/>
                <w:sz w:val="24"/>
                <w:szCs w:val="24"/>
                <w:lang w:val="uk-UA"/>
              </w:rPr>
              <w:t>)</w:t>
            </w:r>
          </w:p>
        </w:tc>
        <w:tc>
          <w:tcPr>
            <w:tcW w:w="3402" w:type="dxa"/>
            <w:vMerge/>
            <w:tcBorders>
              <w:left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p>
        </w:tc>
      </w:tr>
      <w:tr w:rsidR="00991F5B" w:rsidRPr="002C29AE" w:rsidTr="002D3E7C">
        <w:tc>
          <w:tcPr>
            <w:tcW w:w="568"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01-06</w:t>
            </w:r>
          </w:p>
        </w:tc>
        <w:tc>
          <w:tcPr>
            <w:tcW w:w="5529" w:type="dxa"/>
            <w:tcBorders>
              <w:top w:val="single" w:sz="4" w:space="0" w:color="auto"/>
              <w:left w:val="single" w:sz="4" w:space="0" w:color="auto"/>
              <w:bottom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r w:rsidRPr="008912D1">
              <w:rPr>
                <w:rFonts w:ascii="Times New Roman" w:hAnsi="Times New Roman"/>
                <w:sz w:val="24"/>
                <w:szCs w:val="24"/>
                <w:lang w:val="uk-UA"/>
              </w:rPr>
              <w:t>Видача довідки про зняття з реєстрації місця проживання</w:t>
            </w:r>
          </w:p>
        </w:tc>
        <w:tc>
          <w:tcPr>
            <w:tcW w:w="3402" w:type="dxa"/>
            <w:vMerge/>
            <w:tcBorders>
              <w:left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p>
        </w:tc>
      </w:tr>
      <w:tr w:rsidR="00991F5B" w:rsidRPr="002C29AE" w:rsidTr="002D3E7C">
        <w:tc>
          <w:tcPr>
            <w:tcW w:w="568"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sidRPr="005B23CA">
              <w:rPr>
                <w:rFonts w:ascii="Times New Roman" w:hAnsi="Times New Roman" w:cs="Times New Roman"/>
                <w:b/>
                <w:sz w:val="24"/>
                <w:szCs w:val="24"/>
                <w:lang w:eastAsia="ru-RU"/>
              </w:rPr>
              <w:t>01-07</w:t>
            </w:r>
          </w:p>
        </w:tc>
        <w:tc>
          <w:tcPr>
            <w:tcW w:w="5529" w:type="dxa"/>
            <w:tcBorders>
              <w:top w:val="single" w:sz="4" w:space="0" w:color="auto"/>
              <w:left w:val="single" w:sz="4" w:space="0" w:color="auto"/>
              <w:bottom w:val="single" w:sz="4" w:space="0" w:color="auto"/>
              <w:right w:val="single" w:sz="4" w:space="0" w:color="auto"/>
            </w:tcBorders>
          </w:tcPr>
          <w:p w:rsidR="00991F5B" w:rsidRPr="00813F4D" w:rsidRDefault="00991F5B" w:rsidP="008D60EE">
            <w:pPr>
              <w:jc w:val="both"/>
              <w:rPr>
                <w:rFonts w:ascii="Times New Roman" w:hAnsi="Times New Roman"/>
                <w:sz w:val="24"/>
                <w:szCs w:val="24"/>
              </w:rPr>
            </w:pPr>
            <w:r w:rsidRPr="00FA2F2F">
              <w:rPr>
                <w:rFonts w:ascii="Times New Roman" w:hAnsi="Times New Roman"/>
                <w:sz w:val="24"/>
                <w:szCs w:val="24"/>
                <w:lang w:val="uk-UA"/>
              </w:rPr>
              <w:t>Видача довідки про склад сім’ї або зареєстрованих у житловому приміщенні/будинку осіб</w:t>
            </w:r>
          </w:p>
        </w:tc>
        <w:tc>
          <w:tcPr>
            <w:tcW w:w="3402" w:type="dxa"/>
            <w:vMerge/>
            <w:tcBorders>
              <w:left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p>
        </w:tc>
      </w:tr>
      <w:tr w:rsidR="00991F5B" w:rsidRPr="002C29AE" w:rsidTr="002D3E7C">
        <w:tc>
          <w:tcPr>
            <w:tcW w:w="568"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991F5B" w:rsidRPr="005B23CA" w:rsidRDefault="00991F5B" w:rsidP="008D60EE">
            <w:pPr>
              <w:pStyle w:val="12"/>
              <w:spacing w:after="0" w:line="240" w:lineRule="auto"/>
              <w:ind w:left="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01-08</w:t>
            </w:r>
          </w:p>
        </w:tc>
        <w:tc>
          <w:tcPr>
            <w:tcW w:w="5529" w:type="dxa"/>
            <w:tcBorders>
              <w:top w:val="single" w:sz="4" w:space="0" w:color="auto"/>
              <w:left w:val="single" w:sz="4" w:space="0" w:color="auto"/>
              <w:bottom w:val="single" w:sz="4" w:space="0" w:color="auto"/>
              <w:right w:val="single" w:sz="4" w:space="0" w:color="auto"/>
            </w:tcBorders>
          </w:tcPr>
          <w:p w:rsidR="00991F5B" w:rsidRPr="00FC1332" w:rsidRDefault="00991F5B" w:rsidP="008D60EE">
            <w:pPr>
              <w:jc w:val="both"/>
              <w:rPr>
                <w:rFonts w:ascii="Times New Roman" w:hAnsi="Times New Roman"/>
                <w:sz w:val="24"/>
                <w:szCs w:val="24"/>
                <w:lang w:val="uk-UA"/>
              </w:rPr>
            </w:pPr>
            <w:r w:rsidRPr="00365598">
              <w:rPr>
                <w:rFonts w:ascii="Times New Roman" w:hAnsi="Times New Roman"/>
                <w:sz w:val="24"/>
                <w:szCs w:val="24"/>
                <w:lang w:val="uk-UA"/>
              </w:rPr>
              <w:t>Видача довідки про реєстрацію місця проживання померлого,  у тому числі про поживаючих разом з померлим за однією адресою</w:t>
            </w:r>
          </w:p>
        </w:tc>
        <w:tc>
          <w:tcPr>
            <w:tcW w:w="3402" w:type="dxa"/>
            <w:vMerge/>
            <w:tcBorders>
              <w:left w:val="single" w:sz="4" w:space="0" w:color="auto"/>
              <w:bottom w:val="single" w:sz="4" w:space="0" w:color="auto"/>
              <w:right w:val="single" w:sz="4" w:space="0" w:color="auto"/>
            </w:tcBorders>
          </w:tcPr>
          <w:p w:rsidR="00991F5B" w:rsidRPr="002C29AE" w:rsidRDefault="00991F5B" w:rsidP="008D60EE">
            <w:pPr>
              <w:jc w:val="both"/>
              <w:rPr>
                <w:rFonts w:ascii="Times New Roman" w:hAnsi="Times New Roman"/>
                <w:sz w:val="24"/>
                <w:szCs w:val="24"/>
                <w:lang w:val="uk-UA"/>
              </w:rPr>
            </w:pPr>
          </w:p>
        </w:tc>
      </w:tr>
      <w:tr w:rsidR="007D1EC7" w:rsidRPr="002C29AE" w:rsidTr="00EB1A52">
        <w:tc>
          <w:tcPr>
            <w:tcW w:w="10349" w:type="dxa"/>
            <w:gridSpan w:val="4"/>
            <w:tcBorders>
              <w:top w:val="single" w:sz="4" w:space="0" w:color="auto"/>
              <w:left w:val="single" w:sz="4" w:space="0" w:color="auto"/>
              <w:bottom w:val="single" w:sz="4" w:space="0" w:color="auto"/>
            </w:tcBorders>
          </w:tcPr>
          <w:p w:rsidR="007D1EC7" w:rsidRPr="00987ECB" w:rsidRDefault="007D1EC7" w:rsidP="007D1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b/>
                <w:sz w:val="24"/>
                <w:szCs w:val="24"/>
                <w:lang w:val="uk-UA" w:eastAsia="uk-UA"/>
              </w:rPr>
            </w:pPr>
            <w:r>
              <w:rPr>
                <w:rFonts w:ascii="Times New Roman" w:hAnsi="Times New Roman"/>
                <w:b/>
                <w:sz w:val="24"/>
                <w:szCs w:val="24"/>
                <w:lang w:val="uk-UA" w:eastAsia="uk-UA"/>
              </w:rPr>
              <w:t>02. Реєстрація актів цивільного стану</w:t>
            </w:r>
          </w:p>
        </w:tc>
      </w:tr>
      <w:tr w:rsidR="007D1EC7" w:rsidRPr="002C29AE" w:rsidTr="00EB1A52">
        <w:tc>
          <w:tcPr>
            <w:tcW w:w="568" w:type="dxa"/>
            <w:tcBorders>
              <w:top w:val="single" w:sz="4" w:space="0" w:color="auto"/>
              <w:left w:val="single" w:sz="4" w:space="0" w:color="auto"/>
              <w:bottom w:val="single" w:sz="4" w:space="0" w:color="auto"/>
              <w:right w:val="single" w:sz="4" w:space="0" w:color="auto"/>
            </w:tcBorders>
          </w:tcPr>
          <w:p w:rsidR="007D1EC7" w:rsidRPr="001F591C" w:rsidRDefault="00DB0BBE" w:rsidP="007D1EC7">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7D1EC7" w:rsidRPr="007D1EC7" w:rsidRDefault="007D1EC7" w:rsidP="007D1EC7">
            <w:pPr>
              <w:pStyle w:val="12"/>
              <w:spacing w:after="0" w:line="240" w:lineRule="auto"/>
              <w:ind w:left="0"/>
              <w:rPr>
                <w:rFonts w:ascii="Times New Roman" w:hAnsi="Times New Roman" w:cs="Times New Roman"/>
                <w:b/>
                <w:sz w:val="24"/>
                <w:szCs w:val="24"/>
                <w:lang w:eastAsia="ru-RU"/>
              </w:rPr>
            </w:pPr>
            <w:r w:rsidRPr="007D1EC7">
              <w:rPr>
                <w:rFonts w:ascii="Times New Roman" w:hAnsi="Times New Roman" w:cs="Times New Roman"/>
                <w:b/>
                <w:sz w:val="24"/>
                <w:szCs w:val="24"/>
                <w:lang w:eastAsia="ru-RU"/>
              </w:rPr>
              <w:t>02-01</w:t>
            </w:r>
          </w:p>
        </w:tc>
        <w:tc>
          <w:tcPr>
            <w:tcW w:w="5529" w:type="dxa"/>
            <w:tcBorders>
              <w:top w:val="single" w:sz="4" w:space="0" w:color="auto"/>
              <w:left w:val="single" w:sz="4" w:space="0" w:color="auto"/>
              <w:bottom w:val="single" w:sz="4" w:space="0" w:color="auto"/>
              <w:right w:val="single" w:sz="4" w:space="0" w:color="auto"/>
            </w:tcBorders>
            <w:vAlign w:val="bottom"/>
          </w:tcPr>
          <w:p w:rsidR="007D1EC7" w:rsidRPr="00EF7695" w:rsidRDefault="007D1EC7" w:rsidP="007D1EC7">
            <w:pPr>
              <w:rPr>
                <w:rFonts w:ascii="Times New Roman" w:hAnsi="Times New Roman"/>
                <w:sz w:val="24"/>
                <w:szCs w:val="24"/>
                <w:lang w:val="uk-UA"/>
              </w:rPr>
            </w:pPr>
            <w:r w:rsidRPr="00987ECB">
              <w:rPr>
                <w:rFonts w:ascii="Times New Roman" w:hAnsi="Times New Roman"/>
                <w:sz w:val="24"/>
                <w:szCs w:val="24"/>
                <w:lang w:val="uk-UA"/>
              </w:rPr>
              <w:t>Державна реєстрація народження дитини та її походження</w:t>
            </w:r>
          </w:p>
        </w:tc>
        <w:tc>
          <w:tcPr>
            <w:tcW w:w="3402" w:type="dxa"/>
          </w:tcPr>
          <w:p w:rsidR="007D1EC7" w:rsidRPr="002C29AE" w:rsidRDefault="007D1EC7" w:rsidP="007D1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1EC7" w:rsidRPr="002C29AE" w:rsidTr="00EB1A52">
        <w:tc>
          <w:tcPr>
            <w:tcW w:w="568" w:type="dxa"/>
            <w:tcBorders>
              <w:top w:val="single" w:sz="4" w:space="0" w:color="auto"/>
              <w:left w:val="single" w:sz="4" w:space="0" w:color="auto"/>
              <w:bottom w:val="single" w:sz="4" w:space="0" w:color="auto"/>
              <w:right w:val="single" w:sz="4" w:space="0" w:color="auto"/>
            </w:tcBorders>
          </w:tcPr>
          <w:p w:rsidR="007D1EC7" w:rsidRPr="001F591C" w:rsidRDefault="00DB0BBE" w:rsidP="007D1EC7">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7D1EC7" w:rsidRPr="007D1EC7" w:rsidRDefault="007D1EC7" w:rsidP="007D1EC7">
            <w:pPr>
              <w:pStyle w:val="12"/>
              <w:spacing w:after="0" w:line="240" w:lineRule="auto"/>
              <w:ind w:left="0"/>
              <w:rPr>
                <w:rFonts w:ascii="Times New Roman" w:hAnsi="Times New Roman" w:cs="Times New Roman"/>
                <w:b/>
                <w:sz w:val="24"/>
                <w:szCs w:val="24"/>
                <w:lang w:eastAsia="ru-RU"/>
              </w:rPr>
            </w:pPr>
            <w:r w:rsidRPr="007D1EC7">
              <w:rPr>
                <w:rFonts w:ascii="Times New Roman" w:hAnsi="Times New Roman" w:cs="Times New Roman"/>
                <w:b/>
                <w:sz w:val="24"/>
                <w:szCs w:val="24"/>
                <w:lang w:eastAsia="ru-RU"/>
              </w:rPr>
              <w:t>02-02</w:t>
            </w:r>
          </w:p>
        </w:tc>
        <w:tc>
          <w:tcPr>
            <w:tcW w:w="5529" w:type="dxa"/>
            <w:tcBorders>
              <w:top w:val="single" w:sz="4" w:space="0" w:color="auto"/>
              <w:left w:val="single" w:sz="4" w:space="0" w:color="auto"/>
              <w:bottom w:val="single" w:sz="4" w:space="0" w:color="auto"/>
              <w:right w:val="single" w:sz="4" w:space="0" w:color="auto"/>
            </w:tcBorders>
            <w:vAlign w:val="bottom"/>
          </w:tcPr>
          <w:p w:rsidR="007D1EC7" w:rsidRPr="00EF7695" w:rsidRDefault="007D1EC7" w:rsidP="007D1EC7">
            <w:pPr>
              <w:rPr>
                <w:rFonts w:ascii="Times New Roman" w:hAnsi="Times New Roman"/>
                <w:sz w:val="24"/>
                <w:szCs w:val="24"/>
                <w:lang w:val="uk-UA"/>
              </w:rPr>
            </w:pPr>
            <w:r w:rsidRPr="00987ECB">
              <w:rPr>
                <w:rFonts w:ascii="Times New Roman" w:hAnsi="Times New Roman"/>
                <w:sz w:val="24"/>
                <w:szCs w:val="24"/>
                <w:lang w:val="uk-UA"/>
              </w:rPr>
              <w:t>Державна реєстрація шлюбу</w:t>
            </w:r>
          </w:p>
        </w:tc>
        <w:tc>
          <w:tcPr>
            <w:tcW w:w="3402" w:type="dxa"/>
          </w:tcPr>
          <w:p w:rsidR="007D1EC7" w:rsidRPr="002C29AE" w:rsidRDefault="007D1EC7" w:rsidP="007D1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7D1EC7" w:rsidRPr="002C29AE" w:rsidTr="00EB1A52">
        <w:tc>
          <w:tcPr>
            <w:tcW w:w="568" w:type="dxa"/>
            <w:tcBorders>
              <w:top w:val="single" w:sz="4" w:space="0" w:color="auto"/>
              <w:left w:val="single" w:sz="4" w:space="0" w:color="auto"/>
              <w:bottom w:val="single" w:sz="4" w:space="0" w:color="auto"/>
              <w:right w:val="single" w:sz="4" w:space="0" w:color="auto"/>
            </w:tcBorders>
          </w:tcPr>
          <w:p w:rsidR="007D1EC7" w:rsidRPr="001F591C" w:rsidRDefault="00DB0BBE" w:rsidP="007D1EC7">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7D1EC7" w:rsidRPr="007D1EC7" w:rsidRDefault="007D1EC7" w:rsidP="007D1EC7">
            <w:pPr>
              <w:pStyle w:val="12"/>
              <w:spacing w:after="0" w:line="240" w:lineRule="auto"/>
              <w:ind w:left="0"/>
              <w:rPr>
                <w:rFonts w:ascii="Times New Roman" w:hAnsi="Times New Roman" w:cs="Times New Roman"/>
                <w:b/>
                <w:sz w:val="24"/>
                <w:szCs w:val="24"/>
                <w:lang w:eastAsia="ru-RU"/>
              </w:rPr>
            </w:pPr>
            <w:r w:rsidRPr="007D1EC7">
              <w:rPr>
                <w:rFonts w:ascii="Times New Roman" w:hAnsi="Times New Roman" w:cs="Times New Roman"/>
                <w:b/>
                <w:sz w:val="24"/>
                <w:szCs w:val="24"/>
                <w:lang w:eastAsia="ru-RU"/>
              </w:rPr>
              <w:t>02-03</w:t>
            </w:r>
          </w:p>
        </w:tc>
        <w:tc>
          <w:tcPr>
            <w:tcW w:w="5529" w:type="dxa"/>
            <w:tcBorders>
              <w:top w:val="single" w:sz="4" w:space="0" w:color="auto"/>
              <w:left w:val="single" w:sz="4" w:space="0" w:color="auto"/>
              <w:bottom w:val="single" w:sz="4" w:space="0" w:color="auto"/>
              <w:right w:val="single" w:sz="4" w:space="0" w:color="auto"/>
            </w:tcBorders>
            <w:vAlign w:val="bottom"/>
          </w:tcPr>
          <w:p w:rsidR="007D1EC7" w:rsidRPr="00EF7695" w:rsidRDefault="007D1EC7" w:rsidP="007D1EC7">
            <w:pPr>
              <w:rPr>
                <w:rFonts w:ascii="Times New Roman" w:hAnsi="Times New Roman"/>
                <w:sz w:val="24"/>
                <w:szCs w:val="24"/>
                <w:lang w:val="uk-UA"/>
              </w:rPr>
            </w:pPr>
            <w:r w:rsidRPr="00987ECB">
              <w:rPr>
                <w:rFonts w:ascii="Times New Roman" w:hAnsi="Times New Roman"/>
                <w:sz w:val="24"/>
                <w:szCs w:val="24"/>
                <w:lang w:val="uk-UA"/>
              </w:rPr>
              <w:t>Державна реєстрація смерті</w:t>
            </w:r>
          </w:p>
        </w:tc>
        <w:tc>
          <w:tcPr>
            <w:tcW w:w="3402" w:type="dxa"/>
          </w:tcPr>
          <w:p w:rsidR="007D1EC7" w:rsidRPr="002C29AE" w:rsidRDefault="007D1EC7" w:rsidP="007D1E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10349" w:type="dxa"/>
            <w:gridSpan w:val="4"/>
            <w:tcBorders>
              <w:top w:val="single" w:sz="4" w:space="0" w:color="auto"/>
              <w:left w:val="single" w:sz="4" w:space="0" w:color="auto"/>
              <w:bottom w:val="single" w:sz="4" w:space="0" w:color="auto"/>
            </w:tcBorders>
          </w:tcPr>
          <w:p w:rsidR="000516B3" w:rsidRPr="007446BC" w:rsidRDefault="00EC46D1" w:rsidP="000516B3">
            <w:pPr>
              <w:jc w:val="center"/>
              <w:rPr>
                <w:rFonts w:ascii="Times New Roman" w:hAnsi="Times New Roman"/>
                <w:b/>
                <w:bCs/>
                <w:sz w:val="24"/>
                <w:szCs w:val="24"/>
                <w:lang w:val="uk-UA"/>
              </w:rPr>
            </w:pPr>
            <w:r>
              <w:rPr>
                <w:rFonts w:ascii="Times New Roman" w:hAnsi="Times New Roman"/>
                <w:b/>
                <w:bCs/>
                <w:sz w:val="24"/>
                <w:szCs w:val="24"/>
                <w:lang w:val="uk-UA"/>
              </w:rPr>
              <w:t>03</w:t>
            </w:r>
            <w:r w:rsidR="000516B3" w:rsidRPr="007446BC">
              <w:rPr>
                <w:rFonts w:ascii="Times New Roman" w:hAnsi="Times New Roman"/>
                <w:b/>
                <w:bCs/>
                <w:sz w:val="24"/>
                <w:szCs w:val="24"/>
                <w:lang w:val="uk-UA"/>
              </w:rPr>
              <w:t>. Питання місцевого значення</w:t>
            </w:r>
          </w:p>
        </w:tc>
      </w:tr>
      <w:tr w:rsidR="000516B3" w:rsidRPr="00D31AC7" w:rsidTr="008E6ADB">
        <w:tc>
          <w:tcPr>
            <w:tcW w:w="568" w:type="dxa"/>
            <w:tcBorders>
              <w:top w:val="single" w:sz="4" w:space="0" w:color="auto"/>
              <w:left w:val="single" w:sz="4" w:space="0" w:color="auto"/>
              <w:bottom w:val="single" w:sz="4" w:space="0" w:color="auto"/>
              <w:right w:val="single" w:sz="4" w:space="0" w:color="auto"/>
            </w:tcBorders>
          </w:tcPr>
          <w:p w:rsidR="000516B3"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417AA8" w:rsidRDefault="00C9351B" w:rsidP="000516B3">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03-01</w:t>
            </w: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EF7695" w:rsidRDefault="000516B3" w:rsidP="000516B3">
            <w:pPr>
              <w:rPr>
                <w:rFonts w:ascii="Times New Roman" w:hAnsi="Times New Roman"/>
                <w:sz w:val="24"/>
                <w:szCs w:val="24"/>
                <w:lang w:val="uk-UA"/>
              </w:rPr>
            </w:pPr>
            <w:r w:rsidRPr="004D6689">
              <w:rPr>
                <w:rFonts w:ascii="Times New Roman" w:hAnsi="Times New Roman"/>
                <w:sz w:val="24"/>
                <w:szCs w:val="24"/>
                <w:lang w:val="uk-UA"/>
              </w:rPr>
              <w:t>Погодження на розміщення об’єктів пересувної та дрібної стаціонарної мережі з надання послуг у сфері відпочинку і розваг (цирки)</w:t>
            </w:r>
          </w:p>
        </w:tc>
        <w:tc>
          <w:tcPr>
            <w:tcW w:w="3402" w:type="dxa"/>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417AA8" w:rsidRDefault="00C9351B" w:rsidP="000516B3">
            <w:pPr>
              <w:pStyle w:val="12"/>
              <w:spacing w:after="0" w:line="240" w:lineRule="auto"/>
              <w:ind w:left="0"/>
              <w:rPr>
                <w:rFonts w:ascii="Times New Roman" w:hAnsi="Times New Roman" w:cs="Times New Roman"/>
                <w:b/>
                <w:sz w:val="24"/>
                <w:szCs w:val="24"/>
                <w:lang w:eastAsia="ru-RU"/>
              </w:rPr>
            </w:pPr>
            <w:r>
              <w:rPr>
                <w:rFonts w:ascii="Times New Roman" w:hAnsi="Times New Roman" w:cs="Times New Roman"/>
                <w:b/>
                <w:sz w:val="24"/>
                <w:szCs w:val="24"/>
                <w:lang w:eastAsia="ru-RU"/>
              </w:rPr>
              <w:t>03-02</w:t>
            </w: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EF7695" w:rsidRDefault="000516B3" w:rsidP="000516B3">
            <w:pPr>
              <w:rPr>
                <w:rFonts w:ascii="Times New Roman" w:hAnsi="Times New Roman"/>
                <w:sz w:val="24"/>
                <w:szCs w:val="24"/>
                <w:lang w:val="uk-UA"/>
              </w:rPr>
            </w:pPr>
            <w:r w:rsidRPr="004D6689">
              <w:rPr>
                <w:rFonts w:ascii="Times New Roman" w:hAnsi="Times New Roman"/>
                <w:sz w:val="24"/>
                <w:szCs w:val="24"/>
                <w:lang w:val="uk-UA"/>
              </w:rPr>
              <w:t>Надання дозволу на проведення ремонту, обладнання, реконструкції фасадів будинків та споруд</w:t>
            </w:r>
          </w:p>
        </w:tc>
        <w:tc>
          <w:tcPr>
            <w:tcW w:w="3402" w:type="dxa"/>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EF7695" w:rsidRDefault="000516B3" w:rsidP="000516B3">
            <w:pPr>
              <w:rPr>
                <w:rFonts w:ascii="Times New Roman" w:hAnsi="Times New Roman"/>
                <w:sz w:val="24"/>
                <w:szCs w:val="24"/>
                <w:lang w:val="uk-UA"/>
              </w:rPr>
            </w:pPr>
            <w:r w:rsidRPr="004D6689">
              <w:rPr>
                <w:rFonts w:ascii="Times New Roman" w:hAnsi="Times New Roman"/>
                <w:sz w:val="24"/>
                <w:szCs w:val="24"/>
                <w:lang w:val="uk-UA"/>
              </w:rPr>
              <w:t>Організація ринку, ярмарку</w:t>
            </w:r>
          </w:p>
        </w:tc>
        <w:tc>
          <w:tcPr>
            <w:tcW w:w="3402" w:type="dxa"/>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EF7695" w:rsidRDefault="000516B3" w:rsidP="000516B3">
            <w:pPr>
              <w:rPr>
                <w:rFonts w:ascii="Times New Roman" w:hAnsi="Times New Roman"/>
                <w:sz w:val="24"/>
                <w:szCs w:val="24"/>
                <w:lang w:val="uk-UA"/>
              </w:rPr>
            </w:pPr>
            <w:r w:rsidRPr="002C29AE">
              <w:rPr>
                <w:rFonts w:ascii="Times New Roman" w:hAnsi="Times New Roman"/>
                <w:sz w:val="24"/>
                <w:szCs w:val="24"/>
                <w:lang w:val="uk-UA"/>
              </w:rPr>
              <w:t>Встановлення (погодження) режиму роботи підприємств, установ та організацій сфери обслуговування</w:t>
            </w:r>
          </w:p>
        </w:tc>
        <w:tc>
          <w:tcPr>
            <w:tcW w:w="3402" w:type="dxa"/>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EF7695" w:rsidRDefault="000516B3" w:rsidP="000516B3">
            <w:pPr>
              <w:rPr>
                <w:rFonts w:ascii="Times New Roman" w:hAnsi="Times New Roman"/>
                <w:sz w:val="24"/>
                <w:szCs w:val="24"/>
                <w:lang w:val="uk-UA"/>
              </w:rPr>
            </w:pPr>
            <w:r w:rsidRPr="00FC4238">
              <w:rPr>
                <w:rFonts w:ascii="Times New Roman" w:hAnsi="Times New Roman"/>
                <w:sz w:val="24"/>
                <w:szCs w:val="24"/>
                <w:lang w:val="uk-UA"/>
              </w:rPr>
              <w:t>Реєстрація пасіки</w:t>
            </w:r>
          </w:p>
        </w:tc>
        <w:tc>
          <w:tcPr>
            <w:tcW w:w="3402" w:type="dxa"/>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EF7695" w:rsidRDefault="000516B3" w:rsidP="000516B3">
            <w:pPr>
              <w:rPr>
                <w:rFonts w:ascii="Times New Roman" w:hAnsi="Times New Roman"/>
                <w:sz w:val="24"/>
                <w:szCs w:val="24"/>
                <w:lang w:val="uk-UA"/>
              </w:rPr>
            </w:pPr>
            <w:r w:rsidRPr="008C5EE5">
              <w:rPr>
                <w:rFonts w:ascii="Times New Roman" w:hAnsi="Times New Roman"/>
                <w:sz w:val="24"/>
                <w:szCs w:val="24"/>
                <w:lang w:val="uk-UA"/>
              </w:rPr>
              <w:t>Взяття на облік громадян, які потребують поліпшення житлових умов</w:t>
            </w:r>
          </w:p>
        </w:tc>
        <w:tc>
          <w:tcPr>
            <w:tcW w:w="3402" w:type="dxa"/>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D31AC7"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D123B9" w:rsidRDefault="000516B3" w:rsidP="000516B3">
            <w:pPr>
              <w:pStyle w:val="Default"/>
              <w:rPr>
                <w:rFonts w:ascii="Times New Roman" w:hAnsi="Times New Roman" w:cs="Times New Roman"/>
              </w:rPr>
            </w:pPr>
            <w:r w:rsidRPr="00D123B9">
              <w:rPr>
                <w:rFonts w:ascii="Times New Roman" w:hAnsi="Times New Roman" w:cs="Times New Roman"/>
              </w:rPr>
              <w:t>Надання копії рішення місцевої ради або її виконавчого комітету, розпорядження голови територіальної громади, витягу з протоколу сесії або засідання постійної комісії місцевої ради</w:t>
            </w:r>
          </w:p>
        </w:tc>
        <w:tc>
          <w:tcPr>
            <w:tcW w:w="3402" w:type="dxa"/>
            <w:tcBorders>
              <w:bottom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9040D5"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9040D5"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nil"/>
              <w:bottom w:val="single" w:sz="4" w:space="0" w:color="auto"/>
              <w:right w:val="nil"/>
            </w:tcBorders>
            <w:shd w:val="clear" w:color="auto" w:fill="auto"/>
            <w:vAlign w:val="bottom"/>
          </w:tcPr>
          <w:p w:rsidR="000516B3" w:rsidRPr="009040D5" w:rsidRDefault="000516B3" w:rsidP="000516B3">
            <w:pPr>
              <w:rPr>
                <w:rFonts w:ascii="Times New Roman" w:hAnsi="Times New Roman"/>
                <w:color w:val="000000"/>
                <w:sz w:val="24"/>
                <w:szCs w:val="24"/>
                <w:lang w:val="uk-UA" w:eastAsia="uk-UA"/>
              </w:rPr>
            </w:pPr>
            <w:r w:rsidRPr="009040D5">
              <w:rPr>
                <w:rFonts w:ascii="Times New Roman" w:hAnsi="Times New Roman"/>
                <w:color w:val="000000"/>
                <w:sz w:val="24"/>
                <w:szCs w:val="24"/>
                <w:lang w:val="uk-UA"/>
              </w:rPr>
              <w:t>Видача ордера на жиле приміщення</w:t>
            </w:r>
          </w:p>
        </w:tc>
        <w:tc>
          <w:tcPr>
            <w:tcW w:w="3402" w:type="dxa"/>
            <w:tcBorders>
              <w:top w:val="single" w:sz="4" w:space="0" w:color="auto"/>
              <w:bottom w:val="single" w:sz="4" w:space="0" w:color="auto"/>
            </w:tcBorders>
          </w:tcPr>
          <w:p w:rsidR="000516B3" w:rsidRPr="009040D5"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EF7695" w:rsidRDefault="000516B3" w:rsidP="000516B3">
            <w:pPr>
              <w:rPr>
                <w:rFonts w:ascii="Times New Roman" w:hAnsi="Times New Roman"/>
                <w:sz w:val="24"/>
                <w:szCs w:val="24"/>
                <w:lang w:val="uk-UA"/>
              </w:rPr>
            </w:pPr>
            <w:r w:rsidRPr="00C70332">
              <w:rPr>
                <w:rFonts w:ascii="Times New Roman" w:hAnsi="Times New Roman"/>
                <w:sz w:val="24"/>
                <w:szCs w:val="24"/>
                <w:lang w:val="uk-UA"/>
              </w:rPr>
              <w:t>Надання довідки про здійснення поховання</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D81122" w:rsidRDefault="000516B3" w:rsidP="000516B3">
            <w:pPr>
              <w:rPr>
                <w:rFonts w:ascii="Times New Roman" w:hAnsi="Times New Roman"/>
                <w:color w:val="000000"/>
                <w:sz w:val="24"/>
                <w:szCs w:val="24"/>
                <w:lang w:eastAsia="uk-UA"/>
              </w:rPr>
            </w:pPr>
            <w:r w:rsidRPr="00D81122">
              <w:rPr>
                <w:rFonts w:ascii="Times New Roman" w:hAnsi="Times New Roman"/>
                <w:color w:val="000000"/>
                <w:sz w:val="24"/>
                <w:szCs w:val="24"/>
              </w:rPr>
              <w:t>Видача довідки про те, що особа тримає у підсобному господарстві молодняк ВРХ</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C70332" w:rsidRDefault="000516B3" w:rsidP="000516B3">
            <w:pPr>
              <w:rPr>
                <w:rFonts w:ascii="Times New Roman" w:hAnsi="Times New Roman"/>
                <w:sz w:val="24"/>
                <w:szCs w:val="24"/>
                <w:lang w:val="uk-UA"/>
              </w:rPr>
            </w:pPr>
            <w:r w:rsidRPr="00813F4D">
              <w:rPr>
                <w:rFonts w:ascii="Times New Roman" w:hAnsi="Times New Roman"/>
                <w:sz w:val="24"/>
                <w:szCs w:val="24"/>
                <w:lang w:val="uk-UA"/>
              </w:rPr>
              <w:t>Видача довідки про те, що утримує в господарстві</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C70332" w:rsidRDefault="000516B3" w:rsidP="000516B3">
            <w:pPr>
              <w:rPr>
                <w:rFonts w:ascii="Times New Roman" w:hAnsi="Times New Roman"/>
                <w:sz w:val="24"/>
                <w:szCs w:val="24"/>
                <w:lang w:val="uk-UA"/>
              </w:rPr>
            </w:pPr>
            <w:r>
              <w:rPr>
                <w:rFonts w:ascii="Times New Roman" w:hAnsi="Times New Roman"/>
                <w:sz w:val="24"/>
                <w:szCs w:val="24"/>
                <w:lang w:val="uk-UA"/>
              </w:rPr>
              <w:t>Погодження</w:t>
            </w:r>
            <w:r w:rsidRPr="00BB39EE">
              <w:rPr>
                <w:rFonts w:ascii="Times New Roman" w:hAnsi="Times New Roman"/>
                <w:sz w:val="24"/>
                <w:szCs w:val="24"/>
                <w:lang w:val="uk-UA"/>
              </w:rPr>
              <w:t xml:space="preserve"> </w:t>
            </w:r>
            <w:r>
              <w:rPr>
                <w:rFonts w:ascii="Times New Roman" w:hAnsi="Times New Roman"/>
                <w:sz w:val="24"/>
                <w:szCs w:val="24"/>
                <w:lang w:val="uk-UA"/>
              </w:rPr>
              <w:t xml:space="preserve">проектної </w:t>
            </w:r>
            <w:r w:rsidRPr="00BB39EE">
              <w:rPr>
                <w:rFonts w:ascii="Times New Roman" w:hAnsi="Times New Roman"/>
                <w:sz w:val="24"/>
                <w:szCs w:val="24"/>
                <w:lang w:val="uk-UA"/>
              </w:rPr>
              <w:t>документації на газифікацію</w:t>
            </w:r>
            <w:r>
              <w:rPr>
                <w:rFonts w:ascii="Times New Roman" w:hAnsi="Times New Roman"/>
                <w:sz w:val="24"/>
                <w:szCs w:val="24"/>
                <w:lang w:val="uk-UA"/>
              </w:rPr>
              <w:t xml:space="preserve">, електрифікацію </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C70332" w:rsidRDefault="000516B3" w:rsidP="000516B3">
            <w:pPr>
              <w:rPr>
                <w:rFonts w:ascii="Times New Roman" w:hAnsi="Times New Roman"/>
                <w:sz w:val="24"/>
                <w:szCs w:val="24"/>
                <w:lang w:val="uk-UA"/>
              </w:rPr>
            </w:pPr>
            <w:r>
              <w:rPr>
                <w:rFonts w:ascii="Times New Roman" w:hAnsi="Times New Roman"/>
                <w:sz w:val="24"/>
                <w:szCs w:val="24"/>
                <w:lang w:val="uk-UA"/>
              </w:rPr>
              <w:t>Довідка до П</w:t>
            </w:r>
            <w:r w:rsidRPr="0001795E">
              <w:rPr>
                <w:rFonts w:ascii="Times New Roman" w:hAnsi="Times New Roman"/>
                <w:sz w:val="24"/>
                <w:szCs w:val="24"/>
                <w:lang w:val="uk-UA"/>
              </w:rPr>
              <w:t>енсійного фонду про спільне господарство з померлим (3 пенсія</w:t>
            </w:r>
            <w:r>
              <w:rPr>
                <w:rFonts w:ascii="Times New Roman" w:hAnsi="Times New Roman"/>
                <w:sz w:val="24"/>
                <w:szCs w:val="24"/>
                <w:lang w:val="uk-UA"/>
              </w:rPr>
              <w:t>)</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E6ADB">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Pr="00C70332" w:rsidRDefault="000516B3" w:rsidP="000516B3">
            <w:pPr>
              <w:rPr>
                <w:rFonts w:ascii="Times New Roman" w:hAnsi="Times New Roman"/>
                <w:sz w:val="24"/>
                <w:szCs w:val="24"/>
                <w:lang w:val="uk-UA"/>
              </w:rPr>
            </w:pPr>
            <w:r>
              <w:rPr>
                <w:rFonts w:ascii="Times New Roman" w:hAnsi="Times New Roman"/>
                <w:sz w:val="24"/>
                <w:szCs w:val="24"/>
                <w:lang w:val="uk-UA"/>
              </w:rPr>
              <w:t>Довідка до П</w:t>
            </w:r>
            <w:r w:rsidRPr="00702F1D">
              <w:rPr>
                <w:rFonts w:ascii="Times New Roman" w:hAnsi="Times New Roman"/>
                <w:sz w:val="24"/>
                <w:szCs w:val="24"/>
                <w:lang w:val="uk-UA"/>
              </w:rPr>
              <w:t>енсійного фонду про спільне господарство з померлим (для переходу на пенсію померлого)</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D60EE">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Default="000516B3" w:rsidP="000516B3">
            <w:pPr>
              <w:rPr>
                <w:rFonts w:ascii="Times New Roman" w:hAnsi="Times New Roman"/>
                <w:sz w:val="24"/>
                <w:szCs w:val="24"/>
                <w:lang w:val="uk-UA"/>
              </w:rPr>
            </w:pPr>
            <w:r w:rsidRPr="00702F1D">
              <w:rPr>
                <w:rFonts w:ascii="Times New Roman" w:hAnsi="Times New Roman"/>
                <w:sz w:val="24"/>
                <w:szCs w:val="24"/>
                <w:lang w:val="uk-UA"/>
              </w:rPr>
              <w:t>Довідка щодо спільного проживання (ведення спільного господарства на день смерті громадянина)</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D60EE">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Default="000516B3" w:rsidP="000516B3">
            <w:pPr>
              <w:rPr>
                <w:rFonts w:ascii="Times New Roman" w:hAnsi="Times New Roman"/>
                <w:sz w:val="24"/>
                <w:szCs w:val="24"/>
                <w:lang w:val="uk-UA"/>
              </w:rPr>
            </w:pPr>
            <w:r w:rsidRPr="00702F1D">
              <w:rPr>
                <w:rFonts w:ascii="Times New Roman" w:hAnsi="Times New Roman"/>
                <w:sz w:val="24"/>
                <w:szCs w:val="24"/>
                <w:lang w:val="uk-UA"/>
              </w:rPr>
              <w:t>Видача довідки про загальну характеристику житла</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8D60EE">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Default="000516B3" w:rsidP="000516B3">
            <w:pPr>
              <w:rPr>
                <w:rFonts w:ascii="Times New Roman" w:hAnsi="Times New Roman"/>
                <w:sz w:val="24"/>
                <w:szCs w:val="24"/>
                <w:lang w:val="uk-UA"/>
              </w:rPr>
            </w:pPr>
            <w:r w:rsidRPr="004B4BF1">
              <w:rPr>
                <w:rFonts w:ascii="Times New Roman" w:hAnsi="Times New Roman"/>
                <w:sz w:val="24"/>
                <w:szCs w:val="24"/>
                <w:lang w:val="uk-UA"/>
              </w:rPr>
              <w:t>Видача довідки в газове господарство</w:t>
            </w:r>
          </w:p>
        </w:tc>
        <w:tc>
          <w:tcPr>
            <w:tcW w:w="3402" w:type="dxa"/>
            <w:tcBorders>
              <w:top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0516B3" w:rsidRPr="002C29AE" w:rsidTr="00C7627D">
        <w:tc>
          <w:tcPr>
            <w:tcW w:w="568" w:type="dxa"/>
            <w:tcBorders>
              <w:top w:val="single" w:sz="4" w:space="0" w:color="auto"/>
              <w:left w:val="single" w:sz="4" w:space="0" w:color="auto"/>
              <w:bottom w:val="single" w:sz="4" w:space="0" w:color="auto"/>
              <w:right w:val="single" w:sz="4" w:space="0" w:color="auto"/>
            </w:tcBorders>
          </w:tcPr>
          <w:p w:rsidR="000516B3" w:rsidRPr="001F591C" w:rsidRDefault="000516B3" w:rsidP="000516B3">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0516B3" w:rsidRPr="002C29AE" w:rsidRDefault="000516B3" w:rsidP="000516B3">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0516B3" w:rsidRDefault="000516B3" w:rsidP="000516B3">
            <w:pPr>
              <w:rPr>
                <w:rFonts w:ascii="Times New Roman" w:hAnsi="Times New Roman"/>
                <w:sz w:val="24"/>
                <w:szCs w:val="24"/>
                <w:lang w:val="uk-UA"/>
              </w:rPr>
            </w:pPr>
            <w:r w:rsidRPr="002C1760">
              <w:rPr>
                <w:rFonts w:ascii="Times New Roman" w:hAnsi="Times New Roman"/>
                <w:color w:val="121B35"/>
                <w:sz w:val="24"/>
                <w:szCs w:val="24"/>
                <w:lang w:eastAsia="uk-UA"/>
              </w:rPr>
              <w:t xml:space="preserve">Видача довідки про припинення ведення </w:t>
            </w:r>
            <w:r w:rsidRPr="002029D9">
              <w:rPr>
                <w:rFonts w:ascii="Times New Roman" w:hAnsi="Times New Roman"/>
                <w:color w:val="121B35"/>
                <w:sz w:val="24"/>
                <w:szCs w:val="24"/>
                <w:lang w:val="uk-UA" w:eastAsia="uk-UA"/>
              </w:rPr>
              <w:t>особистого селянського господарства або вихід з такого господарства</w:t>
            </w:r>
          </w:p>
        </w:tc>
        <w:tc>
          <w:tcPr>
            <w:tcW w:w="3402" w:type="dxa"/>
            <w:tcBorders>
              <w:top w:val="single" w:sz="4" w:space="0" w:color="auto"/>
              <w:bottom w:val="single" w:sz="4" w:space="0" w:color="auto"/>
            </w:tcBorders>
          </w:tcPr>
          <w:p w:rsidR="000516B3" w:rsidRPr="002C29AE" w:rsidRDefault="000516B3" w:rsidP="000516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C7627D" w:rsidRPr="002C29AE" w:rsidTr="00C7627D">
        <w:tc>
          <w:tcPr>
            <w:tcW w:w="568" w:type="dxa"/>
            <w:tcBorders>
              <w:top w:val="single" w:sz="4" w:space="0" w:color="auto"/>
              <w:left w:val="single" w:sz="4" w:space="0" w:color="auto"/>
              <w:bottom w:val="single" w:sz="4" w:space="0" w:color="auto"/>
              <w:right w:val="single" w:sz="4" w:space="0" w:color="auto"/>
            </w:tcBorders>
          </w:tcPr>
          <w:p w:rsidR="00C7627D" w:rsidRPr="001F591C" w:rsidRDefault="00C7627D"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7627D" w:rsidRPr="002C29AE" w:rsidRDefault="00C7627D"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C7627D" w:rsidRPr="00A05F28" w:rsidRDefault="00C7627D" w:rsidP="00C7627D">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довідки про наявність у фізичної особи земельних ділянок (форма 3ДФ)</w:t>
            </w:r>
          </w:p>
        </w:tc>
        <w:tc>
          <w:tcPr>
            <w:tcW w:w="3402" w:type="dxa"/>
            <w:tcBorders>
              <w:top w:val="single" w:sz="4" w:space="0" w:color="auto"/>
              <w:bottom w:val="single" w:sz="4" w:space="0" w:color="auto"/>
            </w:tcBorders>
          </w:tcPr>
          <w:p w:rsidR="00C7627D" w:rsidRPr="002C29AE" w:rsidRDefault="00C7627D"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C7627D" w:rsidRPr="002C29AE" w:rsidTr="00C7627D">
        <w:tc>
          <w:tcPr>
            <w:tcW w:w="568" w:type="dxa"/>
            <w:tcBorders>
              <w:top w:val="single" w:sz="4" w:space="0" w:color="auto"/>
              <w:left w:val="single" w:sz="4" w:space="0" w:color="auto"/>
              <w:bottom w:val="single" w:sz="4" w:space="0" w:color="auto"/>
              <w:right w:val="single" w:sz="4" w:space="0" w:color="auto"/>
            </w:tcBorders>
          </w:tcPr>
          <w:p w:rsidR="00C7627D" w:rsidRPr="001F591C" w:rsidRDefault="00C7627D"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7627D" w:rsidRPr="002C29AE" w:rsidRDefault="00C7627D"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C7627D" w:rsidRPr="00A05F28" w:rsidRDefault="00C7627D" w:rsidP="00C7627D">
            <w:pPr>
              <w:rPr>
                <w:rFonts w:ascii="Times New Roman" w:hAnsi="Times New Roman"/>
                <w:color w:val="000000"/>
                <w:sz w:val="24"/>
                <w:szCs w:val="24"/>
                <w:lang w:val="uk-UA"/>
              </w:rPr>
            </w:pPr>
            <w:r w:rsidRPr="00C7627D">
              <w:rPr>
                <w:rFonts w:ascii="Times New Roman" w:hAnsi="Times New Roman"/>
                <w:sz w:val="24"/>
                <w:szCs w:val="24"/>
                <w:lang w:val="uk-UA"/>
              </w:rPr>
              <w:t>Видача довідки про користування на території населеного пункту земельними ділянками</w:t>
            </w:r>
          </w:p>
        </w:tc>
        <w:tc>
          <w:tcPr>
            <w:tcW w:w="3402" w:type="dxa"/>
            <w:tcBorders>
              <w:top w:val="single" w:sz="4" w:space="0" w:color="auto"/>
              <w:bottom w:val="single" w:sz="4" w:space="0" w:color="auto"/>
            </w:tcBorders>
          </w:tcPr>
          <w:p w:rsidR="00C7627D" w:rsidRPr="002C29AE" w:rsidRDefault="00C7627D"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C7627D" w:rsidRPr="002C29AE" w:rsidTr="00C7627D">
        <w:tc>
          <w:tcPr>
            <w:tcW w:w="568" w:type="dxa"/>
            <w:tcBorders>
              <w:top w:val="single" w:sz="4" w:space="0" w:color="auto"/>
              <w:left w:val="single" w:sz="4" w:space="0" w:color="auto"/>
              <w:bottom w:val="single" w:sz="4" w:space="0" w:color="auto"/>
              <w:right w:val="single" w:sz="4" w:space="0" w:color="auto"/>
            </w:tcBorders>
          </w:tcPr>
          <w:p w:rsidR="00C7627D" w:rsidRPr="001F591C" w:rsidRDefault="00C7627D"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7627D" w:rsidRPr="002C29AE" w:rsidRDefault="00C7627D"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C7627D" w:rsidRPr="00A05F28" w:rsidRDefault="00C7627D" w:rsidP="00C7627D">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довідки про суміжних землевласників</w:t>
            </w:r>
          </w:p>
        </w:tc>
        <w:tc>
          <w:tcPr>
            <w:tcW w:w="3402" w:type="dxa"/>
            <w:tcBorders>
              <w:top w:val="single" w:sz="4" w:space="0" w:color="auto"/>
              <w:bottom w:val="single" w:sz="4" w:space="0" w:color="auto"/>
            </w:tcBorders>
          </w:tcPr>
          <w:p w:rsidR="00C7627D" w:rsidRPr="002C29AE" w:rsidRDefault="00C7627D"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C7627D" w:rsidRPr="002C29AE" w:rsidTr="00C7627D">
        <w:tc>
          <w:tcPr>
            <w:tcW w:w="568" w:type="dxa"/>
            <w:tcBorders>
              <w:top w:val="single" w:sz="4" w:space="0" w:color="auto"/>
              <w:left w:val="single" w:sz="4" w:space="0" w:color="auto"/>
              <w:bottom w:val="single" w:sz="4" w:space="0" w:color="auto"/>
              <w:right w:val="single" w:sz="4" w:space="0" w:color="auto"/>
            </w:tcBorders>
          </w:tcPr>
          <w:p w:rsidR="00C7627D" w:rsidRPr="001F591C" w:rsidRDefault="00C7627D"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7627D" w:rsidRPr="002C29AE" w:rsidRDefault="00C7627D"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C7627D" w:rsidRPr="00A05F28" w:rsidRDefault="00C7627D" w:rsidP="00C7627D">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довідки про наявність/відсутність будівель та споруд на земельній ділянці</w:t>
            </w:r>
          </w:p>
        </w:tc>
        <w:tc>
          <w:tcPr>
            <w:tcW w:w="3402" w:type="dxa"/>
            <w:tcBorders>
              <w:top w:val="single" w:sz="4" w:space="0" w:color="auto"/>
              <w:bottom w:val="single" w:sz="4" w:space="0" w:color="auto"/>
            </w:tcBorders>
          </w:tcPr>
          <w:p w:rsidR="00C7627D" w:rsidRPr="002C29AE" w:rsidRDefault="00C7627D"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C7627D" w:rsidRPr="002C29AE" w:rsidTr="00C7627D">
        <w:tc>
          <w:tcPr>
            <w:tcW w:w="568" w:type="dxa"/>
            <w:tcBorders>
              <w:top w:val="single" w:sz="4" w:space="0" w:color="auto"/>
              <w:left w:val="single" w:sz="4" w:space="0" w:color="auto"/>
              <w:bottom w:val="single" w:sz="4" w:space="0" w:color="auto"/>
              <w:right w:val="single" w:sz="4" w:space="0" w:color="auto"/>
            </w:tcBorders>
          </w:tcPr>
          <w:p w:rsidR="00C7627D" w:rsidRPr="001F591C" w:rsidRDefault="00C7627D"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7627D" w:rsidRPr="002C29AE" w:rsidRDefault="00C7627D"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C7627D" w:rsidRPr="00A05F28" w:rsidRDefault="00C7627D" w:rsidP="00C7627D">
            <w:pPr>
              <w:rPr>
                <w:rFonts w:ascii="Times New Roman" w:hAnsi="Times New Roman"/>
                <w:color w:val="000000"/>
                <w:sz w:val="24"/>
                <w:szCs w:val="24"/>
                <w:lang w:val="uk-UA"/>
              </w:rPr>
            </w:pPr>
            <w:r w:rsidRPr="00CC60C7">
              <w:rPr>
                <w:rFonts w:ascii="Times New Roman" w:hAnsi="Times New Roman"/>
                <w:color w:val="000000"/>
                <w:sz w:val="24"/>
                <w:szCs w:val="24"/>
                <w:lang w:val="uk-UA"/>
              </w:rPr>
              <w:t>Надання довідки про рік будівництва житлового будинку</w:t>
            </w:r>
          </w:p>
        </w:tc>
        <w:tc>
          <w:tcPr>
            <w:tcW w:w="3402" w:type="dxa"/>
            <w:tcBorders>
              <w:top w:val="single" w:sz="4" w:space="0" w:color="auto"/>
              <w:bottom w:val="single" w:sz="4" w:space="0" w:color="auto"/>
            </w:tcBorders>
          </w:tcPr>
          <w:p w:rsidR="00C7627D" w:rsidRPr="002C29AE" w:rsidRDefault="00C7627D"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C7627D" w:rsidRPr="002C29AE" w:rsidTr="00C7627D">
        <w:tc>
          <w:tcPr>
            <w:tcW w:w="568" w:type="dxa"/>
            <w:tcBorders>
              <w:top w:val="single" w:sz="4" w:space="0" w:color="auto"/>
              <w:left w:val="single" w:sz="4" w:space="0" w:color="auto"/>
              <w:bottom w:val="single" w:sz="4" w:space="0" w:color="auto"/>
              <w:right w:val="single" w:sz="4" w:space="0" w:color="auto"/>
            </w:tcBorders>
          </w:tcPr>
          <w:p w:rsidR="00C7627D" w:rsidRPr="001F591C" w:rsidRDefault="00C7627D"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7627D" w:rsidRPr="002C29AE" w:rsidRDefault="00C7627D"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C7627D" w:rsidRPr="00A05F28" w:rsidRDefault="00C7627D" w:rsidP="00C7627D">
            <w:pPr>
              <w:rPr>
                <w:rFonts w:ascii="Times New Roman" w:hAnsi="Times New Roman"/>
                <w:color w:val="000000"/>
                <w:sz w:val="24"/>
                <w:szCs w:val="24"/>
                <w:lang w:val="uk-UA"/>
              </w:rPr>
            </w:pPr>
            <w:r w:rsidRPr="00A05F28">
              <w:rPr>
                <w:rFonts w:ascii="Times New Roman" w:hAnsi="Times New Roman"/>
                <w:color w:val="000000"/>
                <w:sz w:val="24"/>
                <w:szCs w:val="24"/>
                <w:lang w:val="uk-UA"/>
              </w:rPr>
              <w:t>Видача довідки про те, що заявник не скористався правом власності на земельну ділянку на території селищної ради</w:t>
            </w:r>
          </w:p>
        </w:tc>
        <w:tc>
          <w:tcPr>
            <w:tcW w:w="3402" w:type="dxa"/>
            <w:tcBorders>
              <w:top w:val="single" w:sz="4" w:space="0" w:color="auto"/>
              <w:bottom w:val="single" w:sz="4" w:space="0" w:color="auto"/>
            </w:tcBorders>
          </w:tcPr>
          <w:p w:rsidR="00C7627D" w:rsidRPr="002C29AE" w:rsidRDefault="00C7627D"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C7627D" w:rsidRPr="002C29AE" w:rsidTr="00C7627D">
        <w:tc>
          <w:tcPr>
            <w:tcW w:w="568" w:type="dxa"/>
            <w:tcBorders>
              <w:top w:val="single" w:sz="4" w:space="0" w:color="auto"/>
              <w:left w:val="single" w:sz="4" w:space="0" w:color="auto"/>
              <w:bottom w:val="single" w:sz="4" w:space="0" w:color="auto"/>
              <w:right w:val="single" w:sz="4" w:space="0" w:color="auto"/>
            </w:tcBorders>
          </w:tcPr>
          <w:p w:rsidR="00C7627D" w:rsidRPr="001F591C" w:rsidRDefault="00C7627D"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7627D" w:rsidRPr="002C29AE" w:rsidRDefault="00C7627D"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C7627D" w:rsidRPr="001A576E" w:rsidRDefault="00C7627D" w:rsidP="00C7627D">
            <w:pPr>
              <w:rPr>
                <w:rFonts w:ascii="Times New Roman" w:hAnsi="Times New Roman"/>
                <w:sz w:val="24"/>
                <w:szCs w:val="24"/>
                <w:lang w:val="uk-UA"/>
              </w:rPr>
            </w:pPr>
            <w:r w:rsidRPr="001A576E">
              <w:rPr>
                <w:rFonts w:ascii="Times New Roman" w:hAnsi="Times New Roman"/>
                <w:sz w:val="24"/>
                <w:szCs w:val="24"/>
                <w:lang w:val="uk-UA"/>
              </w:rPr>
              <w:t>Видача довідки про те, що вирощується на земельній ділянці</w:t>
            </w:r>
          </w:p>
        </w:tc>
        <w:tc>
          <w:tcPr>
            <w:tcW w:w="3402" w:type="dxa"/>
            <w:tcBorders>
              <w:top w:val="single" w:sz="4" w:space="0" w:color="auto"/>
              <w:bottom w:val="single" w:sz="4" w:space="0" w:color="auto"/>
            </w:tcBorders>
          </w:tcPr>
          <w:p w:rsidR="00C7627D" w:rsidRPr="002C29AE" w:rsidRDefault="00C7627D"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C7627D" w:rsidRPr="002C29AE" w:rsidTr="00C7627D">
        <w:tc>
          <w:tcPr>
            <w:tcW w:w="568" w:type="dxa"/>
            <w:tcBorders>
              <w:top w:val="single" w:sz="4" w:space="0" w:color="auto"/>
              <w:left w:val="single" w:sz="4" w:space="0" w:color="auto"/>
              <w:bottom w:val="single" w:sz="4" w:space="0" w:color="auto"/>
              <w:right w:val="single" w:sz="4" w:space="0" w:color="auto"/>
            </w:tcBorders>
          </w:tcPr>
          <w:p w:rsidR="00C7627D" w:rsidRPr="001F591C" w:rsidRDefault="00C7627D"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7627D" w:rsidRPr="002C29AE" w:rsidRDefault="00C7627D"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C7627D" w:rsidRPr="001A576E" w:rsidRDefault="00C7627D" w:rsidP="00C7627D">
            <w:pPr>
              <w:rPr>
                <w:rFonts w:ascii="Times New Roman" w:hAnsi="Times New Roman"/>
                <w:sz w:val="24"/>
                <w:szCs w:val="24"/>
                <w:lang w:val="uk-UA"/>
              </w:rPr>
            </w:pPr>
            <w:r w:rsidRPr="00C2728D">
              <w:rPr>
                <w:rFonts w:ascii="Times New Roman" w:hAnsi="Times New Roman"/>
                <w:sz w:val="24"/>
                <w:szCs w:val="24"/>
                <w:lang w:val="uk-UA"/>
              </w:rPr>
              <w:t>Видача довідки про розмір земельної ділянки</w:t>
            </w:r>
          </w:p>
        </w:tc>
        <w:tc>
          <w:tcPr>
            <w:tcW w:w="3402" w:type="dxa"/>
            <w:tcBorders>
              <w:top w:val="single" w:sz="4" w:space="0" w:color="auto"/>
              <w:bottom w:val="single" w:sz="4" w:space="0" w:color="auto"/>
            </w:tcBorders>
          </w:tcPr>
          <w:p w:rsidR="00C7627D" w:rsidRPr="002C29AE" w:rsidRDefault="00C7627D"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2613D1" w:rsidRPr="002C29AE" w:rsidTr="00C7627D">
        <w:tc>
          <w:tcPr>
            <w:tcW w:w="568" w:type="dxa"/>
            <w:tcBorders>
              <w:top w:val="single" w:sz="4" w:space="0" w:color="auto"/>
              <w:left w:val="single" w:sz="4" w:space="0" w:color="auto"/>
              <w:bottom w:val="single" w:sz="4" w:space="0" w:color="auto"/>
              <w:right w:val="single" w:sz="4" w:space="0" w:color="auto"/>
            </w:tcBorders>
          </w:tcPr>
          <w:p w:rsidR="002613D1" w:rsidRPr="001F591C" w:rsidRDefault="002613D1" w:rsidP="00C7627D">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613D1" w:rsidRPr="002C29AE" w:rsidRDefault="002613D1" w:rsidP="00C7627D">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2613D1" w:rsidRPr="00C2728D" w:rsidRDefault="00604951" w:rsidP="00C7627D">
            <w:pPr>
              <w:rPr>
                <w:rFonts w:ascii="Times New Roman" w:hAnsi="Times New Roman"/>
                <w:sz w:val="24"/>
                <w:szCs w:val="24"/>
                <w:lang w:val="uk-UA"/>
              </w:rPr>
            </w:pPr>
            <w:r w:rsidRPr="00604951">
              <w:rPr>
                <w:rFonts w:ascii="Times New Roman" w:hAnsi="Times New Roman"/>
                <w:sz w:val="24"/>
                <w:szCs w:val="24"/>
                <w:lang w:val="uk-UA"/>
              </w:rPr>
              <w:t>Надання викопіювання з генерального/детального плану території</w:t>
            </w:r>
          </w:p>
        </w:tc>
        <w:tc>
          <w:tcPr>
            <w:tcW w:w="3402" w:type="dxa"/>
            <w:tcBorders>
              <w:top w:val="single" w:sz="4" w:space="0" w:color="auto"/>
              <w:bottom w:val="single" w:sz="4" w:space="0" w:color="auto"/>
            </w:tcBorders>
          </w:tcPr>
          <w:p w:rsidR="002613D1" w:rsidRPr="002C29AE" w:rsidRDefault="002613D1" w:rsidP="00C762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r w:rsidR="009F12DF" w:rsidRPr="002C29AE" w:rsidTr="00D14BAE">
        <w:tc>
          <w:tcPr>
            <w:tcW w:w="10349" w:type="dxa"/>
            <w:gridSpan w:val="4"/>
            <w:tcBorders>
              <w:top w:val="single" w:sz="4" w:space="0" w:color="auto"/>
              <w:left w:val="single" w:sz="4" w:space="0" w:color="auto"/>
              <w:bottom w:val="single" w:sz="4" w:space="0" w:color="auto"/>
            </w:tcBorders>
          </w:tcPr>
          <w:p w:rsidR="009F12DF" w:rsidRPr="00040BD3" w:rsidRDefault="009F12DF" w:rsidP="00621B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sz w:val="24"/>
                <w:szCs w:val="24"/>
                <w:lang w:val="uk-UA" w:eastAsia="uk-UA"/>
              </w:rPr>
            </w:pPr>
            <w:r>
              <w:rPr>
                <w:rFonts w:ascii="Times New Roman" w:hAnsi="Times New Roman"/>
                <w:b/>
                <w:sz w:val="24"/>
                <w:szCs w:val="24"/>
                <w:lang w:val="uk-UA" w:eastAsia="uk-UA"/>
              </w:rPr>
              <w:t xml:space="preserve">04. Нотаріальні </w:t>
            </w:r>
            <w:r w:rsidR="00621B90">
              <w:rPr>
                <w:rFonts w:ascii="Times New Roman" w:hAnsi="Times New Roman"/>
                <w:b/>
                <w:sz w:val="24"/>
                <w:szCs w:val="24"/>
                <w:lang w:val="uk-UA" w:eastAsia="uk-UA"/>
              </w:rPr>
              <w:t>дії</w:t>
            </w:r>
            <w:r>
              <w:rPr>
                <w:rFonts w:ascii="Times New Roman" w:hAnsi="Times New Roman"/>
                <w:b/>
                <w:sz w:val="24"/>
                <w:szCs w:val="24"/>
                <w:lang w:val="uk-UA" w:eastAsia="uk-UA"/>
              </w:rPr>
              <w:t xml:space="preserve"> </w:t>
            </w:r>
          </w:p>
        </w:tc>
      </w:tr>
      <w:tr w:rsidR="009F12DF" w:rsidRPr="002C29AE" w:rsidTr="00B03BBE">
        <w:tc>
          <w:tcPr>
            <w:tcW w:w="568"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9F12DF" w:rsidRPr="00EB21FB" w:rsidRDefault="00EB21FB" w:rsidP="009F12DF">
            <w:pPr>
              <w:jc w:val="center"/>
              <w:rPr>
                <w:rFonts w:ascii="Times New Roman" w:hAnsi="Times New Roman"/>
                <w:b/>
                <w:sz w:val="24"/>
                <w:szCs w:val="24"/>
                <w:lang w:val="uk-UA"/>
              </w:rPr>
            </w:pPr>
            <w:r w:rsidRPr="00EB21FB">
              <w:rPr>
                <w:rFonts w:ascii="Times New Roman" w:hAnsi="Times New Roman"/>
                <w:b/>
                <w:sz w:val="24"/>
                <w:szCs w:val="24"/>
                <w:lang w:val="uk-UA"/>
              </w:rPr>
              <w:t>04-01</w:t>
            </w:r>
          </w:p>
        </w:tc>
        <w:tc>
          <w:tcPr>
            <w:tcW w:w="5529" w:type="dxa"/>
            <w:tcBorders>
              <w:top w:val="single" w:sz="4" w:space="0" w:color="auto"/>
              <w:left w:val="single" w:sz="4" w:space="0" w:color="auto"/>
              <w:bottom w:val="single" w:sz="4" w:space="0" w:color="auto"/>
              <w:right w:val="single" w:sz="4" w:space="0" w:color="auto"/>
            </w:tcBorders>
          </w:tcPr>
          <w:p w:rsidR="009F12DF" w:rsidRPr="00040BD3" w:rsidRDefault="009F12DF" w:rsidP="009F12DF">
            <w:pPr>
              <w:shd w:val="clear" w:color="auto" w:fill="FFFFFF"/>
              <w:spacing w:before="100" w:beforeAutospacing="1" w:after="225"/>
              <w:jc w:val="both"/>
              <w:rPr>
                <w:rFonts w:ascii="Times New Roman" w:hAnsi="Times New Roman"/>
                <w:sz w:val="24"/>
                <w:szCs w:val="24"/>
                <w:lang w:val="uk-UA"/>
              </w:rPr>
            </w:pPr>
            <w:r w:rsidRPr="00040BD3">
              <w:rPr>
                <w:rFonts w:ascii="Times New Roman" w:hAnsi="Times New Roman"/>
                <w:sz w:val="24"/>
                <w:szCs w:val="24"/>
                <w:lang w:val="uk-UA"/>
              </w:rPr>
              <w:t>Посвідчення заповіту (крім секретного)</w:t>
            </w:r>
          </w:p>
        </w:tc>
        <w:tc>
          <w:tcPr>
            <w:tcW w:w="3402" w:type="dxa"/>
          </w:tcPr>
          <w:p w:rsidR="009F12DF" w:rsidRPr="002C29AE" w:rsidRDefault="009F12DF" w:rsidP="009F12DF">
            <w:pPr>
              <w:jc w:val="both"/>
              <w:rPr>
                <w:rFonts w:ascii="Times New Roman" w:hAnsi="Times New Roman"/>
                <w:sz w:val="24"/>
                <w:szCs w:val="24"/>
                <w:lang w:val="uk-UA"/>
              </w:rPr>
            </w:pPr>
          </w:p>
        </w:tc>
      </w:tr>
      <w:tr w:rsidR="009F12DF" w:rsidRPr="002C29AE" w:rsidTr="00883581">
        <w:trPr>
          <w:trHeight w:val="853"/>
        </w:trPr>
        <w:tc>
          <w:tcPr>
            <w:tcW w:w="568"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9F12DF" w:rsidRPr="00EB21FB" w:rsidRDefault="00EB21FB" w:rsidP="009F12DF">
            <w:pPr>
              <w:jc w:val="center"/>
              <w:rPr>
                <w:rFonts w:ascii="Times New Roman" w:hAnsi="Times New Roman"/>
                <w:b/>
                <w:sz w:val="24"/>
                <w:szCs w:val="24"/>
                <w:lang w:val="uk-UA"/>
              </w:rPr>
            </w:pPr>
            <w:r w:rsidRPr="00EB21FB">
              <w:rPr>
                <w:rFonts w:ascii="Times New Roman" w:hAnsi="Times New Roman"/>
                <w:b/>
                <w:sz w:val="24"/>
                <w:szCs w:val="24"/>
                <w:lang w:val="uk-UA"/>
              </w:rPr>
              <w:t>04-02</w:t>
            </w:r>
          </w:p>
        </w:tc>
        <w:tc>
          <w:tcPr>
            <w:tcW w:w="5529" w:type="dxa"/>
            <w:tcBorders>
              <w:top w:val="single" w:sz="4" w:space="0" w:color="auto"/>
              <w:left w:val="single" w:sz="4" w:space="0" w:color="auto"/>
              <w:bottom w:val="single" w:sz="4" w:space="0" w:color="auto"/>
              <w:right w:val="single" w:sz="4" w:space="0" w:color="auto"/>
            </w:tcBorders>
          </w:tcPr>
          <w:p w:rsidR="009F12DF" w:rsidRPr="00040BD3" w:rsidRDefault="009F12DF" w:rsidP="009F12DF">
            <w:pPr>
              <w:shd w:val="clear" w:color="auto" w:fill="FFFFFF"/>
              <w:spacing w:before="100" w:beforeAutospacing="1" w:after="225"/>
              <w:jc w:val="both"/>
              <w:rPr>
                <w:rFonts w:ascii="Times New Roman" w:hAnsi="Times New Roman"/>
                <w:sz w:val="24"/>
                <w:szCs w:val="24"/>
                <w:lang w:val="uk-UA"/>
              </w:rPr>
            </w:pPr>
            <w:r w:rsidRPr="00040BD3">
              <w:rPr>
                <w:rFonts w:ascii="Times New Roman" w:hAnsi="Times New Roman"/>
                <w:sz w:val="24"/>
                <w:szCs w:val="24"/>
                <w:lang w:val="uk-UA"/>
              </w:rPr>
              <w:t>Видача довідки про реєстрацію/останнє місце проживання спадкодавця (довідка для оформлення спадщини)</w:t>
            </w:r>
          </w:p>
        </w:tc>
        <w:tc>
          <w:tcPr>
            <w:tcW w:w="3402" w:type="dxa"/>
          </w:tcPr>
          <w:p w:rsidR="009F12DF" w:rsidRPr="002C29AE" w:rsidRDefault="009F12DF" w:rsidP="009F12DF">
            <w:pPr>
              <w:jc w:val="both"/>
              <w:rPr>
                <w:rFonts w:ascii="Times New Roman" w:hAnsi="Times New Roman"/>
                <w:sz w:val="24"/>
                <w:szCs w:val="24"/>
                <w:lang w:val="uk-UA"/>
              </w:rPr>
            </w:pPr>
          </w:p>
        </w:tc>
      </w:tr>
      <w:tr w:rsidR="009F12DF" w:rsidRPr="002C29AE" w:rsidTr="00B03BBE">
        <w:tc>
          <w:tcPr>
            <w:tcW w:w="568"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9F12DF" w:rsidRPr="00EB21FB" w:rsidRDefault="00EB21FB" w:rsidP="009F12DF">
            <w:pPr>
              <w:jc w:val="center"/>
              <w:rPr>
                <w:rFonts w:ascii="Times New Roman" w:hAnsi="Times New Roman"/>
                <w:b/>
                <w:sz w:val="24"/>
                <w:szCs w:val="24"/>
                <w:lang w:val="uk-UA"/>
              </w:rPr>
            </w:pPr>
            <w:r w:rsidRPr="00EB21FB">
              <w:rPr>
                <w:rFonts w:ascii="Times New Roman" w:hAnsi="Times New Roman"/>
                <w:b/>
                <w:sz w:val="24"/>
                <w:szCs w:val="24"/>
                <w:lang w:val="uk-UA"/>
              </w:rPr>
              <w:t>04-03</w:t>
            </w:r>
          </w:p>
        </w:tc>
        <w:tc>
          <w:tcPr>
            <w:tcW w:w="5529" w:type="dxa"/>
            <w:tcBorders>
              <w:top w:val="single" w:sz="4" w:space="0" w:color="auto"/>
              <w:left w:val="single" w:sz="4" w:space="0" w:color="auto"/>
              <w:bottom w:val="single" w:sz="4" w:space="0" w:color="auto"/>
              <w:right w:val="single" w:sz="4" w:space="0" w:color="auto"/>
            </w:tcBorders>
          </w:tcPr>
          <w:p w:rsidR="009F12DF" w:rsidRPr="00040BD3" w:rsidRDefault="009F12DF" w:rsidP="009F12DF">
            <w:pPr>
              <w:shd w:val="clear" w:color="auto" w:fill="FFFFFF"/>
              <w:spacing w:before="100" w:beforeAutospacing="1" w:after="225"/>
              <w:jc w:val="both"/>
              <w:rPr>
                <w:rFonts w:ascii="Times New Roman" w:hAnsi="Times New Roman"/>
                <w:sz w:val="24"/>
                <w:szCs w:val="24"/>
                <w:lang w:val="uk-UA"/>
              </w:rPr>
            </w:pPr>
            <w:r w:rsidRPr="00040BD3">
              <w:rPr>
                <w:rFonts w:ascii="Times New Roman" w:hAnsi="Times New Roman"/>
                <w:sz w:val="24"/>
                <w:szCs w:val="24"/>
                <w:lang w:val="uk-UA"/>
              </w:rPr>
              <w:t>Скасування заповіту (окрім секретного)</w:t>
            </w:r>
          </w:p>
        </w:tc>
        <w:tc>
          <w:tcPr>
            <w:tcW w:w="3402" w:type="dxa"/>
          </w:tcPr>
          <w:p w:rsidR="009F12DF" w:rsidRPr="002C29AE" w:rsidRDefault="009F12DF" w:rsidP="009F12DF">
            <w:pPr>
              <w:jc w:val="both"/>
              <w:rPr>
                <w:rFonts w:ascii="Times New Roman" w:hAnsi="Times New Roman"/>
                <w:sz w:val="24"/>
                <w:szCs w:val="24"/>
                <w:lang w:val="uk-UA"/>
              </w:rPr>
            </w:pPr>
          </w:p>
        </w:tc>
      </w:tr>
      <w:tr w:rsidR="009F12DF" w:rsidRPr="002C29AE" w:rsidTr="00B03BBE">
        <w:tc>
          <w:tcPr>
            <w:tcW w:w="568"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5529" w:type="dxa"/>
            <w:tcBorders>
              <w:top w:val="single" w:sz="4" w:space="0" w:color="auto"/>
              <w:left w:val="single" w:sz="4" w:space="0" w:color="auto"/>
              <w:bottom w:val="single" w:sz="4" w:space="0" w:color="auto"/>
              <w:right w:val="single" w:sz="4" w:space="0" w:color="auto"/>
            </w:tcBorders>
          </w:tcPr>
          <w:p w:rsidR="009F12DF" w:rsidRPr="00040BD3" w:rsidRDefault="009F12DF" w:rsidP="009F12DF">
            <w:pPr>
              <w:shd w:val="clear" w:color="auto" w:fill="FFFFFF"/>
              <w:spacing w:before="100" w:beforeAutospacing="1" w:after="225"/>
              <w:jc w:val="both"/>
              <w:rPr>
                <w:rFonts w:ascii="Times New Roman" w:hAnsi="Times New Roman"/>
                <w:sz w:val="24"/>
                <w:szCs w:val="24"/>
                <w:lang w:val="uk-UA"/>
              </w:rPr>
            </w:pPr>
            <w:r w:rsidRPr="00040BD3">
              <w:rPr>
                <w:rFonts w:ascii="Times New Roman" w:hAnsi="Times New Roman"/>
                <w:sz w:val="24"/>
                <w:szCs w:val="24"/>
                <w:lang w:val="uk-UA"/>
              </w:rPr>
              <w:t>Засвідчення вірності копій (фотокопій) документів і виписок з них</w:t>
            </w:r>
          </w:p>
        </w:tc>
        <w:tc>
          <w:tcPr>
            <w:tcW w:w="3402" w:type="dxa"/>
          </w:tcPr>
          <w:p w:rsidR="009F12DF" w:rsidRPr="002C29AE" w:rsidRDefault="009F12DF" w:rsidP="009F12DF">
            <w:pPr>
              <w:jc w:val="both"/>
              <w:rPr>
                <w:rFonts w:ascii="Times New Roman" w:hAnsi="Times New Roman"/>
                <w:sz w:val="24"/>
                <w:szCs w:val="24"/>
                <w:lang w:val="uk-UA"/>
              </w:rPr>
            </w:pPr>
          </w:p>
        </w:tc>
      </w:tr>
      <w:tr w:rsidR="009F12DF" w:rsidRPr="002C29AE" w:rsidTr="00B03BBE">
        <w:tc>
          <w:tcPr>
            <w:tcW w:w="568"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5529" w:type="dxa"/>
            <w:tcBorders>
              <w:top w:val="single" w:sz="4" w:space="0" w:color="auto"/>
              <w:left w:val="single" w:sz="4" w:space="0" w:color="auto"/>
              <w:bottom w:val="single" w:sz="4" w:space="0" w:color="auto"/>
              <w:right w:val="single" w:sz="4" w:space="0" w:color="auto"/>
            </w:tcBorders>
          </w:tcPr>
          <w:p w:rsidR="009F12DF" w:rsidRPr="00040BD3" w:rsidRDefault="009F12DF" w:rsidP="009F12DF">
            <w:pPr>
              <w:shd w:val="clear" w:color="auto" w:fill="FFFFFF"/>
              <w:spacing w:before="100" w:beforeAutospacing="1" w:after="225"/>
              <w:jc w:val="both"/>
              <w:rPr>
                <w:rFonts w:ascii="Times New Roman" w:hAnsi="Times New Roman"/>
                <w:sz w:val="24"/>
                <w:szCs w:val="24"/>
                <w:lang w:val="uk-UA"/>
              </w:rPr>
            </w:pPr>
            <w:r w:rsidRPr="00040BD3">
              <w:rPr>
                <w:rFonts w:ascii="Times New Roman" w:hAnsi="Times New Roman"/>
                <w:sz w:val="24"/>
                <w:szCs w:val="24"/>
                <w:lang w:val="uk-UA"/>
              </w:rPr>
              <w:t>Засвідчення справжності підпису на документах</w:t>
            </w:r>
          </w:p>
        </w:tc>
        <w:tc>
          <w:tcPr>
            <w:tcW w:w="3402" w:type="dxa"/>
          </w:tcPr>
          <w:p w:rsidR="009F12DF" w:rsidRPr="002C29AE" w:rsidRDefault="009F12DF" w:rsidP="009F12DF">
            <w:pPr>
              <w:jc w:val="both"/>
              <w:rPr>
                <w:rFonts w:ascii="Times New Roman" w:hAnsi="Times New Roman"/>
                <w:sz w:val="24"/>
                <w:szCs w:val="24"/>
                <w:lang w:val="uk-UA"/>
              </w:rPr>
            </w:pPr>
          </w:p>
        </w:tc>
      </w:tr>
      <w:tr w:rsidR="009F12DF" w:rsidRPr="002C29AE" w:rsidTr="00B03BBE">
        <w:tc>
          <w:tcPr>
            <w:tcW w:w="568"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5529" w:type="dxa"/>
            <w:tcBorders>
              <w:top w:val="single" w:sz="4" w:space="0" w:color="auto"/>
              <w:left w:val="single" w:sz="4" w:space="0" w:color="auto"/>
              <w:bottom w:val="single" w:sz="4" w:space="0" w:color="auto"/>
              <w:right w:val="single" w:sz="4" w:space="0" w:color="auto"/>
            </w:tcBorders>
          </w:tcPr>
          <w:p w:rsidR="009F12DF" w:rsidRPr="00040BD3" w:rsidRDefault="009F12DF" w:rsidP="009F12DF">
            <w:pPr>
              <w:shd w:val="clear" w:color="auto" w:fill="FFFFFF"/>
              <w:spacing w:before="100" w:beforeAutospacing="1" w:after="225"/>
              <w:jc w:val="both"/>
              <w:rPr>
                <w:rFonts w:ascii="Times New Roman" w:hAnsi="Times New Roman"/>
                <w:sz w:val="24"/>
                <w:szCs w:val="24"/>
                <w:lang w:val="uk-UA"/>
              </w:rPr>
            </w:pPr>
            <w:r w:rsidRPr="00040BD3">
              <w:rPr>
                <w:rFonts w:ascii="Times New Roman" w:hAnsi="Times New Roman"/>
                <w:sz w:val="24"/>
                <w:szCs w:val="24"/>
                <w:lang w:val="uk-UA"/>
              </w:rPr>
              <w:t>Посвідчення довіреностей, прирівнюваних до нотаріально посвідчених, крім 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w:t>
            </w:r>
          </w:p>
        </w:tc>
        <w:tc>
          <w:tcPr>
            <w:tcW w:w="3402" w:type="dxa"/>
          </w:tcPr>
          <w:p w:rsidR="009F12DF" w:rsidRPr="002C29AE" w:rsidRDefault="009F12DF" w:rsidP="009F12DF">
            <w:pPr>
              <w:jc w:val="both"/>
              <w:rPr>
                <w:rFonts w:ascii="Times New Roman" w:hAnsi="Times New Roman"/>
                <w:sz w:val="24"/>
                <w:szCs w:val="24"/>
                <w:lang w:val="uk-UA"/>
              </w:rPr>
            </w:pPr>
          </w:p>
        </w:tc>
      </w:tr>
      <w:tr w:rsidR="009F12DF" w:rsidRPr="002C29AE" w:rsidTr="00B03BBE">
        <w:tc>
          <w:tcPr>
            <w:tcW w:w="568"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5529" w:type="dxa"/>
            <w:tcBorders>
              <w:top w:val="single" w:sz="4" w:space="0" w:color="auto"/>
              <w:left w:val="single" w:sz="4" w:space="0" w:color="auto"/>
              <w:bottom w:val="single" w:sz="4" w:space="0" w:color="auto"/>
              <w:right w:val="single" w:sz="4" w:space="0" w:color="auto"/>
            </w:tcBorders>
          </w:tcPr>
          <w:p w:rsidR="009F12DF" w:rsidRPr="00040BD3" w:rsidRDefault="009F12DF" w:rsidP="009F12DF">
            <w:pPr>
              <w:shd w:val="clear" w:color="auto" w:fill="FFFFFF"/>
              <w:spacing w:before="100" w:beforeAutospacing="1" w:after="225"/>
              <w:jc w:val="both"/>
              <w:rPr>
                <w:rFonts w:ascii="Times New Roman" w:hAnsi="Times New Roman"/>
                <w:sz w:val="24"/>
                <w:szCs w:val="24"/>
                <w:lang w:val="uk-UA"/>
              </w:rPr>
            </w:pPr>
            <w:r w:rsidRPr="00040BD3">
              <w:rPr>
                <w:rFonts w:ascii="Times New Roman" w:hAnsi="Times New Roman"/>
                <w:sz w:val="24"/>
                <w:szCs w:val="24"/>
                <w:lang w:val="uk-UA"/>
              </w:rPr>
              <w:t>Видача дублікатів втрачених або зіпсованих документів, посвідчених посадовою особою органу місцевого самоврядування</w:t>
            </w:r>
          </w:p>
        </w:tc>
        <w:tc>
          <w:tcPr>
            <w:tcW w:w="3402" w:type="dxa"/>
          </w:tcPr>
          <w:p w:rsidR="009F12DF" w:rsidRPr="002C29AE" w:rsidRDefault="009F12DF" w:rsidP="009F12DF">
            <w:pPr>
              <w:jc w:val="both"/>
              <w:rPr>
                <w:rFonts w:ascii="Times New Roman" w:hAnsi="Times New Roman"/>
                <w:sz w:val="24"/>
                <w:szCs w:val="24"/>
                <w:lang w:val="uk-UA"/>
              </w:rPr>
            </w:pPr>
          </w:p>
        </w:tc>
      </w:tr>
      <w:tr w:rsidR="009F12DF" w:rsidRPr="002C29AE" w:rsidTr="00B03BBE">
        <w:tc>
          <w:tcPr>
            <w:tcW w:w="568"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jc w:val="center"/>
              <w:rPr>
                <w:rFonts w:ascii="Times New Roman" w:hAnsi="Times New Roman"/>
                <w:sz w:val="24"/>
                <w:szCs w:val="24"/>
                <w:lang w:val="uk-UA"/>
              </w:rPr>
            </w:pPr>
          </w:p>
        </w:tc>
        <w:tc>
          <w:tcPr>
            <w:tcW w:w="5529" w:type="dxa"/>
            <w:tcBorders>
              <w:top w:val="single" w:sz="4" w:space="0" w:color="auto"/>
              <w:left w:val="single" w:sz="4" w:space="0" w:color="auto"/>
              <w:bottom w:val="single" w:sz="4" w:space="0" w:color="auto"/>
              <w:right w:val="single" w:sz="4" w:space="0" w:color="auto"/>
            </w:tcBorders>
          </w:tcPr>
          <w:p w:rsidR="009F12DF" w:rsidRPr="00040BD3" w:rsidRDefault="009F12DF" w:rsidP="009F12DF">
            <w:pPr>
              <w:shd w:val="clear" w:color="auto" w:fill="FFFFFF"/>
              <w:spacing w:before="100" w:beforeAutospacing="1" w:after="225"/>
              <w:jc w:val="both"/>
              <w:rPr>
                <w:rFonts w:ascii="Times New Roman" w:hAnsi="Times New Roman"/>
                <w:sz w:val="24"/>
                <w:szCs w:val="24"/>
                <w:lang w:val="uk-UA"/>
              </w:rPr>
            </w:pPr>
            <w:r w:rsidRPr="00040BD3">
              <w:rPr>
                <w:rFonts w:ascii="Times New Roman" w:hAnsi="Times New Roman"/>
                <w:sz w:val="24"/>
                <w:szCs w:val="24"/>
                <w:lang w:val="uk-UA"/>
              </w:rPr>
              <w:t>Проставлення апостиля на офіційних документах, що видаються органами юстиції та судами, а також на документах, що оформляються нотаріусами України</w:t>
            </w:r>
          </w:p>
        </w:tc>
        <w:tc>
          <w:tcPr>
            <w:tcW w:w="3402" w:type="dxa"/>
          </w:tcPr>
          <w:p w:rsidR="009F12DF" w:rsidRPr="002C29AE" w:rsidRDefault="009F12DF" w:rsidP="009F12DF">
            <w:pPr>
              <w:jc w:val="both"/>
              <w:rPr>
                <w:rFonts w:ascii="Times New Roman" w:hAnsi="Times New Roman"/>
                <w:sz w:val="24"/>
                <w:szCs w:val="24"/>
                <w:lang w:val="uk-UA"/>
              </w:rPr>
            </w:pPr>
          </w:p>
        </w:tc>
      </w:tr>
      <w:tr w:rsidR="009F12DF" w:rsidRPr="002C29AE" w:rsidTr="008D60EE">
        <w:tc>
          <w:tcPr>
            <w:tcW w:w="568" w:type="dxa"/>
            <w:tcBorders>
              <w:top w:val="single" w:sz="4" w:space="0" w:color="auto"/>
              <w:left w:val="single" w:sz="4" w:space="0" w:color="auto"/>
              <w:bottom w:val="single" w:sz="4" w:space="0" w:color="auto"/>
              <w:right w:val="single" w:sz="4" w:space="0" w:color="auto"/>
            </w:tcBorders>
          </w:tcPr>
          <w:p w:rsidR="009F12DF" w:rsidRPr="001F591C" w:rsidRDefault="009F12DF" w:rsidP="009F12DF">
            <w:pPr>
              <w:pStyle w:val="12"/>
              <w:spacing w:after="0" w:line="240" w:lineRule="auto"/>
              <w:ind w:left="0"/>
              <w:rPr>
                <w:rFonts w:ascii="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9F12DF" w:rsidRPr="002C29AE" w:rsidRDefault="009F12DF" w:rsidP="009F12DF">
            <w:pPr>
              <w:pStyle w:val="12"/>
              <w:spacing w:after="0" w:line="240" w:lineRule="auto"/>
              <w:ind w:left="0"/>
              <w:rPr>
                <w:rFonts w:ascii="Times New Roman" w:hAnsi="Times New Roman" w:cs="Times New Roman"/>
                <w:sz w:val="24"/>
                <w:szCs w:val="24"/>
                <w:lang w:eastAsia="ru-RU"/>
              </w:rPr>
            </w:pPr>
          </w:p>
        </w:tc>
        <w:tc>
          <w:tcPr>
            <w:tcW w:w="5529" w:type="dxa"/>
            <w:tcBorders>
              <w:top w:val="single" w:sz="4" w:space="0" w:color="auto"/>
              <w:left w:val="single" w:sz="4" w:space="0" w:color="auto"/>
              <w:bottom w:val="single" w:sz="4" w:space="0" w:color="auto"/>
              <w:right w:val="single" w:sz="4" w:space="0" w:color="auto"/>
            </w:tcBorders>
            <w:vAlign w:val="bottom"/>
          </w:tcPr>
          <w:p w:rsidR="009F12DF" w:rsidRPr="002C1760" w:rsidRDefault="009F12DF" w:rsidP="009F12DF">
            <w:pPr>
              <w:rPr>
                <w:rFonts w:ascii="Times New Roman" w:hAnsi="Times New Roman"/>
                <w:color w:val="121B35"/>
                <w:sz w:val="24"/>
                <w:szCs w:val="24"/>
                <w:lang w:eastAsia="uk-UA"/>
              </w:rPr>
            </w:pPr>
          </w:p>
        </w:tc>
        <w:tc>
          <w:tcPr>
            <w:tcW w:w="3402" w:type="dxa"/>
            <w:tcBorders>
              <w:top w:val="single" w:sz="4" w:space="0" w:color="auto"/>
            </w:tcBorders>
          </w:tcPr>
          <w:p w:rsidR="009F12DF" w:rsidRPr="002C29AE" w:rsidRDefault="009F12DF" w:rsidP="009F12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sz w:val="24"/>
                <w:szCs w:val="24"/>
                <w:lang w:val="uk-UA" w:eastAsia="uk-UA"/>
              </w:rPr>
            </w:pPr>
          </w:p>
        </w:tc>
      </w:tr>
    </w:tbl>
    <w:p w:rsidR="00AA7C4D" w:rsidRPr="0029287D" w:rsidRDefault="00AA7C4D" w:rsidP="00B838D1">
      <w:pPr>
        <w:rPr>
          <w:sz w:val="24"/>
          <w:szCs w:val="24"/>
        </w:rPr>
      </w:pPr>
    </w:p>
    <w:p w:rsidR="00B838D1" w:rsidRDefault="00B838D1" w:rsidP="009900C2">
      <w:pPr>
        <w:rPr>
          <w:rFonts w:ascii="Times New Roman" w:hAnsi="Times New Roman"/>
          <w:b/>
          <w:sz w:val="24"/>
          <w:szCs w:val="24"/>
          <w:lang w:val="uk-UA"/>
        </w:rPr>
      </w:pPr>
    </w:p>
    <w:p w:rsidR="00B838D1" w:rsidRPr="00534CBF" w:rsidRDefault="00B838D1" w:rsidP="009900C2">
      <w:pPr>
        <w:rPr>
          <w:rFonts w:ascii="Times New Roman" w:hAnsi="Times New Roman"/>
          <w:sz w:val="24"/>
          <w:szCs w:val="24"/>
          <w:lang w:val="uk-UA"/>
        </w:rPr>
      </w:pPr>
    </w:p>
    <w:p w:rsidR="009900C2" w:rsidRPr="00534CBF" w:rsidRDefault="009900C2" w:rsidP="009900C2">
      <w:pPr>
        <w:rPr>
          <w:b/>
          <w:sz w:val="28"/>
          <w:szCs w:val="28"/>
          <w:lang w:val="uk-UA"/>
        </w:rPr>
      </w:pPr>
      <w:r w:rsidRPr="00534CBF">
        <w:rPr>
          <w:rFonts w:ascii="Times New Roman" w:hAnsi="Times New Roman"/>
          <w:b/>
          <w:sz w:val="28"/>
          <w:szCs w:val="28"/>
          <w:lang w:val="uk-UA"/>
        </w:rPr>
        <w:t xml:space="preserve">Селищний голова           </w:t>
      </w:r>
      <w:r w:rsidR="00534CBF">
        <w:rPr>
          <w:rFonts w:ascii="Times New Roman" w:hAnsi="Times New Roman"/>
          <w:b/>
          <w:sz w:val="28"/>
          <w:szCs w:val="28"/>
          <w:lang w:val="uk-UA"/>
        </w:rPr>
        <w:t xml:space="preserve">                            </w:t>
      </w:r>
      <w:r w:rsidR="00534CBF">
        <w:rPr>
          <w:rFonts w:ascii="Times New Roman" w:hAnsi="Times New Roman"/>
          <w:b/>
          <w:sz w:val="28"/>
          <w:szCs w:val="28"/>
          <w:lang w:val="uk-UA"/>
        </w:rPr>
        <w:tab/>
      </w:r>
      <w:r w:rsidR="00534CBF">
        <w:rPr>
          <w:rFonts w:ascii="Times New Roman" w:hAnsi="Times New Roman"/>
          <w:b/>
          <w:sz w:val="28"/>
          <w:szCs w:val="28"/>
          <w:lang w:val="uk-UA"/>
        </w:rPr>
        <w:tab/>
      </w:r>
      <w:r w:rsidR="00534CBF">
        <w:rPr>
          <w:rFonts w:ascii="Times New Roman" w:hAnsi="Times New Roman"/>
          <w:b/>
          <w:sz w:val="28"/>
          <w:szCs w:val="28"/>
          <w:lang w:val="uk-UA"/>
        </w:rPr>
        <w:tab/>
      </w:r>
      <w:r w:rsidR="00EC28CB" w:rsidRPr="00534CBF">
        <w:rPr>
          <w:rFonts w:ascii="Times New Roman" w:hAnsi="Times New Roman"/>
          <w:b/>
          <w:sz w:val="28"/>
          <w:szCs w:val="28"/>
          <w:lang w:val="uk-UA"/>
        </w:rPr>
        <w:t xml:space="preserve">   Юлія</w:t>
      </w:r>
      <w:r w:rsidRPr="00534CBF">
        <w:rPr>
          <w:rFonts w:ascii="Times New Roman" w:hAnsi="Times New Roman"/>
          <w:b/>
          <w:sz w:val="28"/>
          <w:szCs w:val="28"/>
          <w:lang w:val="uk-UA"/>
        </w:rPr>
        <w:t xml:space="preserve"> </w:t>
      </w:r>
      <w:r w:rsidR="00EC28CB" w:rsidRPr="00534CBF">
        <w:rPr>
          <w:rFonts w:ascii="Times New Roman" w:hAnsi="Times New Roman"/>
          <w:b/>
          <w:sz w:val="28"/>
          <w:szCs w:val="28"/>
          <w:lang w:val="uk-UA"/>
        </w:rPr>
        <w:t>ОЛЕКСЕНКО</w:t>
      </w:r>
    </w:p>
    <w:sectPr w:rsidR="009900C2" w:rsidRPr="00534CBF" w:rsidSect="00350E98">
      <w:footnotePr>
        <w:numRestart w:val="eachSect"/>
      </w:footnotePr>
      <w:pgSz w:w="11907" w:h="16840"/>
      <w:pgMar w:top="426" w:right="708" w:bottom="720" w:left="1276"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Baltica">
    <w:altName w:val="Times New Roman"/>
    <w:charset w:val="00"/>
    <w:family w:val="auto"/>
    <w:pitch w:val="variable"/>
    <w:sig w:usb0="00000207" w:usb1="00000000"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75F6848"/>
    <w:multiLevelType w:val="multilevel"/>
    <w:tmpl w:val="C900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F63A9"/>
    <w:multiLevelType w:val="hybridMultilevel"/>
    <w:tmpl w:val="291A22E8"/>
    <w:lvl w:ilvl="0" w:tplc="C4B4B7C0">
      <w:start w:val="1"/>
      <w:numFmt w:val="decimal"/>
      <w:lvlText w:val="%1)"/>
      <w:lvlJc w:val="left"/>
      <w:pPr>
        <w:tabs>
          <w:tab w:val="num" w:pos="419"/>
        </w:tabs>
        <w:ind w:left="419" w:hanging="360"/>
      </w:pPr>
      <w:rPr>
        <w:rFonts w:hint="default"/>
      </w:rPr>
    </w:lvl>
    <w:lvl w:ilvl="1" w:tplc="79B48BBC">
      <w:start w:val="1"/>
      <w:numFmt w:val="bullet"/>
      <w:lvlText w:val="-"/>
      <w:lvlJc w:val="left"/>
      <w:pPr>
        <w:tabs>
          <w:tab w:val="num" w:pos="1139"/>
        </w:tabs>
        <w:ind w:left="1139" w:hanging="360"/>
      </w:pPr>
      <w:rPr>
        <w:rFonts w:ascii="Times New Roman" w:eastAsia="Calibri" w:hAnsi="Times New Roman" w:cs="Times New Roman" w:hint="default"/>
      </w:rPr>
    </w:lvl>
    <w:lvl w:ilvl="2" w:tplc="0422001B" w:tentative="1">
      <w:start w:val="1"/>
      <w:numFmt w:val="lowerRoman"/>
      <w:lvlText w:val="%3."/>
      <w:lvlJc w:val="right"/>
      <w:pPr>
        <w:tabs>
          <w:tab w:val="num" w:pos="1859"/>
        </w:tabs>
        <w:ind w:left="1859" w:hanging="180"/>
      </w:pPr>
    </w:lvl>
    <w:lvl w:ilvl="3" w:tplc="0422000F" w:tentative="1">
      <w:start w:val="1"/>
      <w:numFmt w:val="decimal"/>
      <w:lvlText w:val="%4."/>
      <w:lvlJc w:val="left"/>
      <w:pPr>
        <w:tabs>
          <w:tab w:val="num" w:pos="2579"/>
        </w:tabs>
        <w:ind w:left="2579" w:hanging="360"/>
      </w:pPr>
    </w:lvl>
    <w:lvl w:ilvl="4" w:tplc="04220019" w:tentative="1">
      <w:start w:val="1"/>
      <w:numFmt w:val="lowerLetter"/>
      <w:lvlText w:val="%5."/>
      <w:lvlJc w:val="left"/>
      <w:pPr>
        <w:tabs>
          <w:tab w:val="num" w:pos="3299"/>
        </w:tabs>
        <w:ind w:left="3299" w:hanging="360"/>
      </w:pPr>
    </w:lvl>
    <w:lvl w:ilvl="5" w:tplc="0422001B" w:tentative="1">
      <w:start w:val="1"/>
      <w:numFmt w:val="lowerRoman"/>
      <w:lvlText w:val="%6."/>
      <w:lvlJc w:val="right"/>
      <w:pPr>
        <w:tabs>
          <w:tab w:val="num" w:pos="4019"/>
        </w:tabs>
        <w:ind w:left="4019" w:hanging="180"/>
      </w:pPr>
    </w:lvl>
    <w:lvl w:ilvl="6" w:tplc="0422000F" w:tentative="1">
      <w:start w:val="1"/>
      <w:numFmt w:val="decimal"/>
      <w:lvlText w:val="%7."/>
      <w:lvlJc w:val="left"/>
      <w:pPr>
        <w:tabs>
          <w:tab w:val="num" w:pos="4739"/>
        </w:tabs>
        <w:ind w:left="4739" w:hanging="360"/>
      </w:pPr>
    </w:lvl>
    <w:lvl w:ilvl="7" w:tplc="04220019" w:tentative="1">
      <w:start w:val="1"/>
      <w:numFmt w:val="lowerLetter"/>
      <w:lvlText w:val="%8."/>
      <w:lvlJc w:val="left"/>
      <w:pPr>
        <w:tabs>
          <w:tab w:val="num" w:pos="5459"/>
        </w:tabs>
        <w:ind w:left="5459" w:hanging="360"/>
      </w:pPr>
    </w:lvl>
    <w:lvl w:ilvl="8" w:tplc="0422001B" w:tentative="1">
      <w:start w:val="1"/>
      <w:numFmt w:val="lowerRoman"/>
      <w:lvlText w:val="%9."/>
      <w:lvlJc w:val="right"/>
      <w:pPr>
        <w:tabs>
          <w:tab w:val="num" w:pos="6179"/>
        </w:tabs>
        <w:ind w:left="6179" w:hanging="180"/>
      </w:pPr>
    </w:lvl>
  </w:abstractNum>
  <w:abstractNum w:abstractNumId="3">
    <w:nsid w:val="215C0EB3"/>
    <w:multiLevelType w:val="hybridMultilevel"/>
    <w:tmpl w:val="FEEE7A32"/>
    <w:lvl w:ilvl="0" w:tplc="717E4ECC">
      <w:start w:val="1"/>
      <w:numFmt w:val="decimal"/>
      <w:lvlText w:val="%1."/>
      <w:lvlJc w:val="left"/>
      <w:pPr>
        <w:tabs>
          <w:tab w:val="num" w:pos="1065"/>
        </w:tabs>
        <w:ind w:left="1065" w:hanging="360"/>
      </w:pPr>
      <w:rPr>
        <w:rFonts w:cs="Times New Roman"/>
      </w:rPr>
    </w:lvl>
    <w:lvl w:ilvl="1" w:tplc="3BACAF6A">
      <w:numFmt w:val="none"/>
      <w:lvlText w:val=""/>
      <w:lvlJc w:val="left"/>
      <w:pPr>
        <w:tabs>
          <w:tab w:val="num" w:pos="360"/>
        </w:tabs>
      </w:pPr>
      <w:rPr>
        <w:rFonts w:cs="Times New Roman"/>
      </w:rPr>
    </w:lvl>
    <w:lvl w:ilvl="2" w:tplc="00A8AE90">
      <w:numFmt w:val="none"/>
      <w:lvlText w:val=""/>
      <w:lvlJc w:val="left"/>
      <w:pPr>
        <w:tabs>
          <w:tab w:val="num" w:pos="360"/>
        </w:tabs>
      </w:pPr>
      <w:rPr>
        <w:rFonts w:cs="Times New Roman"/>
      </w:rPr>
    </w:lvl>
    <w:lvl w:ilvl="3" w:tplc="5ED8112A">
      <w:numFmt w:val="none"/>
      <w:lvlText w:val=""/>
      <w:lvlJc w:val="left"/>
      <w:pPr>
        <w:tabs>
          <w:tab w:val="num" w:pos="360"/>
        </w:tabs>
      </w:pPr>
      <w:rPr>
        <w:rFonts w:cs="Times New Roman"/>
      </w:rPr>
    </w:lvl>
    <w:lvl w:ilvl="4" w:tplc="F0C416C4">
      <w:numFmt w:val="none"/>
      <w:lvlText w:val=""/>
      <w:lvlJc w:val="left"/>
      <w:pPr>
        <w:tabs>
          <w:tab w:val="num" w:pos="360"/>
        </w:tabs>
      </w:pPr>
      <w:rPr>
        <w:rFonts w:cs="Times New Roman"/>
      </w:rPr>
    </w:lvl>
    <w:lvl w:ilvl="5" w:tplc="D2382730">
      <w:numFmt w:val="none"/>
      <w:lvlText w:val=""/>
      <w:lvlJc w:val="left"/>
      <w:pPr>
        <w:tabs>
          <w:tab w:val="num" w:pos="360"/>
        </w:tabs>
      </w:pPr>
      <w:rPr>
        <w:rFonts w:cs="Times New Roman"/>
      </w:rPr>
    </w:lvl>
    <w:lvl w:ilvl="6" w:tplc="9FAAD3DE">
      <w:numFmt w:val="none"/>
      <w:lvlText w:val=""/>
      <w:lvlJc w:val="left"/>
      <w:pPr>
        <w:tabs>
          <w:tab w:val="num" w:pos="360"/>
        </w:tabs>
      </w:pPr>
      <w:rPr>
        <w:rFonts w:cs="Times New Roman"/>
      </w:rPr>
    </w:lvl>
    <w:lvl w:ilvl="7" w:tplc="6F1C0CE0">
      <w:numFmt w:val="none"/>
      <w:lvlText w:val=""/>
      <w:lvlJc w:val="left"/>
      <w:pPr>
        <w:tabs>
          <w:tab w:val="num" w:pos="360"/>
        </w:tabs>
      </w:pPr>
      <w:rPr>
        <w:rFonts w:cs="Times New Roman"/>
      </w:rPr>
    </w:lvl>
    <w:lvl w:ilvl="8" w:tplc="6E02A242">
      <w:numFmt w:val="none"/>
      <w:lvlText w:val=""/>
      <w:lvlJc w:val="left"/>
      <w:pPr>
        <w:tabs>
          <w:tab w:val="num" w:pos="360"/>
        </w:tabs>
      </w:pPr>
      <w:rPr>
        <w:rFonts w:cs="Times New Roman"/>
      </w:rPr>
    </w:lvl>
  </w:abstractNum>
  <w:abstractNum w:abstractNumId="4">
    <w:nsid w:val="3A1C72D9"/>
    <w:multiLevelType w:val="hybridMultilevel"/>
    <w:tmpl w:val="7B18CB86"/>
    <w:lvl w:ilvl="0" w:tplc="6F4C2EB6">
      <w:start w:val="1"/>
      <w:numFmt w:val="decimal"/>
      <w:lvlText w:val="%1."/>
      <w:lvlJc w:val="left"/>
      <w:pPr>
        <w:ind w:left="54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455D369C"/>
    <w:multiLevelType w:val="hybridMultilevel"/>
    <w:tmpl w:val="E520A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82BC4"/>
    <w:multiLevelType w:val="hybridMultilevel"/>
    <w:tmpl w:val="FDA685D4"/>
    <w:lvl w:ilvl="0" w:tplc="CDAE1A5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7BF26FA"/>
    <w:multiLevelType w:val="hybridMultilevel"/>
    <w:tmpl w:val="6D7227CC"/>
    <w:lvl w:ilvl="0" w:tplc="2C68DAD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4B6E0742"/>
    <w:multiLevelType w:val="multilevel"/>
    <w:tmpl w:val="3BC453B8"/>
    <w:lvl w:ilvl="0">
      <w:start w:val="1"/>
      <w:numFmt w:val="decimal"/>
      <w:lvlText w:val="%1."/>
      <w:lvlJc w:val="left"/>
      <w:pPr>
        <w:ind w:left="1065" w:hanging="360"/>
      </w:pPr>
      <w:rPr>
        <w:rFonts w:ascii="Times New Roman" w:eastAsia="Times New Roman" w:hAnsi="Times New Roman" w:cs="Times New Roman"/>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9">
    <w:nsid w:val="54B87036"/>
    <w:multiLevelType w:val="hybridMultilevel"/>
    <w:tmpl w:val="777C390A"/>
    <w:lvl w:ilvl="0" w:tplc="DFBCDC92">
      <w:start w:val="1"/>
      <w:numFmt w:val="decimal"/>
      <w:lvlText w:val="%1."/>
      <w:lvlJc w:val="left"/>
      <w:pPr>
        <w:ind w:left="1070"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nsid w:val="6CCF0825"/>
    <w:multiLevelType w:val="multilevel"/>
    <w:tmpl w:val="7B18CB86"/>
    <w:lvl w:ilvl="0">
      <w:start w:val="1"/>
      <w:numFmt w:val="decimal"/>
      <w:lvlText w:val="%1."/>
      <w:lvlJc w:val="left"/>
      <w:pPr>
        <w:ind w:left="54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7"/>
  </w:num>
  <w:num w:numId="9">
    <w:abstractNumId w:val="4"/>
  </w:num>
  <w:num w:numId="10">
    <w:abstractNumId w:val="2"/>
  </w:num>
  <w:num w:numId="11">
    <w:abstractNumId w:val="1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94"/>
    <w:rsid w:val="000008E4"/>
    <w:rsid w:val="00002102"/>
    <w:rsid w:val="00003609"/>
    <w:rsid w:val="00003A88"/>
    <w:rsid w:val="000061C4"/>
    <w:rsid w:val="00011C39"/>
    <w:rsid w:val="00013BC4"/>
    <w:rsid w:val="0001795E"/>
    <w:rsid w:val="00036D24"/>
    <w:rsid w:val="00040BD3"/>
    <w:rsid w:val="000436AD"/>
    <w:rsid w:val="000516B3"/>
    <w:rsid w:val="00053AFF"/>
    <w:rsid w:val="00053C47"/>
    <w:rsid w:val="00054B8A"/>
    <w:rsid w:val="0006556D"/>
    <w:rsid w:val="00071A0C"/>
    <w:rsid w:val="000756B9"/>
    <w:rsid w:val="0008232B"/>
    <w:rsid w:val="000847F2"/>
    <w:rsid w:val="00085FFB"/>
    <w:rsid w:val="00087B61"/>
    <w:rsid w:val="0009085C"/>
    <w:rsid w:val="000921A1"/>
    <w:rsid w:val="000946AF"/>
    <w:rsid w:val="000A0CA2"/>
    <w:rsid w:val="000A2DEF"/>
    <w:rsid w:val="000A712C"/>
    <w:rsid w:val="000A78FA"/>
    <w:rsid w:val="000C065A"/>
    <w:rsid w:val="000D66A3"/>
    <w:rsid w:val="000D70D2"/>
    <w:rsid w:val="000E440B"/>
    <w:rsid w:val="000F764A"/>
    <w:rsid w:val="00104188"/>
    <w:rsid w:val="00105B1D"/>
    <w:rsid w:val="0011114E"/>
    <w:rsid w:val="00114CA9"/>
    <w:rsid w:val="001152F4"/>
    <w:rsid w:val="00115709"/>
    <w:rsid w:val="0011644E"/>
    <w:rsid w:val="001261BF"/>
    <w:rsid w:val="0012698E"/>
    <w:rsid w:val="00126E1A"/>
    <w:rsid w:val="00131C18"/>
    <w:rsid w:val="001370EF"/>
    <w:rsid w:val="001470B0"/>
    <w:rsid w:val="001524FF"/>
    <w:rsid w:val="00154043"/>
    <w:rsid w:val="001642E0"/>
    <w:rsid w:val="00164FCE"/>
    <w:rsid w:val="0016556F"/>
    <w:rsid w:val="0016670D"/>
    <w:rsid w:val="001677CA"/>
    <w:rsid w:val="00167DAC"/>
    <w:rsid w:val="00170531"/>
    <w:rsid w:val="0017556B"/>
    <w:rsid w:val="001768E0"/>
    <w:rsid w:val="00177E9D"/>
    <w:rsid w:val="0018200D"/>
    <w:rsid w:val="001964C9"/>
    <w:rsid w:val="00197FA3"/>
    <w:rsid w:val="001A576E"/>
    <w:rsid w:val="001A746D"/>
    <w:rsid w:val="001B09EC"/>
    <w:rsid w:val="001B2DC6"/>
    <w:rsid w:val="001B6960"/>
    <w:rsid w:val="001B75A1"/>
    <w:rsid w:val="001C4CD3"/>
    <w:rsid w:val="001D149B"/>
    <w:rsid w:val="001D1870"/>
    <w:rsid w:val="001D63A7"/>
    <w:rsid w:val="001D6844"/>
    <w:rsid w:val="001D799D"/>
    <w:rsid w:val="001D7A72"/>
    <w:rsid w:val="001D7AC5"/>
    <w:rsid w:val="001E0A42"/>
    <w:rsid w:val="001E0BDA"/>
    <w:rsid w:val="001E5526"/>
    <w:rsid w:val="001E7A27"/>
    <w:rsid w:val="001F3BA8"/>
    <w:rsid w:val="001F502D"/>
    <w:rsid w:val="001F591C"/>
    <w:rsid w:val="001F7671"/>
    <w:rsid w:val="002029D9"/>
    <w:rsid w:val="002046D2"/>
    <w:rsid w:val="002072AC"/>
    <w:rsid w:val="00212FDA"/>
    <w:rsid w:val="002136D2"/>
    <w:rsid w:val="00215523"/>
    <w:rsid w:val="00217049"/>
    <w:rsid w:val="002357F8"/>
    <w:rsid w:val="00245109"/>
    <w:rsid w:val="00245FDF"/>
    <w:rsid w:val="002475D6"/>
    <w:rsid w:val="002613D1"/>
    <w:rsid w:val="0026474E"/>
    <w:rsid w:val="00274B2F"/>
    <w:rsid w:val="00281FC4"/>
    <w:rsid w:val="002820CA"/>
    <w:rsid w:val="00283EDF"/>
    <w:rsid w:val="002858EB"/>
    <w:rsid w:val="00290E5A"/>
    <w:rsid w:val="00291285"/>
    <w:rsid w:val="0029287D"/>
    <w:rsid w:val="00293673"/>
    <w:rsid w:val="00294464"/>
    <w:rsid w:val="00294CD5"/>
    <w:rsid w:val="002A4BB3"/>
    <w:rsid w:val="002B4975"/>
    <w:rsid w:val="002B53FC"/>
    <w:rsid w:val="002C136F"/>
    <w:rsid w:val="002C29AE"/>
    <w:rsid w:val="002D2E78"/>
    <w:rsid w:val="002D377A"/>
    <w:rsid w:val="002E0999"/>
    <w:rsid w:val="002E4663"/>
    <w:rsid w:val="002E7F4B"/>
    <w:rsid w:val="002F1E0F"/>
    <w:rsid w:val="002F4761"/>
    <w:rsid w:val="003032FB"/>
    <w:rsid w:val="003037CC"/>
    <w:rsid w:val="003068AC"/>
    <w:rsid w:val="003204C4"/>
    <w:rsid w:val="0032427C"/>
    <w:rsid w:val="0032511D"/>
    <w:rsid w:val="00330239"/>
    <w:rsid w:val="00333D81"/>
    <w:rsid w:val="003474BA"/>
    <w:rsid w:val="00350E98"/>
    <w:rsid w:val="00357072"/>
    <w:rsid w:val="00363AE0"/>
    <w:rsid w:val="00365598"/>
    <w:rsid w:val="003672B2"/>
    <w:rsid w:val="003710A9"/>
    <w:rsid w:val="00373D5C"/>
    <w:rsid w:val="003820A0"/>
    <w:rsid w:val="003875A4"/>
    <w:rsid w:val="00392966"/>
    <w:rsid w:val="00394BEF"/>
    <w:rsid w:val="003A4437"/>
    <w:rsid w:val="003A4CAB"/>
    <w:rsid w:val="003A6ABD"/>
    <w:rsid w:val="003B6336"/>
    <w:rsid w:val="003B7FC5"/>
    <w:rsid w:val="003C06AE"/>
    <w:rsid w:val="003D1C55"/>
    <w:rsid w:val="003D2F18"/>
    <w:rsid w:val="003D3E0B"/>
    <w:rsid w:val="003E10BE"/>
    <w:rsid w:val="003E140D"/>
    <w:rsid w:val="003E213C"/>
    <w:rsid w:val="003E554C"/>
    <w:rsid w:val="003F214C"/>
    <w:rsid w:val="0040072D"/>
    <w:rsid w:val="0040466D"/>
    <w:rsid w:val="00404F0F"/>
    <w:rsid w:val="00407D58"/>
    <w:rsid w:val="004102A2"/>
    <w:rsid w:val="00413A61"/>
    <w:rsid w:val="004162AC"/>
    <w:rsid w:val="00417AA8"/>
    <w:rsid w:val="00420A6F"/>
    <w:rsid w:val="00420E97"/>
    <w:rsid w:val="004226A4"/>
    <w:rsid w:val="00425F61"/>
    <w:rsid w:val="00426556"/>
    <w:rsid w:val="00437274"/>
    <w:rsid w:val="0044277C"/>
    <w:rsid w:val="00443FDE"/>
    <w:rsid w:val="00445457"/>
    <w:rsid w:val="00452125"/>
    <w:rsid w:val="00455955"/>
    <w:rsid w:val="00462958"/>
    <w:rsid w:val="00464681"/>
    <w:rsid w:val="00466722"/>
    <w:rsid w:val="00467AFD"/>
    <w:rsid w:val="0047062C"/>
    <w:rsid w:val="00476686"/>
    <w:rsid w:val="0048018B"/>
    <w:rsid w:val="00481996"/>
    <w:rsid w:val="00481E31"/>
    <w:rsid w:val="004825C2"/>
    <w:rsid w:val="00484B23"/>
    <w:rsid w:val="0048632C"/>
    <w:rsid w:val="00487F49"/>
    <w:rsid w:val="00493A7B"/>
    <w:rsid w:val="00494DA9"/>
    <w:rsid w:val="00496D1F"/>
    <w:rsid w:val="004A2A90"/>
    <w:rsid w:val="004A2EDE"/>
    <w:rsid w:val="004A41CB"/>
    <w:rsid w:val="004A7178"/>
    <w:rsid w:val="004B0278"/>
    <w:rsid w:val="004B4508"/>
    <w:rsid w:val="004B4BF1"/>
    <w:rsid w:val="004B7250"/>
    <w:rsid w:val="004C261B"/>
    <w:rsid w:val="004C6294"/>
    <w:rsid w:val="004C7F32"/>
    <w:rsid w:val="004D0A36"/>
    <w:rsid w:val="004D1E54"/>
    <w:rsid w:val="004D2711"/>
    <w:rsid w:val="004D2EB3"/>
    <w:rsid w:val="004D2F4C"/>
    <w:rsid w:val="004D3424"/>
    <w:rsid w:val="004D6689"/>
    <w:rsid w:val="004E0644"/>
    <w:rsid w:val="004E3D66"/>
    <w:rsid w:val="004E6F48"/>
    <w:rsid w:val="004E7C8D"/>
    <w:rsid w:val="004F06BE"/>
    <w:rsid w:val="004F7A41"/>
    <w:rsid w:val="00505314"/>
    <w:rsid w:val="00506F39"/>
    <w:rsid w:val="005138D1"/>
    <w:rsid w:val="00513E40"/>
    <w:rsid w:val="00522ABE"/>
    <w:rsid w:val="005238EE"/>
    <w:rsid w:val="0052624A"/>
    <w:rsid w:val="00534CBF"/>
    <w:rsid w:val="00537D58"/>
    <w:rsid w:val="005407DE"/>
    <w:rsid w:val="00542352"/>
    <w:rsid w:val="005437A7"/>
    <w:rsid w:val="00545C15"/>
    <w:rsid w:val="00545D44"/>
    <w:rsid w:val="00545FB1"/>
    <w:rsid w:val="005475ED"/>
    <w:rsid w:val="00551D42"/>
    <w:rsid w:val="005557AB"/>
    <w:rsid w:val="00562101"/>
    <w:rsid w:val="005635A3"/>
    <w:rsid w:val="00564F88"/>
    <w:rsid w:val="005661C9"/>
    <w:rsid w:val="0057229C"/>
    <w:rsid w:val="00574228"/>
    <w:rsid w:val="00577E55"/>
    <w:rsid w:val="00584465"/>
    <w:rsid w:val="005868CB"/>
    <w:rsid w:val="00587AAF"/>
    <w:rsid w:val="00596D0C"/>
    <w:rsid w:val="0059736F"/>
    <w:rsid w:val="005A5A41"/>
    <w:rsid w:val="005A71B1"/>
    <w:rsid w:val="005B23CA"/>
    <w:rsid w:val="005B2B34"/>
    <w:rsid w:val="005C404D"/>
    <w:rsid w:val="005C4A0B"/>
    <w:rsid w:val="005D29B9"/>
    <w:rsid w:val="005E0129"/>
    <w:rsid w:val="005E1092"/>
    <w:rsid w:val="005F08BE"/>
    <w:rsid w:val="005F45D6"/>
    <w:rsid w:val="005F7E4D"/>
    <w:rsid w:val="006010A5"/>
    <w:rsid w:val="00603D04"/>
    <w:rsid w:val="00604951"/>
    <w:rsid w:val="0061486C"/>
    <w:rsid w:val="006201B7"/>
    <w:rsid w:val="00621B90"/>
    <w:rsid w:val="00621E30"/>
    <w:rsid w:val="0062212A"/>
    <w:rsid w:val="006224B0"/>
    <w:rsid w:val="00630E16"/>
    <w:rsid w:val="0063402B"/>
    <w:rsid w:val="00637CC4"/>
    <w:rsid w:val="00644A18"/>
    <w:rsid w:val="00662144"/>
    <w:rsid w:val="00662A40"/>
    <w:rsid w:val="0068477B"/>
    <w:rsid w:val="00685487"/>
    <w:rsid w:val="0069028E"/>
    <w:rsid w:val="006A1AD6"/>
    <w:rsid w:val="006A2330"/>
    <w:rsid w:val="006A3630"/>
    <w:rsid w:val="006B18C5"/>
    <w:rsid w:val="006B485A"/>
    <w:rsid w:val="006B5BC9"/>
    <w:rsid w:val="006B5DB7"/>
    <w:rsid w:val="006C0182"/>
    <w:rsid w:val="006C285C"/>
    <w:rsid w:val="006C76C0"/>
    <w:rsid w:val="006C7EF1"/>
    <w:rsid w:val="006D00E0"/>
    <w:rsid w:val="006D5ADD"/>
    <w:rsid w:val="006E009C"/>
    <w:rsid w:val="006E1741"/>
    <w:rsid w:val="006F37A3"/>
    <w:rsid w:val="006F4472"/>
    <w:rsid w:val="006F4B77"/>
    <w:rsid w:val="0070007E"/>
    <w:rsid w:val="00701D0C"/>
    <w:rsid w:val="00702F1D"/>
    <w:rsid w:val="007030B2"/>
    <w:rsid w:val="00704761"/>
    <w:rsid w:val="0070756D"/>
    <w:rsid w:val="00712449"/>
    <w:rsid w:val="00720885"/>
    <w:rsid w:val="00722126"/>
    <w:rsid w:val="00724D56"/>
    <w:rsid w:val="00727C1B"/>
    <w:rsid w:val="00735F9C"/>
    <w:rsid w:val="007366F2"/>
    <w:rsid w:val="00737065"/>
    <w:rsid w:val="00737905"/>
    <w:rsid w:val="0074379F"/>
    <w:rsid w:val="007446BC"/>
    <w:rsid w:val="00744B86"/>
    <w:rsid w:val="0074765C"/>
    <w:rsid w:val="00753FC0"/>
    <w:rsid w:val="00761F52"/>
    <w:rsid w:val="007639F4"/>
    <w:rsid w:val="00771735"/>
    <w:rsid w:val="007725F8"/>
    <w:rsid w:val="00773F32"/>
    <w:rsid w:val="0078644C"/>
    <w:rsid w:val="00787BD6"/>
    <w:rsid w:val="00791E76"/>
    <w:rsid w:val="007B0B38"/>
    <w:rsid w:val="007B0C07"/>
    <w:rsid w:val="007B2D5D"/>
    <w:rsid w:val="007C0F35"/>
    <w:rsid w:val="007C1199"/>
    <w:rsid w:val="007C35C5"/>
    <w:rsid w:val="007C5976"/>
    <w:rsid w:val="007D1EC7"/>
    <w:rsid w:val="007D77C0"/>
    <w:rsid w:val="007E4D6E"/>
    <w:rsid w:val="00802542"/>
    <w:rsid w:val="008036AC"/>
    <w:rsid w:val="0080652B"/>
    <w:rsid w:val="008077ED"/>
    <w:rsid w:val="00810832"/>
    <w:rsid w:val="00813F4D"/>
    <w:rsid w:val="00815B76"/>
    <w:rsid w:val="008214C7"/>
    <w:rsid w:val="0082323B"/>
    <w:rsid w:val="00826E9A"/>
    <w:rsid w:val="008336A5"/>
    <w:rsid w:val="008352FA"/>
    <w:rsid w:val="008467D6"/>
    <w:rsid w:val="008500E3"/>
    <w:rsid w:val="00850332"/>
    <w:rsid w:val="00863EDE"/>
    <w:rsid w:val="00871AD6"/>
    <w:rsid w:val="00872488"/>
    <w:rsid w:val="00876530"/>
    <w:rsid w:val="00880634"/>
    <w:rsid w:val="008830F6"/>
    <w:rsid w:val="00883581"/>
    <w:rsid w:val="008912D1"/>
    <w:rsid w:val="008979D6"/>
    <w:rsid w:val="00897D4D"/>
    <w:rsid w:val="008A1883"/>
    <w:rsid w:val="008A1C16"/>
    <w:rsid w:val="008A2513"/>
    <w:rsid w:val="008A3606"/>
    <w:rsid w:val="008A36B7"/>
    <w:rsid w:val="008A6350"/>
    <w:rsid w:val="008B08B3"/>
    <w:rsid w:val="008B0D13"/>
    <w:rsid w:val="008B297E"/>
    <w:rsid w:val="008B4A5F"/>
    <w:rsid w:val="008B7E38"/>
    <w:rsid w:val="008C5EE5"/>
    <w:rsid w:val="008E0DC4"/>
    <w:rsid w:val="008E24C4"/>
    <w:rsid w:val="008F6894"/>
    <w:rsid w:val="009040D5"/>
    <w:rsid w:val="009164A9"/>
    <w:rsid w:val="0092001A"/>
    <w:rsid w:val="00922130"/>
    <w:rsid w:val="0092728E"/>
    <w:rsid w:val="00933143"/>
    <w:rsid w:val="009337B1"/>
    <w:rsid w:val="00936527"/>
    <w:rsid w:val="00945954"/>
    <w:rsid w:val="00957547"/>
    <w:rsid w:val="009647E1"/>
    <w:rsid w:val="009663DA"/>
    <w:rsid w:val="0096733B"/>
    <w:rsid w:val="00970B42"/>
    <w:rsid w:val="00970D48"/>
    <w:rsid w:val="00975BB5"/>
    <w:rsid w:val="00981654"/>
    <w:rsid w:val="00981D70"/>
    <w:rsid w:val="00987ECB"/>
    <w:rsid w:val="009900C2"/>
    <w:rsid w:val="00991F5B"/>
    <w:rsid w:val="009946BD"/>
    <w:rsid w:val="00997314"/>
    <w:rsid w:val="009A2EDD"/>
    <w:rsid w:val="009A564B"/>
    <w:rsid w:val="009B021B"/>
    <w:rsid w:val="009B34C8"/>
    <w:rsid w:val="009B41B8"/>
    <w:rsid w:val="009B52B3"/>
    <w:rsid w:val="009B5DD4"/>
    <w:rsid w:val="009C7EFB"/>
    <w:rsid w:val="009D0255"/>
    <w:rsid w:val="009D0B62"/>
    <w:rsid w:val="009D1C7E"/>
    <w:rsid w:val="009E068B"/>
    <w:rsid w:val="009E6E4E"/>
    <w:rsid w:val="009F12DF"/>
    <w:rsid w:val="009F5E8F"/>
    <w:rsid w:val="00A01324"/>
    <w:rsid w:val="00A05F28"/>
    <w:rsid w:val="00A1537E"/>
    <w:rsid w:val="00A25E8A"/>
    <w:rsid w:val="00A311E4"/>
    <w:rsid w:val="00A334CD"/>
    <w:rsid w:val="00A3669C"/>
    <w:rsid w:val="00A37270"/>
    <w:rsid w:val="00A41A02"/>
    <w:rsid w:val="00A41E69"/>
    <w:rsid w:val="00A445BD"/>
    <w:rsid w:val="00A477DF"/>
    <w:rsid w:val="00A542E2"/>
    <w:rsid w:val="00A61D24"/>
    <w:rsid w:val="00A62ADF"/>
    <w:rsid w:val="00A67794"/>
    <w:rsid w:val="00A723BE"/>
    <w:rsid w:val="00A84321"/>
    <w:rsid w:val="00A87E16"/>
    <w:rsid w:val="00A938A9"/>
    <w:rsid w:val="00A965F6"/>
    <w:rsid w:val="00AA288B"/>
    <w:rsid w:val="00AA3A39"/>
    <w:rsid w:val="00AA62D8"/>
    <w:rsid w:val="00AA7C4D"/>
    <w:rsid w:val="00AB3CD2"/>
    <w:rsid w:val="00AB3EC2"/>
    <w:rsid w:val="00AC59F3"/>
    <w:rsid w:val="00AC60F1"/>
    <w:rsid w:val="00AD1C48"/>
    <w:rsid w:val="00AD4A04"/>
    <w:rsid w:val="00AD7D60"/>
    <w:rsid w:val="00AE298E"/>
    <w:rsid w:val="00AE4660"/>
    <w:rsid w:val="00AE4AE5"/>
    <w:rsid w:val="00B12654"/>
    <w:rsid w:val="00B149E7"/>
    <w:rsid w:val="00B15D55"/>
    <w:rsid w:val="00B21695"/>
    <w:rsid w:val="00B21DA4"/>
    <w:rsid w:val="00B32174"/>
    <w:rsid w:val="00B36D04"/>
    <w:rsid w:val="00B36E40"/>
    <w:rsid w:val="00B45A93"/>
    <w:rsid w:val="00B47586"/>
    <w:rsid w:val="00B50DD1"/>
    <w:rsid w:val="00B524C9"/>
    <w:rsid w:val="00B57A9B"/>
    <w:rsid w:val="00B60CF2"/>
    <w:rsid w:val="00B61A29"/>
    <w:rsid w:val="00B62A10"/>
    <w:rsid w:val="00B62B3D"/>
    <w:rsid w:val="00B63ADB"/>
    <w:rsid w:val="00B649A4"/>
    <w:rsid w:val="00B64E2E"/>
    <w:rsid w:val="00B66FFF"/>
    <w:rsid w:val="00B838D1"/>
    <w:rsid w:val="00B935DC"/>
    <w:rsid w:val="00BA1BC4"/>
    <w:rsid w:val="00BA4C27"/>
    <w:rsid w:val="00BA77F8"/>
    <w:rsid w:val="00BB39EE"/>
    <w:rsid w:val="00BB3B35"/>
    <w:rsid w:val="00BB4CFD"/>
    <w:rsid w:val="00BB6094"/>
    <w:rsid w:val="00BC1B2A"/>
    <w:rsid w:val="00BD5219"/>
    <w:rsid w:val="00BD78F2"/>
    <w:rsid w:val="00BE0058"/>
    <w:rsid w:val="00BE48F0"/>
    <w:rsid w:val="00BE4D35"/>
    <w:rsid w:val="00BF1CDF"/>
    <w:rsid w:val="00C005FA"/>
    <w:rsid w:val="00C013D3"/>
    <w:rsid w:val="00C013D6"/>
    <w:rsid w:val="00C045CD"/>
    <w:rsid w:val="00C10E06"/>
    <w:rsid w:val="00C223B3"/>
    <w:rsid w:val="00C2302A"/>
    <w:rsid w:val="00C23DD5"/>
    <w:rsid w:val="00C2728D"/>
    <w:rsid w:val="00C27806"/>
    <w:rsid w:val="00C31312"/>
    <w:rsid w:val="00C36948"/>
    <w:rsid w:val="00C3755A"/>
    <w:rsid w:val="00C469D0"/>
    <w:rsid w:val="00C52650"/>
    <w:rsid w:val="00C539F3"/>
    <w:rsid w:val="00C56467"/>
    <w:rsid w:val="00C60829"/>
    <w:rsid w:val="00C634F4"/>
    <w:rsid w:val="00C63E24"/>
    <w:rsid w:val="00C70332"/>
    <w:rsid w:val="00C716E4"/>
    <w:rsid w:val="00C71B7E"/>
    <w:rsid w:val="00C74F12"/>
    <w:rsid w:val="00C7627D"/>
    <w:rsid w:val="00C809B2"/>
    <w:rsid w:val="00C81C59"/>
    <w:rsid w:val="00C82D66"/>
    <w:rsid w:val="00C874E8"/>
    <w:rsid w:val="00C9098B"/>
    <w:rsid w:val="00C90FD5"/>
    <w:rsid w:val="00C9351B"/>
    <w:rsid w:val="00C95C84"/>
    <w:rsid w:val="00CA08F5"/>
    <w:rsid w:val="00CA2164"/>
    <w:rsid w:val="00CA2514"/>
    <w:rsid w:val="00CA33B9"/>
    <w:rsid w:val="00CC5950"/>
    <w:rsid w:val="00CC60C7"/>
    <w:rsid w:val="00CD3B83"/>
    <w:rsid w:val="00CD47F0"/>
    <w:rsid w:val="00CD4CA1"/>
    <w:rsid w:val="00CD64AA"/>
    <w:rsid w:val="00CE128D"/>
    <w:rsid w:val="00CE391B"/>
    <w:rsid w:val="00CF023D"/>
    <w:rsid w:val="00D036EA"/>
    <w:rsid w:val="00D10938"/>
    <w:rsid w:val="00D123B9"/>
    <w:rsid w:val="00D1366A"/>
    <w:rsid w:val="00D1604A"/>
    <w:rsid w:val="00D225C1"/>
    <w:rsid w:val="00D24C9B"/>
    <w:rsid w:val="00D31AC7"/>
    <w:rsid w:val="00D44AA6"/>
    <w:rsid w:val="00D4528B"/>
    <w:rsid w:val="00D500A0"/>
    <w:rsid w:val="00D517DD"/>
    <w:rsid w:val="00D52833"/>
    <w:rsid w:val="00D55F9D"/>
    <w:rsid w:val="00D61EC3"/>
    <w:rsid w:val="00D76338"/>
    <w:rsid w:val="00D81122"/>
    <w:rsid w:val="00D85AA3"/>
    <w:rsid w:val="00D9493E"/>
    <w:rsid w:val="00DA0B38"/>
    <w:rsid w:val="00DA466B"/>
    <w:rsid w:val="00DA49F4"/>
    <w:rsid w:val="00DB0BBE"/>
    <w:rsid w:val="00DB7564"/>
    <w:rsid w:val="00DB7607"/>
    <w:rsid w:val="00DC6582"/>
    <w:rsid w:val="00DC7F8C"/>
    <w:rsid w:val="00DD4493"/>
    <w:rsid w:val="00DE0A3A"/>
    <w:rsid w:val="00DE5FCC"/>
    <w:rsid w:val="00DE7308"/>
    <w:rsid w:val="00DE780B"/>
    <w:rsid w:val="00DF1F2D"/>
    <w:rsid w:val="00DF20A1"/>
    <w:rsid w:val="00DF2854"/>
    <w:rsid w:val="00DF5EFB"/>
    <w:rsid w:val="00E1363F"/>
    <w:rsid w:val="00E15E55"/>
    <w:rsid w:val="00E20691"/>
    <w:rsid w:val="00E2299F"/>
    <w:rsid w:val="00E23227"/>
    <w:rsid w:val="00E272F7"/>
    <w:rsid w:val="00E30912"/>
    <w:rsid w:val="00E32862"/>
    <w:rsid w:val="00E33FE9"/>
    <w:rsid w:val="00E41CFD"/>
    <w:rsid w:val="00E429ED"/>
    <w:rsid w:val="00E441B4"/>
    <w:rsid w:val="00E51539"/>
    <w:rsid w:val="00E630C7"/>
    <w:rsid w:val="00E63AD3"/>
    <w:rsid w:val="00E657EC"/>
    <w:rsid w:val="00E666E3"/>
    <w:rsid w:val="00E678D9"/>
    <w:rsid w:val="00E86786"/>
    <w:rsid w:val="00E94CC8"/>
    <w:rsid w:val="00E961AF"/>
    <w:rsid w:val="00EA0015"/>
    <w:rsid w:val="00EA1E1C"/>
    <w:rsid w:val="00EB21FB"/>
    <w:rsid w:val="00EB6BBB"/>
    <w:rsid w:val="00EB7DF4"/>
    <w:rsid w:val="00EC28CB"/>
    <w:rsid w:val="00EC46D1"/>
    <w:rsid w:val="00EC70A9"/>
    <w:rsid w:val="00ED43C7"/>
    <w:rsid w:val="00EE47A6"/>
    <w:rsid w:val="00EE7AB2"/>
    <w:rsid w:val="00EF4C46"/>
    <w:rsid w:val="00EF7695"/>
    <w:rsid w:val="00F04C54"/>
    <w:rsid w:val="00F07970"/>
    <w:rsid w:val="00F2423E"/>
    <w:rsid w:val="00F2689D"/>
    <w:rsid w:val="00F30B1F"/>
    <w:rsid w:val="00F372E4"/>
    <w:rsid w:val="00F419BE"/>
    <w:rsid w:val="00F41D4B"/>
    <w:rsid w:val="00F43EF5"/>
    <w:rsid w:val="00F479CC"/>
    <w:rsid w:val="00F50E19"/>
    <w:rsid w:val="00F5753E"/>
    <w:rsid w:val="00F57A7E"/>
    <w:rsid w:val="00F60C85"/>
    <w:rsid w:val="00F626FF"/>
    <w:rsid w:val="00F660AF"/>
    <w:rsid w:val="00F676CE"/>
    <w:rsid w:val="00F71405"/>
    <w:rsid w:val="00F71EE2"/>
    <w:rsid w:val="00F72A29"/>
    <w:rsid w:val="00F76017"/>
    <w:rsid w:val="00F950B9"/>
    <w:rsid w:val="00F974CF"/>
    <w:rsid w:val="00F97B0B"/>
    <w:rsid w:val="00FA1354"/>
    <w:rsid w:val="00FA2F2F"/>
    <w:rsid w:val="00FA402C"/>
    <w:rsid w:val="00FA4D24"/>
    <w:rsid w:val="00FA4DCC"/>
    <w:rsid w:val="00FA6895"/>
    <w:rsid w:val="00FB0F23"/>
    <w:rsid w:val="00FB7FCC"/>
    <w:rsid w:val="00FC1332"/>
    <w:rsid w:val="00FC31B3"/>
    <w:rsid w:val="00FC4238"/>
    <w:rsid w:val="00FC5D82"/>
    <w:rsid w:val="00FD0751"/>
    <w:rsid w:val="00FD1409"/>
    <w:rsid w:val="00FE6767"/>
    <w:rsid w:val="00FE720B"/>
    <w:rsid w:val="00FF238E"/>
    <w:rsid w:val="00FF3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7D"/>
    <w:pPr>
      <w:spacing w:after="0" w:line="240" w:lineRule="auto"/>
    </w:pPr>
    <w:rPr>
      <w:rFonts w:ascii="UkrainianBaltica" w:eastAsia="Times New Roman" w:hAnsi="UkrainianBaltica" w:cs="Times New Roman"/>
      <w:sz w:val="20"/>
      <w:szCs w:val="20"/>
      <w:lang w:eastAsia="ru-RU"/>
    </w:rPr>
  </w:style>
  <w:style w:type="paragraph" w:styleId="1">
    <w:name w:val="heading 1"/>
    <w:basedOn w:val="a"/>
    <w:next w:val="a"/>
    <w:link w:val="10"/>
    <w:qFormat/>
    <w:rsid w:val="0016556F"/>
    <w:pPr>
      <w:keepNext/>
      <w:jc w:val="center"/>
      <w:outlineLvl w:val="0"/>
    </w:pPr>
    <w:rPr>
      <w:rFonts w:ascii="Times New Roman" w:hAnsi="Times New Roman"/>
      <w:b/>
      <w:bCs/>
      <w:sz w:val="32"/>
      <w:szCs w:val="24"/>
      <w:u w:val="single"/>
      <w:lang w:val="uk-UA"/>
    </w:rPr>
  </w:style>
  <w:style w:type="paragraph" w:styleId="2">
    <w:name w:val="heading 2"/>
    <w:basedOn w:val="a"/>
    <w:next w:val="a"/>
    <w:link w:val="20"/>
    <w:qFormat/>
    <w:rsid w:val="0016556F"/>
    <w:pPr>
      <w:keepNext/>
      <w:ind w:left="5940"/>
      <w:jc w:val="both"/>
      <w:outlineLvl w:val="1"/>
    </w:pPr>
    <w:rPr>
      <w:rFonts w:ascii="Times New Roman" w:hAnsi="Times New Roman"/>
      <w:sz w:val="28"/>
      <w:szCs w:val="24"/>
      <w:lang w:val="uk-UA"/>
    </w:rPr>
  </w:style>
  <w:style w:type="paragraph" w:styleId="3">
    <w:name w:val="heading 3"/>
    <w:basedOn w:val="a"/>
    <w:next w:val="a"/>
    <w:link w:val="30"/>
    <w:unhideWhenUsed/>
    <w:qFormat/>
    <w:rsid w:val="008B0D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900C2"/>
    <w:pPr>
      <w:keepNext/>
      <w:spacing w:before="240" w:after="60"/>
      <w:outlineLvl w:val="3"/>
    </w:pPr>
    <w:rPr>
      <w:rFonts w:ascii="Calibri" w:eastAsia="Calibri" w:hAnsi="Calibri"/>
      <w:b/>
      <w:bCs/>
      <w:sz w:val="28"/>
      <w:szCs w:val="28"/>
    </w:rPr>
  </w:style>
  <w:style w:type="paragraph" w:styleId="5">
    <w:name w:val="heading 5"/>
    <w:basedOn w:val="a"/>
    <w:next w:val="a"/>
    <w:link w:val="50"/>
    <w:qFormat/>
    <w:rsid w:val="009900C2"/>
    <w:pPr>
      <w:spacing w:before="240" w:after="60"/>
      <w:outlineLvl w:val="4"/>
    </w:pPr>
    <w:rPr>
      <w:rFonts w:ascii="Calibri" w:eastAsia="Calibri" w:hAnsi="Calibri"/>
      <w:b/>
      <w:bCs/>
      <w:i/>
      <w:iCs/>
      <w:sz w:val="26"/>
      <w:szCs w:val="26"/>
    </w:rPr>
  </w:style>
  <w:style w:type="paragraph" w:styleId="6">
    <w:name w:val="heading 6"/>
    <w:basedOn w:val="a"/>
    <w:next w:val="a"/>
    <w:link w:val="60"/>
    <w:qFormat/>
    <w:rsid w:val="009900C2"/>
    <w:pPr>
      <w:spacing w:before="240" w:after="60"/>
      <w:outlineLvl w:val="5"/>
    </w:pPr>
    <w:rPr>
      <w:rFonts w:ascii="Calibri" w:eastAsia="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Название объекта"/>
    <w:basedOn w:val="a"/>
    <w:next w:val="a"/>
    <w:rsid w:val="00A67794"/>
    <w:pPr>
      <w:suppressAutoHyphens/>
    </w:pPr>
    <w:rPr>
      <w:rFonts w:ascii="Times New Roman" w:hAnsi="Times New Roman"/>
      <w:sz w:val="32"/>
    </w:rPr>
  </w:style>
  <w:style w:type="paragraph" w:styleId="a3">
    <w:name w:val="List Paragraph"/>
    <w:basedOn w:val="a"/>
    <w:link w:val="a4"/>
    <w:uiPriority w:val="34"/>
    <w:qFormat/>
    <w:rsid w:val="00A67794"/>
    <w:pPr>
      <w:widowControl w:val="0"/>
      <w:autoSpaceDE w:val="0"/>
      <w:autoSpaceDN w:val="0"/>
      <w:adjustRightInd w:val="0"/>
      <w:ind w:left="720"/>
      <w:contextualSpacing/>
    </w:pPr>
    <w:rPr>
      <w:rFonts w:ascii="Times New Roman" w:hAnsi="Times New Roman"/>
    </w:rPr>
  </w:style>
  <w:style w:type="paragraph" w:styleId="a5">
    <w:name w:val="Balloon Text"/>
    <w:basedOn w:val="a"/>
    <w:link w:val="a6"/>
    <w:semiHidden/>
    <w:unhideWhenUsed/>
    <w:rsid w:val="00A67794"/>
    <w:rPr>
      <w:rFonts w:ascii="Tahoma" w:hAnsi="Tahoma" w:cs="Tahoma"/>
      <w:sz w:val="16"/>
      <w:szCs w:val="16"/>
    </w:rPr>
  </w:style>
  <w:style w:type="character" w:customStyle="1" w:styleId="a6">
    <w:name w:val="Текст выноски Знак"/>
    <w:basedOn w:val="a0"/>
    <w:link w:val="a5"/>
    <w:uiPriority w:val="99"/>
    <w:semiHidden/>
    <w:rsid w:val="00A67794"/>
    <w:rPr>
      <w:rFonts w:ascii="Tahoma" w:eastAsia="Times New Roman" w:hAnsi="Tahoma" w:cs="Tahoma"/>
      <w:sz w:val="16"/>
      <w:szCs w:val="16"/>
      <w:lang w:eastAsia="ru-RU"/>
    </w:rPr>
  </w:style>
  <w:style w:type="character" w:customStyle="1" w:styleId="apple-converted-space">
    <w:name w:val="apple-converted-space"/>
    <w:basedOn w:val="a0"/>
    <w:rsid w:val="00E51539"/>
  </w:style>
  <w:style w:type="character" w:customStyle="1" w:styleId="10">
    <w:name w:val="Заголовок 1 Знак"/>
    <w:basedOn w:val="a0"/>
    <w:link w:val="1"/>
    <w:rsid w:val="0016556F"/>
    <w:rPr>
      <w:rFonts w:ascii="Times New Roman" w:eastAsia="Times New Roman" w:hAnsi="Times New Roman" w:cs="Times New Roman"/>
      <w:b/>
      <w:bCs/>
      <w:sz w:val="32"/>
      <w:szCs w:val="24"/>
      <w:u w:val="single"/>
      <w:lang w:val="uk-UA" w:eastAsia="ru-RU"/>
    </w:rPr>
  </w:style>
  <w:style w:type="character" w:customStyle="1" w:styleId="20">
    <w:name w:val="Заголовок 2 Знак"/>
    <w:basedOn w:val="a0"/>
    <w:link w:val="2"/>
    <w:rsid w:val="0016556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8B0D13"/>
    <w:rPr>
      <w:rFonts w:asciiTheme="majorHAnsi" w:eastAsiaTheme="majorEastAsia" w:hAnsiTheme="majorHAnsi" w:cstheme="majorBidi"/>
      <w:b/>
      <w:bCs/>
      <w:color w:val="4F81BD" w:themeColor="accent1"/>
      <w:sz w:val="20"/>
      <w:szCs w:val="20"/>
      <w:lang w:eastAsia="ru-RU"/>
    </w:rPr>
  </w:style>
  <w:style w:type="paragraph" w:styleId="a7">
    <w:name w:val="No Spacing"/>
    <w:uiPriority w:val="1"/>
    <w:qFormat/>
    <w:rsid w:val="006C76C0"/>
    <w:pPr>
      <w:spacing w:after="0" w:line="240" w:lineRule="auto"/>
    </w:pPr>
    <w:rPr>
      <w:rFonts w:ascii="Calibri" w:eastAsia="Calibri" w:hAnsi="Calibri" w:cs="Times New Roman"/>
      <w:lang w:val="en-US" w:bidi="en-US"/>
    </w:rPr>
  </w:style>
  <w:style w:type="character" w:customStyle="1" w:styleId="a4">
    <w:name w:val="Абзац списка Знак"/>
    <w:link w:val="a3"/>
    <w:uiPriority w:val="34"/>
    <w:locked/>
    <w:rsid w:val="006C76C0"/>
    <w:rPr>
      <w:rFonts w:ascii="Times New Roman" w:eastAsia="Times New Roman" w:hAnsi="Times New Roman" w:cs="Times New Roman"/>
      <w:sz w:val="20"/>
      <w:szCs w:val="20"/>
      <w:lang w:eastAsia="ru-RU"/>
    </w:rPr>
  </w:style>
  <w:style w:type="paragraph" w:customStyle="1" w:styleId="NoSpacing1">
    <w:name w:val="No Spacing1"/>
    <w:rsid w:val="00A62ADF"/>
    <w:pPr>
      <w:spacing w:after="0" w:line="240" w:lineRule="auto"/>
    </w:pPr>
    <w:rPr>
      <w:rFonts w:ascii="Calibri" w:eastAsia="Calibri" w:hAnsi="Calibri" w:cs="Times New Roman"/>
      <w:szCs w:val="20"/>
    </w:rPr>
  </w:style>
  <w:style w:type="character" w:customStyle="1" w:styleId="NoSpacingChar">
    <w:name w:val="No Spacing Char"/>
    <w:link w:val="11"/>
    <w:locked/>
    <w:rsid w:val="00A62ADF"/>
    <w:rPr>
      <w:rFonts w:ascii="Times New Roman" w:eastAsia="Times New Roman" w:hAnsi="Times New Roman" w:cs="Calibri"/>
      <w:lang w:val="uk-UA"/>
    </w:rPr>
  </w:style>
  <w:style w:type="paragraph" w:customStyle="1" w:styleId="11">
    <w:name w:val="Без интервала1"/>
    <w:link w:val="NoSpacingChar"/>
    <w:rsid w:val="00A62ADF"/>
    <w:pPr>
      <w:spacing w:after="0" w:line="240" w:lineRule="auto"/>
    </w:pPr>
    <w:rPr>
      <w:rFonts w:ascii="Times New Roman" w:eastAsia="Times New Roman" w:hAnsi="Times New Roman" w:cs="Calibri"/>
      <w:lang w:val="uk-UA"/>
    </w:rPr>
  </w:style>
  <w:style w:type="character" w:customStyle="1" w:styleId="40">
    <w:name w:val="Заголовок 4 Знак"/>
    <w:basedOn w:val="a0"/>
    <w:link w:val="4"/>
    <w:rsid w:val="009900C2"/>
    <w:rPr>
      <w:rFonts w:ascii="Calibri" w:eastAsia="Calibri" w:hAnsi="Calibri" w:cs="Times New Roman"/>
      <w:b/>
      <w:bCs/>
      <w:sz w:val="28"/>
      <w:szCs w:val="28"/>
      <w:lang w:eastAsia="ru-RU"/>
    </w:rPr>
  </w:style>
  <w:style w:type="character" w:customStyle="1" w:styleId="50">
    <w:name w:val="Заголовок 5 Знак"/>
    <w:basedOn w:val="a0"/>
    <w:link w:val="5"/>
    <w:rsid w:val="009900C2"/>
    <w:rPr>
      <w:rFonts w:ascii="Calibri" w:eastAsia="Calibri" w:hAnsi="Calibri" w:cs="Times New Roman"/>
      <w:b/>
      <w:bCs/>
      <w:i/>
      <w:iCs/>
      <w:sz w:val="26"/>
      <w:szCs w:val="26"/>
      <w:lang w:eastAsia="ru-RU"/>
    </w:rPr>
  </w:style>
  <w:style w:type="character" w:customStyle="1" w:styleId="60">
    <w:name w:val="Заголовок 6 Знак"/>
    <w:basedOn w:val="a0"/>
    <w:link w:val="6"/>
    <w:rsid w:val="009900C2"/>
    <w:rPr>
      <w:rFonts w:ascii="Calibri" w:eastAsia="Calibri" w:hAnsi="Calibri" w:cs="Times New Roman"/>
      <w:b/>
      <w:bCs/>
      <w:color w:val="C0C0C0"/>
      <w:lang w:eastAsia="ru-RU"/>
    </w:rPr>
  </w:style>
  <w:style w:type="character" w:customStyle="1" w:styleId="Heading1Char">
    <w:name w:val="Heading 1 Char"/>
    <w:locked/>
    <w:rsid w:val="009900C2"/>
    <w:rPr>
      <w:rFonts w:ascii="Cambria" w:hAnsi="Cambria" w:cs="Times New Roman"/>
      <w:b/>
      <w:bCs/>
      <w:kern w:val="32"/>
      <w:sz w:val="32"/>
      <w:szCs w:val="32"/>
      <w:lang w:val="x-none" w:eastAsia="en-US"/>
    </w:rPr>
  </w:style>
  <w:style w:type="character" w:customStyle="1" w:styleId="Heading3Char">
    <w:name w:val="Heading 3 Char"/>
    <w:semiHidden/>
    <w:locked/>
    <w:rsid w:val="009900C2"/>
    <w:rPr>
      <w:rFonts w:ascii="Cambria" w:hAnsi="Cambria" w:cs="Times New Roman"/>
      <w:b/>
      <w:bCs/>
      <w:sz w:val="26"/>
      <w:szCs w:val="26"/>
      <w:lang w:val="x-none" w:eastAsia="en-US"/>
    </w:rPr>
  </w:style>
  <w:style w:type="character" w:customStyle="1" w:styleId="Heading4Char">
    <w:name w:val="Heading 4 Char"/>
    <w:semiHidden/>
    <w:locked/>
    <w:rsid w:val="009900C2"/>
    <w:rPr>
      <w:rFonts w:ascii="Calibri" w:hAnsi="Calibri" w:cs="Times New Roman"/>
      <w:b/>
      <w:bCs/>
      <w:sz w:val="28"/>
      <w:szCs w:val="28"/>
      <w:lang w:val="x-none" w:eastAsia="en-US"/>
    </w:rPr>
  </w:style>
  <w:style w:type="character" w:customStyle="1" w:styleId="Heading5Char">
    <w:name w:val="Heading 5 Char"/>
    <w:semiHidden/>
    <w:locked/>
    <w:rsid w:val="009900C2"/>
    <w:rPr>
      <w:rFonts w:ascii="Calibri" w:hAnsi="Calibri" w:cs="Times New Roman"/>
      <w:b/>
      <w:bCs/>
      <w:i/>
      <w:iCs/>
      <w:sz w:val="26"/>
      <w:szCs w:val="26"/>
      <w:lang w:val="x-none" w:eastAsia="en-US"/>
    </w:rPr>
  </w:style>
  <w:style w:type="character" w:customStyle="1" w:styleId="Heading6Char">
    <w:name w:val="Heading 6 Char"/>
    <w:semiHidden/>
    <w:locked/>
    <w:rsid w:val="009900C2"/>
    <w:rPr>
      <w:rFonts w:ascii="Calibri" w:hAnsi="Calibri" w:cs="Times New Roman"/>
      <w:b/>
      <w:bCs/>
      <w:lang w:val="x-none" w:eastAsia="en-US"/>
    </w:rPr>
  </w:style>
  <w:style w:type="character" w:styleId="a8">
    <w:name w:val="Hyperlink"/>
    <w:rsid w:val="009900C2"/>
    <w:rPr>
      <w:rFonts w:cs="Times New Roman"/>
      <w:color w:val="0000FF"/>
      <w:u w:val="single"/>
    </w:rPr>
  </w:style>
  <w:style w:type="paragraph" w:customStyle="1" w:styleId="Standard">
    <w:name w:val="Standard"/>
    <w:rsid w:val="009900C2"/>
    <w:pPr>
      <w:suppressAutoHyphens/>
      <w:autoSpaceDN w:val="0"/>
      <w:spacing w:after="0" w:line="240" w:lineRule="auto"/>
      <w:textAlignment w:val="baseline"/>
    </w:pPr>
    <w:rPr>
      <w:rFonts w:ascii="Times New Roman" w:eastAsia="Calibri" w:hAnsi="Times New Roman" w:cs="Times New Roman"/>
      <w:kern w:val="3"/>
      <w:sz w:val="24"/>
      <w:szCs w:val="24"/>
      <w:lang w:val="uk-UA" w:eastAsia="uk-UA"/>
    </w:rPr>
  </w:style>
  <w:style w:type="character" w:customStyle="1" w:styleId="fontstyle12">
    <w:name w:val="fontstyle12"/>
    <w:rsid w:val="009900C2"/>
    <w:rPr>
      <w:rFonts w:ascii="Times New Roman" w:hAnsi="Times New Roman"/>
    </w:rPr>
  </w:style>
  <w:style w:type="character" w:customStyle="1" w:styleId="NoSpacingChar1">
    <w:name w:val="No Spacing Char1"/>
    <w:locked/>
    <w:rsid w:val="009900C2"/>
    <w:rPr>
      <w:rFonts w:eastAsia="Times New Roman"/>
      <w:sz w:val="22"/>
      <w:lang w:val="ru-RU" w:eastAsia="en-US" w:bidi="ar-SA"/>
    </w:rPr>
  </w:style>
  <w:style w:type="paragraph" w:customStyle="1" w:styleId="12">
    <w:name w:val="Абзац списка1"/>
    <w:basedOn w:val="a"/>
    <w:rsid w:val="009900C2"/>
    <w:pPr>
      <w:spacing w:after="160" w:line="259" w:lineRule="auto"/>
      <w:ind w:left="720"/>
    </w:pPr>
    <w:rPr>
      <w:rFonts w:ascii="Calibri" w:hAnsi="Calibri" w:cs="Calibri"/>
      <w:sz w:val="22"/>
      <w:szCs w:val="22"/>
      <w:lang w:val="uk-UA" w:eastAsia="en-US"/>
    </w:rPr>
  </w:style>
  <w:style w:type="paragraph" w:styleId="a9">
    <w:name w:val="Body Text"/>
    <w:basedOn w:val="a"/>
    <w:link w:val="aa"/>
    <w:rsid w:val="009900C2"/>
    <w:pPr>
      <w:spacing w:after="120"/>
    </w:pPr>
    <w:rPr>
      <w:rFonts w:ascii="Times New Roman" w:eastAsia="Calibri" w:hAnsi="Times New Roman"/>
      <w:b/>
      <w:bCs/>
      <w:lang w:val="x-none"/>
    </w:rPr>
  </w:style>
  <w:style w:type="character" w:customStyle="1" w:styleId="aa">
    <w:name w:val="Основной текст Знак"/>
    <w:basedOn w:val="a0"/>
    <w:link w:val="a9"/>
    <w:rsid w:val="009900C2"/>
    <w:rPr>
      <w:rFonts w:ascii="Times New Roman" w:eastAsia="Calibri" w:hAnsi="Times New Roman" w:cs="Times New Roman"/>
      <w:b/>
      <w:bCs/>
      <w:sz w:val="20"/>
      <w:szCs w:val="20"/>
      <w:lang w:val="x-none" w:eastAsia="ru-RU"/>
    </w:rPr>
  </w:style>
  <w:style w:type="paragraph" w:styleId="ab">
    <w:name w:val="Body Text Indent"/>
    <w:basedOn w:val="a"/>
    <w:link w:val="ac"/>
    <w:rsid w:val="009900C2"/>
    <w:pPr>
      <w:spacing w:after="120" w:line="259" w:lineRule="auto"/>
      <w:ind w:left="283"/>
    </w:pPr>
    <w:rPr>
      <w:rFonts w:ascii="Calibri" w:eastAsia="Calibri" w:hAnsi="Calibri"/>
      <w:lang w:val="x-none" w:eastAsia="x-none"/>
    </w:rPr>
  </w:style>
  <w:style w:type="character" w:customStyle="1" w:styleId="ac">
    <w:name w:val="Основной текст с отступом Знак"/>
    <w:basedOn w:val="a0"/>
    <w:link w:val="ab"/>
    <w:rsid w:val="009900C2"/>
    <w:rPr>
      <w:rFonts w:ascii="Calibri" w:eastAsia="Calibri" w:hAnsi="Calibri" w:cs="Times New Roman"/>
      <w:sz w:val="20"/>
      <w:szCs w:val="20"/>
      <w:lang w:val="x-none" w:eastAsia="x-none"/>
    </w:rPr>
  </w:style>
  <w:style w:type="table" w:styleId="ad">
    <w:name w:val="Table Grid"/>
    <w:basedOn w:val="a1"/>
    <w:rsid w:val="009900C2"/>
    <w:pPr>
      <w:spacing w:after="0" w:line="240" w:lineRule="auto"/>
    </w:pPr>
    <w:rPr>
      <w:rFonts w:ascii="Calibri" w:eastAsia="Times New Roman"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locked/>
    <w:rsid w:val="009900C2"/>
    <w:rPr>
      <w:sz w:val="19"/>
      <w:szCs w:val="19"/>
      <w:shd w:val="clear" w:color="auto" w:fill="FFFFFF"/>
    </w:rPr>
  </w:style>
  <w:style w:type="paragraph" w:customStyle="1" w:styleId="22">
    <w:name w:val="Основной текст (2)"/>
    <w:basedOn w:val="a"/>
    <w:link w:val="21"/>
    <w:rsid w:val="009900C2"/>
    <w:pPr>
      <w:widowControl w:val="0"/>
      <w:shd w:val="clear" w:color="auto" w:fill="FFFFFF"/>
      <w:spacing w:before="180" w:line="177" w:lineRule="exact"/>
      <w:ind w:hanging="400"/>
      <w:jc w:val="both"/>
    </w:pPr>
    <w:rPr>
      <w:rFonts w:asciiTheme="minorHAnsi" w:eastAsiaTheme="minorHAnsi" w:hAnsiTheme="minorHAnsi" w:cstheme="minorBidi"/>
      <w:sz w:val="19"/>
      <w:szCs w:val="19"/>
      <w:shd w:val="clear" w:color="auto" w:fill="FFFFFF"/>
      <w:lang w:eastAsia="en-US"/>
    </w:rPr>
  </w:style>
  <w:style w:type="character" w:customStyle="1" w:styleId="41">
    <w:name w:val="Основной текст (4)_"/>
    <w:link w:val="42"/>
    <w:locked/>
    <w:rsid w:val="009900C2"/>
    <w:rPr>
      <w:sz w:val="19"/>
      <w:szCs w:val="19"/>
      <w:shd w:val="clear" w:color="auto" w:fill="FFFFFF"/>
    </w:rPr>
  </w:style>
  <w:style w:type="paragraph" w:customStyle="1" w:styleId="42">
    <w:name w:val="Основной текст (4)"/>
    <w:basedOn w:val="a"/>
    <w:link w:val="41"/>
    <w:rsid w:val="009900C2"/>
    <w:pPr>
      <w:widowControl w:val="0"/>
      <w:shd w:val="clear" w:color="auto" w:fill="FFFFFF"/>
      <w:spacing w:line="177" w:lineRule="exact"/>
      <w:jc w:val="both"/>
    </w:pPr>
    <w:rPr>
      <w:rFonts w:asciiTheme="minorHAnsi" w:eastAsiaTheme="minorHAnsi" w:hAnsiTheme="minorHAnsi" w:cstheme="minorBidi"/>
      <w:sz w:val="19"/>
      <w:szCs w:val="19"/>
      <w:shd w:val="clear" w:color="auto" w:fill="FFFFFF"/>
      <w:lang w:eastAsia="en-US"/>
    </w:rPr>
  </w:style>
  <w:style w:type="character" w:customStyle="1" w:styleId="2Tahoma">
    <w:name w:val="Основной текст (2) + Tahoma"/>
    <w:aliases w:val="5,5 pt"/>
    <w:rsid w:val="009900C2"/>
    <w:rPr>
      <w:rFonts w:ascii="Tahoma" w:hAnsi="Tahoma" w:cs="Tahoma"/>
      <w:color w:val="000000"/>
      <w:spacing w:val="0"/>
      <w:w w:val="100"/>
      <w:position w:val="0"/>
      <w:sz w:val="11"/>
      <w:szCs w:val="11"/>
      <w:u w:val="none"/>
      <w:shd w:val="clear" w:color="auto" w:fill="FFFFFF"/>
      <w:lang w:val="uk-UA" w:eastAsia="uk-UA" w:bidi="ar-SA"/>
    </w:rPr>
  </w:style>
  <w:style w:type="paragraph" w:customStyle="1" w:styleId="ListParagraph1">
    <w:name w:val="List Paragraph1"/>
    <w:basedOn w:val="a"/>
    <w:rsid w:val="009900C2"/>
    <w:pPr>
      <w:spacing w:after="160" w:line="259" w:lineRule="auto"/>
      <w:ind w:left="720"/>
    </w:pPr>
    <w:rPr>
      <w:rFonts w:ascii="Calibri" w:eastAsia="Calibri" w:hAnsi="Calibri" w:cs="Calibri"/>
      <w:sz w:val="22"/>
      <w:szCs w:val="22"/>
      <w:lang w:val="uk-UA" w:eastAsia="en-US"/>
    </w:rPr>
  </w:style>
  <w:style w:type="paragraph" w:styleId="ae">
    <w:name w:val="Document Map"/>
    <w:basedOn w:val="a"/>
    <w:link w:val="af"/>
    <w:semiHidden/>
    <w:rsid w:val="009900C2"/>
    <w:pPr>
      <w:shd w:val="clear" w:color="auto" w:fill="000080"/>
      <w:spacing w:after="160" w:line="259" w:lineRule="auto"/>
    </w:pPr>
    <w:rPr>
      <w:rFonts w:ascii="Tahoma" w:hAnsi="Tahoma" w:cs="Tahoma"/>
      <w:lang w:val="uk-UA" w:eastAsia="en-US"/>
    </w:rPr>
  </w:style>
  <w:style w:type="character" w:customStyle="1" w:styleId="af">
    <w:name w:val="Схема документа Знак"/>
    <w:basedOn w:val="a0"/>
    <w:link w:val="ae"/>
    <w:semiHidden/>
    <w:rsid w:val="009900C2"/>
    <w:rPr>
      <w:rFonts w:ascii="Tahoma" w:eastAsia="Times New Roman" w:hAnsi="Tahoma" w:cs="Tahoma"/>
      <w:sz w:val="20"/>
      <w:szCs w:val="20"/>
      <w:shd w:val="clear" w:color="auto" w:fill="000080"/>
      <w:lang w:val="uk-UA"/>
    </w:rPr>
  </w:style>
  <w:style w:type="paragraph" w:customStyle="1" w:styleId="rvps14">
    <w:name w:val="rvps14"/>
    <w:basedOn w:val="a"/>
    <w:rsid w:val="009900C2"/>
    <w:pPr>
      <w:spacing w:before="100" w:beforeAutospacing="1" w:after="100" w:afterAutospacing="1"/>
    </w:pPr>
    <w:rPr>
      <w:rFonts w:ascii="Times New Roman" w:hAnsi="Times New Roman"/>
      <w:sz w:val="24"/>
      <w:szCs w:val="24"/>
      <w:lang w:val="uk-UA" w:eastAsia="uk-UA"/>
    </w:rPr>
  </w:style>
  <w:style w:type="paragraph" w:customStyle="1" w:styleId="rvps12">
    <w:name w:val="rvps12"/>
    <w:basedOn w:val="a"/>
    <w:rsid w:val="009900C2"/>
    <w:pPr>
      <w:spacing w:before="100" w:beforeAutospacing="1" w:after="100" w:afterAutospacing="1"/>
    </w:pPr>
    <w:rPr>
      <w:rFonts w:ascii="Times New Roman" w:hAnsi="Times New Roman"/>
      <w:sz w:val="24"/>
      <w:szCs w:val="24"/>
    </w:rPr>
  </w:style>
  <w:style w:type="character" w:styleId="af0">
    <w:name w:val="annotation reference"/>
    <w:semiHidden/>
    <w:rsid w:val="009900C2"/>
    <w:rPr>
      <w:sz w:val="16"/>
      <w:szCs w:val="16"/>
    </w:rPr>
  </w:style>
  <w:style w:type="paragraph" w:styleId="af1">
    <w:name w:val="annotation text"/>
    <w:basedOn w:val="a"/>
    <w:link w:val="af2"/>
    <w:semiHidden/>
    <w:rsid w:val="009900C2"/>
    <w:pPr>
      <w:spacing w:after="160" w:line="259" w:lineRule="auto"/>
    </w:pPr>
    <w:rPr>
      <w:rFonts w:ascii="Calibri" w:hAnsi="Calibri" w:cs="Calibri"/>
      <w:lang w:val="uk-UA" w:eastAsia="en-US"/>
    </w:rPr>
  </w:style>
  <w:style w:type="character" w:customStyle="1" w:styleId="af2">
    <w:name w:val="Текст примечания Знак"/>
    <w:basedOn w:val="a0"/>
    <w:link w:val="af1"/>
    <w:semiHidden/>
    <w:rsid w:val="009900C2"/>
    <w:rPr>
      <w:rFonts w:ascii="Calibri" w:eastAsia="Times New Roman" w:hAnsi="Calibri" w:cs="Calibri"/>
      <w:sz w:val="20"/>
      <w:szCs w:val="20"/>
      <w:lang w:val="uk-UA"/>
    </w:rPr>
  </w:style>
  <w:style w:type="paragraph" w:styleId="af3">
    <w:name w:val="annotation subject"/>
    <w:basedOn w:val="af1"/>
    <w:next w:val="af1"/>
    <w:link w:val="af4"/>
    <w:semiHidden/>
    <w:rsid w:val="009900C2"/>
    <w:rPr>
      <w:b/>
      <w:bCs/>
    </w:rPr>
  </w:style>
  <w:style w:type="character" w:customStyle="1" w:styleId="af4">
    <w:name w:val="Тема примечания Знак"/>
    <w:basedOn w:val="af2"/>
    <w:link w:val="af3"/>
    <w:semiHidden/>
    <w:rsid w:val="009900C2"/>
    <w:rPr>
      <w:rFonts w:ascii="Calibri" w:eastAsia="Times New Roman" w:hAnsi="Calibri" w:cs="Calibri"/>
      <w:b/>
      <w:bCs/>
      <w:sz w:val="20"/>
      <w:szCs w:val="20"/>
      <w:lang w:val="uk-UA"/>
    </w:rPr>
  </w:style>
  <w:style w:type="character" w:customStyle="1" w:styleId="description">
    <w:name w:val="description"/>
    <w:basedOn w:val="a0"/>
    <w:rsid w:val="009900C2"/>
  </w:style>
  <w:style w:type="paragraph" w:styleId="af5">
    <w:name w:val="Normal (Web)"/>
    <w:basedOn w:val="a"/>
    <w:uiPriority w:val="99"/>
    <w:unhideWhenUsed/>
    <w:rsid w:val="009900C2"/>
    <w:pPr>
      <w:spacing w:before="100" w:beforeAutospacing="1" w:after="100" w:afterAutospacing="1"/>
    </w:pPr>
    <w:rPr>
      <w:rFonts w:ascii="Times New Roman" w:hAnsi="Times New Roman"/>
      <w:sz w:val="24"/>
      <w:szCs w:val="24"/>
    </w:rPr>
  </w:style>
  <w:style w:type="paragraph" w:styleId="af6">
    <w:name w:val="header"/>
    <w:basedOn w:val="a"/>
    <w:link w:val="af7"/>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7">
    <w:name w:val="Верхний колонтитул Знак"/>
    <w:basedOn w:val="a0"/>
    <w:link w:val="af6"/>
    <w:rsid w:val="009900C2"/>
    <w:rPr>
      <w:rFonts w:ascii="Calibri" w:eastAsia="Times New Roman" w:hAnsi="Calibri" w:cs="Calibri"/>
      <w:lang w:val="uk-UA"/>
    </w:rPr>
  </w:style>
  <w:style w:type="paragraph" w:styleId="af8">
    <w:name w:val="footer"/>
    <w:basedOn w:val="a"/>
    <w:link w:val="af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9">
    <w:name w:val="Нижний колонтитул Знак"/>
    <w:basedOn w:val="a0"/>
    <w:link w:val="af8"/>
    <w:rsid w:val="009900C2"/>
    <w:rPr>
      <w:rFonts w:ascii="Calibri" w:eastAsia="Times New Roman" w:hAnsi="Calibri" w:cs="Calibri"/>
      <w:lang w:val="uk-UA"/>
    </w:rPr>
  </w:style>
  <w:style w:type="character" w:customStyle="1" w:styleId="rvts23">
    <w:name w:val="rvts23"/>
    <w:basedOn w:val="a0"/>
    <w:rsid w:val="009900C2"/>
  </w:style>
  <w:style w:type="paragraph" w:customStyle="1" w:styleId="Default">
    <w:name w:val="Default"/>
    <w:rsid w:val="000008E4"/>
    <w:pPr>
      <w:autoSpaceDE w:val="0"/>
      <w:autoSpaceDN w:val="0"/>
      <w:adjustRightInd w:val="0"/>
      <w:spacing w:after="0" w:line="240" w:lineRule="auto"/>
    </w:pPr>
    <w:rPr>
      <w:rFonts w:ascii="Calibri" w:hAnsi="Calibri" w:cs="Calibri"/>
      <w:color w:val="000000"/>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87D"/>
    <w:pPr>
      <w:spacing w:after="0" w:line="240" w:lineRule="auto"/>
    </w:pPr>
    <w:rPr>
      <w:rFonts w:ascii="UkrainianBaltica" w:eastAsia="Times New Roman" w:hAnsi="UkrainianBaltica" w:cs="Times New Roman"/>
      <w:sz w:val="20"/>
      <w:szCs w:val="20"/>
      <w:lang w:eastAsia="ru-RU"/>
    </w:rPr>
  </w:style>
  <w:style w:type="paragraph" w:styleId="1">
    <w:name w:val="heading 1"/>
    <w:basedOn w:val="a"/>
    <w:next w:val="a"/>
    <w:link w:val="10"/>
    <w:qFormat/>
    <w:rsid w:val="0016556F"/>
    <w:pPr>
      <w:keepNext/>
      <w:jc w:val="center"/>
      <w:outlineLvl w:val="0"/>
    </w:pPr>
    <w:rPr>
      <w:rFonts w:ascii="Times New Roman" w:hAnsi="Times New Roman"/>
      <w:b/>
      <w:bCs/>
      <w:sz w:val="32"/>
      <w:szCs w:val="24"/>
      <w:u w:val="single"/>
      <w:lang w:val="uk-UA"/>
    </w:rPr>
  </w:style>
  <w:style w:type="paragraph" w:styleId="2">
    <w:name w:val="heading 2"/>
    <w:basedOn w:val="a"/>
    <w:next w:val="a"/>
    <w:link w:val="20"/>
    <w:qFormat/>
    <w:rsid w:val="0016556F"/>
    <w:pPr>
      <w:keepNext/>
      <w:ind w:left="5940"/>
      <w:jc w:val="both"/>
      <w:outlineLvl w:val="1"/>
    </w:pPr>
    <w:rPr>
      <w:rFonts w:ascii="Times New Roman" w:hAnsi="Times New Roman"/>
      <w:sz w:val="28"/>
      <w:szCs w:val="24"/>
      <w:lang w:val="uk-UA"/>
    </w:rPr>
  </w:style>
  <w:style w:type="paragraph" w:styleId="3">
    <w:name w:val="heading 3"/>
    <w:basedOn w:val="a"/>
    <w:next w:val="a"/>
    <w:link w:val="30"/>
    <w:unhideWhenUsed/>
    <w:qFormat/>
    <w:rsid w:val="008B0D1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900C2"/>
    <w:pPr>
      <w:keepNext/>
      <w:spacing w:before="240" w:after="60"/>
      <w:outlineLvl w:val="3"/>
    </w:pPr>
    <w:rPr>
      <w:rFonts w:ascii="Calibri" w:eastAsia="Calibri" w:hAnsi="Calibri"/>
      <w:b/>
      <w:bCs/>
      <w:sz w:val="28"/>
      <w:szCs w:val="28"/>
    </w:rPr>
  </w:style>
  <w:style w:type="paragraph" w:styleId="5">
    <w:name w:val="heading 5"/>
    <w:basedOn w:val="a"/>
    <w:next w:val="a"/>
    <w:link w:val="50"/>
    <w:qFormat/>
    <w:rsid w:val="009900C2"/>
    <w:pPr>
      <w:spacing w:before="240" w:after="60"/>
      <w:outlineLvl w:val="4"/>
    </w:pPr>
    <w:rPr>
      <w:rFonts w:ascii="Calibri" w:eastAsia="Calibri" w:hAnsi="Calibri"/>
      <w:b/>
      <w:bCs/>
      <w:i/>
      <w:iCs/>
      <w:sz w:val="26"/>
      <w:szCs w:val="26"/>
    </w:rPr>
  </w:style>
  <w:style w:type="paragraph" w:styleId="6">
    <w:name w:val="heading 6"/>
    <w:basedOn w:val="a"/>
    <w:next w:val="a"/>
    <w:link w:val="60"/>
    <w:qFormat/>
    <w:rsid w:val="009900C2"/>
    <w:pPr>
      <w:spacing w:before="240" w:after="60"/>
      <w:outlineLvl w:val="5"/>
    </w:pPr>
    <w:rPr>
      <w:rFonts w:ascii="Calibri" w:eastAsia="Calibri" w:hAnsi="Calibri"/>
      <w:b/>
      <w:bCs/>
      <w:color w:val="C0C0C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Название объекта"/>
    <w:basedOn w:val="a"/>
    <w:next w:val="a"/>
    <w:rsid w:val="00A67794"/>
    <w:pPr>
      <w:suppressAutoHyphens/>
    </w:pPr>
    <w:rPr>
      <w:rFonts w:ascii="Times New Roman" w:hAnsi="Times New Roman"/>
      <w:sz w:val="32"/>
    </w:rPr>
  </w:style>
  <w:style w:type="paragraph" w:styleId="a3">
    <w:name w:val="List Paragraph"/>
    <w:basedOn w:val="a"/>
    <w:link w:val="a4"/>
    <w:uiPriority w:val="34"/>
    <w:qFormat/>
    <w:rsid w:val="00A67794"/>
    <w:pPr>
      <w:widowControl w:val="0"/>
      <w:autoSpaceDE w:val="0"/>
      <w:autoSpaceDN w:val="0"/>
      <w:adjustRightInd w:val="0"/>
      <w:ind w:left="720"/>
      <w:contextualSpacing/>
    </w:pPr>
    <w:rPr>
      <w:rFonts w:ascii="Times New Roman" w:hAnsi="Times New Roman"/>
    </w:rPr>
  </w:style>
  <w:style w:type="paragraph" w:styleId="a5">
    <w:name w:val="Balloon Text"/>
    <w:basedOn w:val="a"/>
    <w:link w:val="a6"/>
    <w:semiHidden/>
    <w:unhideWhenUsed/>
    <w:rsid w:val="00A67794"/>
    <w:rPr>
      <w:rFonts w:ascii="Tahoma" w:hAnsi="Tahoma" w:cs="Tahoma"/>
      <w:sz w:val="16"/>
      <w:szCs w:val="16"/>
    </w:rPr>
  </w:style>
  <w:style w:type="character" w:customStyle="1" w:styleId="a6">
    <w:name w:val="Текст выноски Знак"/>
    <w:basedOn w:val="a0"/>
    <w:link w:val="a5"/>
    <w:uiPriority w:val="99"/>
    <w:semiHidden/>
    <w:rsid w:val="00A67794"/>
    <w:rPr>
      <w:rFonts w:ascii="Tahoma" w:eastAsia="Times New Roman" w:hAnsi="Tahoma" w:cs="Tahoma"/>
      <w:sz w:val="16"/>
      <w:szCs w:val="16"/>
      <w:lang w:eastAsia="ru-RU"/>
    </w:rPr>
  </w:style>
  <w:style w:type="character" w:customStyle="1" w:styleId="apple-converted-space">
    <w:name w:val="apple-converted-space"/>
    <w:basedOn w:val="a0"/>
    <w:rsid w:val="00E51539"/>
  </w:style>
  <w:style w:type="character" w:customStyle="1" w:styleId="10">
    <w:name w:val="Заголовок 1 Знак"/>
    <w:basedOn w:val="a0"/>
    <w:link w:val="1"/>
    <w:rsid w:val="0016556F"/>
    <w:rPr>
      <w:rFonts w:ascii="Times New Roman" w:eastAsia="Times New Roman" w:hAnsi="Times New Roman" w:cs="Times New Roman"/>
      <w:b/>
      <w:bCs/>
      <w:sz w:val="32"/>
      <w:szCs w:val="24"/>
      <w:u w:val="single"/>
      <w:lang w:val="uk-UA" w:eastAsia="ru-RU"/>
    </w:rPr>
  </w:style>
  <w:style w:type="character" w:customStyle="1" w:styleId="20">
    <w:name w:val="Заголовок 2 Знак"/>
    <w:basedOn w:val="a0"/>
    <w:link w:val="2"/>
    <w:rsid w:val="0016556F"/>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rsid w:val="008B0D13"/>
    <w:rPr>
      <w:rFonts w:asciiTheme="majorHAnsi" w:eastAsiaTheme="majorEastAsia" w:hAnsiTheme="majorHAnsi" w:cstheme="majorBidi"/>
      <w:b/>
      <w:bCs/>
      <w:color w:val="4F81BD" w:themeColor="accent1"/>
      <w:sz w:val="20"/>
      <w:szCs w:val="20"/>
      <w:lang w:eastAsia="ru-RU"/>
    </w:rPr>
  </w:style>
  <w:style w:type="paragraph" w:styleId="a7">
    <w:name w:val="No Spacing"/>
    <w:uiPriority w:val="1"/>
    <w:qFormat/>
    <w:rsid w:val="006C76C0"/>
    <w:pPr>
      <w:spacing w:after="0" w:line="240" w:lineRule="auto"/>
    </w:pPr>
    <w:rPr>
      <w:rFonts w:ascii="Calibri" w:eastAsia="Calibri" w:hAnsi="Calibri" w:cs="Times New Roman"/>
      <w:lang w:val="en-US" w:bidi="en-US"/>
    </w:rPr>
  </w:style>
  <w:style w:type="character" w:customStyle="1" w:styleId="a4">
    <w:name w:val="Абзац списка Знак"/>
    <w:link w:val="a3"/>
    <w:uiPriority w:val="34"/>
    <w:locked/>
    <w:rsid w:val="006C76C0"/>
    <w:rPr>
      <w:rFonts w:ascii="Times New Roman" w:eastAsia="Times New Roman" w:hAnsi="Times New Roman" w:cs="Times New Roman"/>
      <w:sz w:val="20"/>
      <w:szCs w:val="20"/>
      <w:lang w:eastAsia="ru-RU"/>
    </w:rPr>
  </w:style>
  <w:style w:type="paragraph" w:customStyle="1" w:styleId="NoSpacing1">
    <w:name w:val="No Spacing1"/>
    <w:rsid w:val="00A62ADF"/>
    <w:pPr>
      <w:spacing w:after="0" w:line="240" w:lineRule="auto"/>
    </w:pPr>
    <w:rPr>
      <w:rFonts w:ascii="Calibri" w:eastAsia="Calibri" w:hAnsi="Calibri" w:cs="Times New Roman"/>
      <w:szCs w:val="20"/>
    </w:rPr>
  </w:style>
  <w:style w:type="character" w:customStyle="1" w:styleId="NoSpacingChar">
    <w:name w:val="No Spacing Char"/>
    <w:link w:val="11"/>
    <w:locked/>
    <w:rsid w:val="00A62ADF"/>
    <w:rPr>
      <w:rFonts w:ascii="Times New Roman" w:eastAsia="Times New Roman" w:hAnsi="Times New Roman" w:cs="Calibri"/>
      <w:lang w:val="uk-UA"/>
    </w:rPr>
  </w:style>
  <w:style w:type="paragraph" w:customStyle="1" w:styleId="11">
    <w:name w:val="Без интервала1"/>
    <w:link w:val="NoSpacingChar"/>
    <w:rsid w:val="00A62ADF"/>
    <w:pPr>
      <w:spacing w:after="0" w:line="240" w:lineRule="auto"/>
    </w:pPr>
    <w:rPr>
      <w:rFonts w:ascii="Times New Roman" w:eastAsia="Times New Roman" w:hAnsi="Times New Roman" w:cs="Calibri"/>
      <w:lang w:val="uk-UA"/>
    </w:rPr>
  </w:style>
  <w:style w:type="character" w:customStyle="1" w:styleId="40">
    <w:name w:val="Заголовок 4 Знак"/>
    <w:basedOn w:val="a0"/>
    <w:link w:val="4"/>
    <w:rsid w:val="009900C2"/>
    <w:rPr>
      <w:rFonts w:ascii="Calibri" w:eastAsia="Calibri" w:hAnsi="Calibri" w:cs="Times New Roman"/>
      <w:b/>
      <w:bCs/>
      <w:sz w:val="28"/>
      <w:szCs w:val="28"/>
      <w:lang w:eastAsia="ru-RU"/>
    </w:rPr>
  </w:style>
  <w:style w:type="character" w:customStyle="1" w:styleId="50">
    <w:name w:val="Заголовок 5 Знак"/>
    <w:basedOn w:val="a0"/>
    <w:link w:val="5"/>
    <w:rsid w:val="009900C2"/>
    <w:rPr>
      <w:rFonts w:ascii="Calibri" w:eastAsia="Calibri" w:hAnsi="Calibri" w:cs="Times New Roman"/>
      <w:b/>
      <w:bCs/>
      <w:i/>
      <w:iCs/>
      <w:sz w:val="26"/>
      <w:szCs w:val="26"/>
      <w:lang w:eastAsia="ru-RU"/>
    </w:rPr>
  </w:style>
  <w:style w:type="character" w:customStyle="1" w:styleId="60">
    <w:name w:val="Заголовок 6 Знак"/>
    <w:basedOn w:val="a0"/>
    <w:link w:val="6"/>
    <w:rsid w:val="009900C2"/>
    <w:rPr>
      <w:rFonts w:ascii="Calibri" w:eastAsia="Calibri" w:hAnsi="Calibri" w:cs="Times New Roman"/>
      <w:b/>
      <w:bCs/>
      <w:color w:val="C0C0C0"/>
      <w:lang w:eastAsia="ru-RU"/>
    </w:rPr>
  </w:style>
  <w:style w:type="character" w:customStyle="1" w:styleId="Heading1Char">
    <w:name w:val="Heading 1 Char"/>
    <w:locked/>
    <w:rsid w:val="009900C2"/>
    <w:rPr>
      <w:rFonts w:ascii="Cambria" w:hAnsi="Cambria" w:cs="Times New Roman"/>
      <w:b/>
      <w:bCs/>
      <w:kern w:val="32"/>
      <w:sz w:val="32"/>
      <w:szCs w:val="32"/>
      <w:lang w:val="x-none" w:eastAsia="en-US"/>
    </w:rPr>
  </w:style>
  <w:style w:type="character" w:customStyle="1" w:styleId="Heading3Char">
    <w:name w:val="Heading 3 Char"/>
    <w:semiHidden/>
    <w:locked/>
    <w:rsid w:val="009900C2"/>
    <w:rPr>
      <w:rFonts w:ascii="Cambria" w:hAnsi="Cambria" w:cs="Times New Roman"/>
      <w:b/>
      <w:bCs/>
      <w:sz w:val="26"/>
      <w:szCs w:val="26"/>
      <w:lang w:val="x-none" w:eastAsia="en-US"/>
    </w:rPr>
  </w:style>
  <w:style w:type="character" w:customStyle="1" w:styleId="Heading4Char">
    <w:name w:val="Heading 4 Char"/>
    <w:semiHidden/>
    <w:locked/>
    <w:rsid w:val="009900C2"/>
    <w:rPr>
      <w:rFonts w:ascii="Calibri" w:hAnsi="Calibri" w:cs="Times New Roman"/>
      <w:b/>
      <w:bCs/>
      <w:sz w:val="28"/>
      <w:szCs w:val="28"/>
      <w:lang w:val="x-none" w:eastAsia="en-US"/>
    </w:rPr>
  </w:style>
  <w:style w:type="character" w:customStyle="1" w:styleId="Heading5Char">
    <w:name w:val="Heading 5 Char"/>
    <w:semiHidden/>
    <w:locked/>
    <w:rsid w:val="009900C2"/>
    <w:rPr>
      <w:rFonts w:ascii="Calibri" w:hAnsi="Calibri" w:cs="Times New Roman"/>
      <w:b/>
      <w:bCs/>
      <w:i/>
      <w:iCs/>
      <w:sz w:val="26"/>
      <w:szCs w:val="26"/>
      <w:lang w:val="x-none" w:eastAsia="en-US"/>
    </w:rPr>
  </w:style>
  <w:style w:type="character" w:customStyle="1" w:styleId="Heading6Char">
    <w:name w:val="Heading 6 Char"/>
    <w:semiHidden/>
    <w:locked/>
    <w:rsid w:val="009900C2"/>
    <w:rPr>
      <w:rFonts w:ascii="Calibri" w:hAnsi="Calibri" w:cs="Times New Roman"/>
      <w:b/>
      <w:bCs/>
      <w:lang w:val="x-none" w:eastAsia="en-US"/>
    </w:rPr>
  </w:style>
  <w:style w:type="character" w:styleId="a8">
    <w:name w:val="Hyperlink"/>
    <w:rsid w:val="009900C2"/>
    <w:rPr>
      <w:rFonts w:cs="Times New Roman"/>
      <w:color w:val="0000FF"/>
      <w:u w:val="single"/>
    </w:rPr>
  </w:style>
  <w:style w:type="paragraph" w:customStyle="1" w:styleId="Standard">
    <w:name w:val="Standard"/>
    <w:rsid w:val="009900C2"/>
    <w:pPr>
      <w:suppressAutoHyphens/>
      <w:autoSpaceDN w:val="0"/>
      <w:spacing w:after="0" w:line="240" w:lineRule="auto"/>
      <w:textAlignment w:val="baseline"/>
    </w:pPr>
    <w:rPr>
      <w:rFonts w:ascii="Times New Roman" w:eastAsia="Calibri" w:hAnsi="Times New Roman" w:cs="Times New Roman"/>
      <w:kern w:val="3"/>
      <w:sz w:val="24"/>
      <w:szCs w:val="24"/>
      <w:lang w:val="uk-UA" w:eastAsia="uk-UA"/>
    </w:rPr>
  </w:style>
  <w:style w:type="character" w:customStyle="1" w:styleId="fontstyle12">
    <w:name w:val="fontstyle12"/>
    <w:rsid w:val="009900C2"/>
    <w:rPr>
      <w:rFonts w:ascii="Times New Roman" w:hAnsi="Times New Roman"/>
    </w:rPr>
  </w:style>
  <w:style w:type="character" w:customStyle="1" w:styleId="NoSpacingChar1">
    <w:name w:val="No Spacing Char1"/>
    <w:locked/>
    <w:rsid w:val="009900C2"/>
    <w:rPr>
      <w:rFonts w:eastAsia="Times New Roman"/>
      <w:sz w:val="22"/>
      <w:lang w:val="ru-RU" w:eastAsia="en-US" w:bidi="ar-SA"/>
    </w:rPr>
  </w:style>
  <w:style w:type="paragraph" w:customStyle="1" w:styleId="12">
    <w:name w:val="Абзац списка1"/>
    <w:basedOn w:val="a"/>
    <w:rsid w:val="009900C2"/>
    <w:pPr>
      <w:spacing w:after="160" w:line="259" w:lineRule="auto"/>
      <w:ind w:left="720"/>
    </w:pPr>
    <w:rPr>
      <w:rFonts w:ascii="Calibri" w:hAnsi="Calibri" w:cs="Calibri"/>
      <w:sz w:val="22"/>
      <w:szCs w:val="22"/>
      <w:lang w:val="uk-UA" w:eastAsia="en-US"/>
    </w:rPr>
  </w:style>
  <w:style w:type="paragraph" w:styleId="a9">
    <w:name w:val="Body Text"/>
    <w:basedOn w:val="a"/>
    <w:link w:val="aa"/>
    <w:rsid w:val="009900C2"/>
    <w:pPr>
      <w:spacing w:after="120"/>
    </w:pPr>
    <w:rPr>
      <w:rFonts w:ascii="Times New Roman" w:eastAsia="Calibri" w:hAnsi="Times New Roman"/>
      <w:b/>
      <w:bCs/>
      <w:lang w:val="x-none"/>
    </w:rPr>
  </w:style>
  <w:style w:type="character" w:customStyle="1" w:styleId="aa">
    <w:name w:val="Основной текст Знак"/>
    <w:basedOn w:val="a0"/>
    <w:link w:val="a9"/>
    <w:rsid w:val="009900C2"/>
    <w:rPr>
      <w:rFonts w:ascii="Times New Roman" w:eastAsia="Calibri" w:hAnsi="Times New Roman" w:cs="Times New Roman"/>
      <w:b/>
      <w:bCs/>
      <w:sz w:val="20"/>
      <w:szCs w:val="20"/>
      <w:lang w:val="x-none" w:eastAsia="ru-RU"/>
    </w:rPr>
  </w:style>
  <w:style w:type="paragraph" w:styleId="ab">
    <w:name w:val="Body Text Indent"/>
    <w:basedOn w:val="a"/>
    <w:link w:val="ac"/>
    <w:rsid w:val="009900C2"/>
    <w:pPr>
      <w:spacing w:after="120" w:line="259" w:lineRule="auto"/>
      <w:ind w:left="283"/>
    </w:pPr>
    <w:rPr>
      <w:rFonts w:ascii="Calibri" w:eastAsia="Calibri" w:hAnsi="Calibri"/>
      <w:lang w:val="x-none" w:eastAsia="x-none"/>
    </w:rPr>
  </w:style>
  <w:style w:type="character" w:customStyle="1" w:styleId="ac">
    <w:name w:val="Основной текст с отступом Знак"/>
    <w:basedOn w:val="a0"/>
    <w:link w:val="ab"/>
    <w:rsid w:val="009900C2"/>
    <w:rPr>
      <w:rFonts w:ascii="Calibri" w:eastAsia="Calibri" w:hAnsi="Calibri" w:cs="Times New Roman"/>
      <w:sz w:val="20"/>
      <w:szCs w:val="20"/>
      <w:lang w:val="x-none" w:eastAsia="x-none"/>
    </w:rPr>
  </w:style>
  <w:style w:type="table" w:styleId="ad">
    <w:name w:val="Table Grid"/>
    <w:basedOn w:val="a1"/>
    <w:rsid w:val="009900C2"/>
    <w:pPr>
      <w:spacing w:after="0" w:line="240" w:lineRule="auto"/>
    </w:pPr>
    <w:rPr>
      <w:rFonts w:ascii="Calibri" w:eastAsia="Times New Roman" w:hAnsi="Calibri" w:cs="Calibri"/>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locked/>
    <w:rsid w:val="009900C2"/>
    <w:rPr>
      <w:sz w:val="19"/>
      <w:szCs w:val="19"/>
      <w:shd w:val="clear" w:color="auto" w:fill="FFFFFF"/>
    </w:rPr>
  </w:style>
  <w:style w:type="paragraph" w:customStyle="1" w:styleId="22">
    <w:name w:val="Основной текст (2)"/>
    <w:basedOn w:val="a"/>
    <w:link w:val="21"/>
    <w:rsid w:val="009900C2"/>
    <w:pPr>
      <w:widowControl w:val="0"/>
      <w:shd w:val="clear" w:color="auto" w:fill="FFFFFF"/>
      <w:spacing w:before="180" w:line="177" w:lineRule="exact"/>
      <w:ind w:hanging="400"/>
      <w:jc w:val="both"/>
    </w:pPr>
    <w:rPr>
      <w:rFonts w:asciiTheme="minorHAnsi" w:eastAsiaTheme="minorHAnsi" w:hAnsiTheme="minorHAnsi" w:cstheme="minorBidi"/>
      <w:sz w:val="19"/>
      <w:szCs w:val="19"/>
      <w:shd w:val="clear" w:color="auto" w:fill="FFFFFF"/>
      <w:lang w:eastAsia="en-US"/>
    </w:rPr>
  </w:style>
  <w:style w:type="character" w:customStyle="1" w:styleId="41">
    <w:name w:val="Основной текст (4)_"/>
    <w:link w:val="42"/>
    <w:locked/>
    <w:rsid w:val="009900C2"/>
    <w:rPr>
      <w:sz w:val="19"/>
      <w:szCs w:val="19"/>
      <w:shd w:val="clear" w:color="auto" w:fill="FFFFFF"/>
    </w:rPr>
  </w:style>
  <w:style w:type="paragraph" w:customStyle="1" w:styleId="42">
    <w:name w:val="Основной текст (4)"/>
    <w:basedOn w:val="a"/>
    <w:link w:val="41"/>
    <w:rsid w:val="009900C2"/>
    <w:pPr>
      <w:widowControl w:val="0"/>
      <w:shd w:val="clear" w:color="auto" w:fill="FFFFFF"/>
      <w:spacing w:line="177" w:lineRule="exact"/>
      <w:jc w:val="both"/>
    </w:pPr>
    <w:rPr>
      <w:rFonts w:asciiTheme="minorHAnsi" w:eastAsiaTheme="minorHAnsi" w:hAnsiTheme="minorHAnsi" w:cstheme="minorBidi"/>
      <w:sz w:val="19"/>
      <w:szCs w:val="19"/>
      <w:shd w:val="clear" w:color="auto" w:fill="FFFFFF"/>
      <w:lang w:eastAsia="en-US"/>
    </w:rPr>
  </w:style>
  <w:style w:type="character" w:customStyle="1" w:styleId="2Tahoma">
    <w:name w:val="Основной текст (2) + Tahoma"/>
    <w:aliases w:val="5,5 pt"/>
    <w:rsid w:val="009900C2"/>
    <w:rPr>
      <w:rFonts w:ascii="Tahoma" w:hAnsi="Tahoma" w:cs="Tahoma"/>
      <w:color w:val="000000"/>
      <w:spacing w:val="0"/>
      <w:w w:val="100"/>
      <w:position w:val="0"/>
      <w:sz w:val="11"/>
      <w:szCs w:val="11"/>
      <w:u w:val="none"/>
      <w:shd w:val="clear" w:color="auto" w:fill="FFFFFF"/>
      <w:lang w:val="uk-UA" w:eastAsia="uk-UA" w:bidi="ar-SA"/>
    </w:rPr>
  </w:style>
  <w:style w:type="paragraph" w:customStyle="1" w:styleId="ListParagraph1">
    <w:name w:val="List Paragraph1"/>
    <w:basedOn w:val="a"/>
    <w:rsid w:val="009900C2"/>
    <w:pPr>
      <w:spacing w:after="160" w:line="259" w:lineRule="auto"/>
      <w:ind w:left="720"/>
    </w:pPr>
    <w:rPr>
      <w:rFonts w:ascii="Calibri" w:eastAsia="Calibri" w:hAnsi="Calibri" w:cs="Calibri"/>
      <w:sz w:val="22"/>
      <w:szCs w:val="22"/>
      <w:lang w:val="uk-UA" w:eastAsia="en-US"/>
    </w:rPr>
  </w:style>
  <w:style w:type="paragraph" w:styleId="ae">
    <w:name w:val="Document Map"/>
    <w:basedOn w:val="a"/>
    <w:link w:val="af"/>
    <w:semiHidden/>
    <w:rsid w:val="009900C2"/>
    <w:pPr>
      <w:shd w:val="clear" w:color="auto" w:fill="000080"/>
      <w:spacing w:after="160" w:line="259" w:lineRule="auto"/>
    </w:pPr>
    <w:rPr>
      <w:rFonts w:ascii="Tahoma" w:hAnsi="Tahoma" w:cs="Tahoma"/>
      <w:lang w:val="uk-UA" w:eastAsia="en-US"/>
    </w:rPr>
  </w:style>
  <w:style w:type="character" w:customStyle="1" w:styleId="af">
    <w:name w:val="Схема документа Знак"/>
    <w:basedOn w:val="a0"/>
    <w:link w:val="ae"/>
    <w:semiHidden/>
    <w:rsid w:val="009900C2"/>
    <w:rPr>
      <w:rFonts w:ascii="Tahoma" w:eastAsia="Times New Roman" w:hAnsi="Tahoma" w:cs="Tahoma"/>
      <w:sz w:val="20"/>
      <w:szCs w:val="20"/>
      <w:shd w:val="clear" w:color="auto" w:fill="000080"/>
      <w:lang w:val="uk-UA"/>
    </w:rPr>
  </w:style>
  <w:style w:type="paragraph" w:customStyle="1" w:styleId="rvps14">
    <w:name w:val="rvps14"/>
    <w:basedOn w:val="a"/>
    <w:rsid w:val="009900C2"/>
    <w:pPr>
      <w:spacing w:before="100" w:beforeAutospacing="1" w:after="100" w:afterAutospacing="1"/>
    </w:pPr>
    <w:rPr>
      <w:rFonts w:ascii="Times New Roman" w:hAnsi="Times New Roman"/>
      <w:sz w:val="24"/>
      <w:szCs w:val="24"/>
      <w:lang w:val="uk-UA" w:eastAsia="uk-UA"/>
    </w:rPr>
  </w:style>
  <w:style w:type="paragraph" w:customStyle="1" w:styleId="rvps12">
    <w:name w:val="rvps12"/>
    <w:basedOn w:val="a"/>
    <w:rsid w:val="009900C2"/>
    <w:pPr>
      <w:spacing w:before="100" w:beforeAutospacing="1" w:after="100" w:afterAutospacing="1"/>
    </w:pPr>
    <w:rPr>
      <w:rFonts w:ascii="Times New Roman" w:hAnsi="Times New Roman"/>
      <w:sz w:val="24"/>
      <w:szCs w:val="24"/>
    </w:rPr>
  </w:style>
  <w:style w:type="character" w:styleId="af0">
    <w:name w:val="annotation reference"/>
    <w:semiHidden/>
    <w:rsid w:val="009900C2"/>
    <w:rPr>
      <w:sz w:val="16"/>
      <w:szCs w:val="16"/>
    </w:rPr>
  </w:style>
  <w:style w:type="paragraph" w:styleId="af1">
    <w:name w:val="annotation text"/>
    <w:basedOn w:val="a"/>
    <w:link w:val="af2"/>
    <w:semiHidden/>
    <w:rsid w:val="009900C2"/>
    <w:pPr>
      <w:spacing w:after="160" w:line="259" w:lineRule="auto"/>
    </w:pPr>
    <w:rPr>
      <w:rFonts w:ascii="Calibri" w:hAnsi="Calibri" w:cs="Calibri"/>
      <w:lang w:val="uk-UA" w:eastAsia="en-US"/>
    </w:rPr>
  </w:style>
  <w:style w:type="character" w:customStyle="1" w:styleId="af2">
    <w:name w:val="Текст примечания Знак"/>
    <w:basedOn w:val="a0"/>
    <w:link w:val="af1"/>
    <w:semiHidden/>
    <w:rsid w:val="009900C2"/>
    <w:rPr>
      <w:rFonts w:ascii="Calibri" w:eastAsia="Times New Roman" w:hAnsi="Calibri" w:cs="Calibri"/>
      <w:sz w:val="20"/>
      <w:szCs w:val="20"/>
      <w:lang w:val="uk-UA"/>
    </w:rPr>
  </w:style>
  <w:style w:type="paragraph" w:styleId="af3">
    <w:name w:val="annotation subject"/>
    <w:basedOn w:val="af1"/>
    <w:next w:val="af1"/>
    <w:link w:val="af4"/>
    <w:semiHidden/>
    <w:rsid w:val="009900C2"/>
    <w:rPr>
      <w:b/>
      <w:bCs/>
    </w:rPr>
  </w:style>
  <w:style w:type="character" w:customStyle="1" w:styleId="af4">
    <w:name w:val="Тема примечания Знак"/>
    <w:basedOn w:val="af2"/>
    <w:link w:val="af3"/>
    <w:semiHidden/>
    <w:rsid w:val="009900C2"/>
    <w:rPr>
      <w:rFonts w:ascii="Calibri" w:eastAsia="Times New Roman" w:hAnsi="Calibri" w:cs="Calibri"/>
      <w:b/>
      <w:bCs/>
      <w:sz w:val="20"/>
      <w:szCs w:val="20"/>
      <w:lang w:val="uk-UA"/>
    </w:rPr>
  </w:style>
  <w:style w:type="character" w:customStyle="1" w:styleId="description">
    <w:name w:val="description"/>
    <w:basedOn w:val="a0"/>
    <w:rsid w:val="009900C2"/>
  </w:style>
  <w:style w:type="paragraph" w:styleId="af5">
    <w:name w:val="Normal (Web)"/>
    <w:basedOn w:val="a"/>
    <w:uiPriority w:val="99"/>
    <w:unhideWhenUsed/>
    <w:rsid w:val="009900C2"/>
    <w:pPr>
      <w:spacing w:before="100" w:beforeAutospacing="1" w:after="100" w:afterAutospacing="1"/>
    </w:pPr>
    <w:rPr>
      <w:rFonts w:ascii="Times New Roman" w:hAnsi="Times New Roman"/>
      <w:sz w:val="24"/>
      <w:szCs w:val="24"/>
    </w:rPr>
  </w:style>
  <w:style w:type="paragraph" w:styleId="af6">
    <w:name w:val="header"/>
    <w:basedOn w:val="a"/>
    <w:link w:val="af7"/>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7">
    <w:name w:val="Верхний колонтитул Знак"/>
    <w:basedOn w:val="a0"/>
    <w:link w:val="af6"/>
    <w:rsid w:val="009900C2"/>
    <w:rPr>
      <w:rFonts w:ascii="Calibri" w:eastAsia="Times New Roman" w:hAnsi="Calibri" w:cs="Calibri"/>
      <w:lang w:val="uk-UA"/>
    </w:rPr>
  </w:style>
  <w:style w:type="paragraph" w:styleId="af8">
    <w:name w:val="footer"/>
    <w:basedOn w:val="a"/>
    <w:link w:val="af9"/>
    <w:rsid w:val="009900C2"/>
    <w:pPr>
      <w:tabs>
        <w:tab w:val="center" w:pos="4677"/>
        <w:tab w:val="right" w:pos="9355"/>
      </w:tabs>
      <w:spacing w:after="160" w:line="259" w:lineRule="auto"/>
    </w:pPr>
    <w:rPr>
      <w:rFonts w:ascii="Calibri" w:hAnsi="Calibri" w:cs="Calibri"/>
      <w:sz w:val="22"/>
      <w:szCs w:val="22"/>
      <w:lang w:val="uk-UA" w:eastAsia="en-US"/>
    </w:rPr>
  </w:style>
  <w:style w:type="character" w:customStyle="1" w:styleId="af9">
    <w:name w:val="Нижний колонтитул Знак"/>
    <w:basedOn w:val="a0"/>
    <w:link w:val="af8"/>
    <w:rsid w:val="009900C2"/>
    <w:rPr>
      <w:rFonts w:ascii="Calibri" w:eastAsia="Times New Roman" w:hAnsi="Calibri" w:cs="Calibri"/>
      <w:lang w:val="uk-UA"/>
    </w:rPr>
  </w:style>
  <w:style w:type="character" w:customStyle="1" w:styleId="rvts23">
    <w:name w:val="rvts23"/>
    <w:basedOn w:val="a0"/>
    <w:rsid w:val="009900C2"/>
  </w:style>
  <w:style w:type="paragraph" w:customStyle="1" w:styleId="Default">
    <w:name w:val="Default"/>
    <w:rsid w:val="000008E4"/>
    <w:pPr>
      <w:autoSpaceDE w:val="0"/>
      <w:autoSpaceDN w:val="0"/>
      <w:adjustRightInd w:val="0"/>
      <w:spacing w:after="0" w:line="240" w:lineRule="auto"/>
    </w:pPr>
    <w:rPr>
      <w:rFonts w:ascii="Calibri" w:hAnsi="Calibri" w:cs="Calibri"/>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39311">
      <w:bodyDiv w:val="1"/>
      <w:marLeft w:val="0"/>
      <w:marRight w:val="0"/>
      <w:marTop w:val="0"/>
      <w:marBottom w:val="0"/>
      <w:divBdr>
        <w:top w:val="none" w:sz="0" w:space="0" w:color="auto"/>
        <w:left w:val="none" w:sz="0" w:space="0" w:color="auto"/>
        <w:bottom w:val="none" w:sz="0" w:space="0" w:color="auto"/>
        <w:right w:val="none" w:sz="0" w:space="0" w:color="auto"/>
      </w:divBdr>
    </w:div>
    <w:div w:id="451289465">
      <w:bodyDiv w:val="1"/>
      <w:marLeft w:val="0"/>
      <w:marRight w:val="0"/>
      <w:marTop w:val="0"/>
      <w:marBottom w:val="0"/>
      <w:divBdr>
        <w:top w:val="none" w:sz="0" w:space="0" w:color="auto"/>
        <w:left w:val="none" w:sz="0" w:space="0" w:color="auto"/>
        <w:bottom w:val="none" w:sz="0" w:space="0" w:color="auto"/>
        <w:right w:val="none" w:sz="0" w:space="0" w:color="auto"/>
      </w:divBdr>
    </w:div>
    <w:div w:id="1271162543">
      <w:bodyDiv w:val="1"/>
      <w:marLeft w:val="0"/>
      <w:marRight w:val="0"/>
      <w:marTop w:val="0"/>
      <w:marBottom w:val="0"/>
      <w:divBdr>
        <w:top w:val="none" w:sz="0" w:space="0" w:color="auto"/>
        <w:left w:val="none" w:sz="0" w:space="0" w:color="auto"/>
        <w:bottom w:val="none" w:sz="0" w:space="0" w:color="auto"/>
        <w:right w:val="none" w:sz="0" w:space="0" w:color="auto"/>
      </w:divBdr>
    </w:div>
    <w:div w:id="1363627440">
      <w:bodyDiv w:val="1"/>
      <w:marLeft w:val="0"/>
      <w:marRight w:val="0"/>
      <w:marTop w:val="0"/>
      <w:marBottom w:val="0"/>
      <w:divBdr>
        <w:top w:val="none" w:sz="0" w:space="0" w:color="auto"/>
        <w:left w:val="none" w:sz="0" w:space="0" w:color="auto"/>
        <w:bottom w:val="none" w:sz="0" w:space="0" w:color="auto"/>
        <w:right w:val="none" w:sz="0" w:space="0" w:color="auto"/>
      </w:divBdr>
    </w:div>
    <w:div w:id="1855653094">
      <w:bodyDiv w:val="1"/>
      <w:marLeft w:val="0"/>
      <w:marRight w:val="0"/>
      <w:marTop w:val="0"/>
      <w:marBottom w:val="0"/>
      <w:divBdr>
        <w:top w:val="none" w:sz="0" w:space="0" w:color="auto"/>
        <w:left w:val="none" w:sz="0" w:space="0" w:color="auto"/>
        <w:bottom w:val="none" w:sz="0" w:space="0" w:color="auto"/>
        <w:right w:val="none" w:sz="0" w:space="0" w:color="auto"/>
      </w:divBdr>
    </w:div>
    <w:div w:id="1908032944">
      <w:bodyDiv w:val="1"/>
      <w:marLeft w:val="0"/>
      <w:marRight w:val="0"/>
      <w:marTop w:val="0"/>
      <w:marBottom w:val="0"/>
      <w:divBdr>
        <w:top w:val="none" w:sz="0" w:space="0" w:color="auto"/>
        <w:left w:val="none" w:sz="0" w:space="0" w:color="auto"/>
        <w:bottom w:val="none" w:sz="0" w:space="0" w:color="auto"/>
        <w:right w:val="none" w:sz="0" w:space="0" w:color="auto"/>
      </w:divBdr>
    </w:div>
    <w:div w:id="20286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2503-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211A-366F-431A-BBDC-5E7D14EF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17350</TotalTime>
  <Pages>25</Pages>
  <Words>8227</Words>
  <Characters>46900</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dc:creator>
  <cp:keywords/>
  <dc:description/>
  <cp:lastModifiedBy>№1</cp:lastModifiedBy>
  <cp:revision>160</cp:revision>
  <cp:lastPrinted>2021-02-15T15:55:00Z</cp:lastPrinted>
  <dcterms:created xsi:type="dcterms:W3CDTF">2020-09-21T13:20:00Z</dcterms:created>
  <dcterms:modified xsi:type="dcterms:W3CDTF">2021-02-17T19:36:00Z</dcterms:modified>
</cp:coreProperties>
</file>